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61" w:rsidRPr="00995261" w:rsidRDefault="00995261" w:rsidP="00995261">
      <w:pPr>
        <w:pStyle w:val="1"/>
        <w:ind w:left="0"/>
        <w:jc w:val="both"/>
        <w:rPr>
          <w:sz w:val="24"/>
          <w:szCs w:val="24"/>
        </w:rPr>
      </w:pPr>
      <w:r w:rsidRPr="00995261">
        <w:rPr>
          <w:b/>
          <w:sz w:val="24"/>
          <w:szCs w:val="24"/>
        </w:rPr>
        <w:t>ГУП «</w:t>
      </w:r>
      <w:proofErr w:type="spellStart"/>
      <w:r w:rsidRPr="00995261">
        <w:rPr>
          <w:b/>
          <w:sz w:val="24"/>
          <w:szCs w:val="24"/>
        </w:rPr>
        <w:t>Таттехмедфарм</w:t>
      </w:r>
      <w:proofErr w:type="spellEnd"/>
      <w:r w:rsidRPr="00995261">
        <w:rPr>
          <w:b/>
          <w:sz w:val="24"/>
          <w:szCs w:val="24"/>
        </w:rPr>
        <w:t>»</w:t>
      </w:r>
      <w:r w:rsidRPr="00995261">
        <w:rPr>
          <w:sz w:val="24"/>
          <w:szCs w:val="24"/>
        </w:rPr>
        <w:t xml:space="preserve"> со</w:t>
      </w:r>
      <w:r w:rsidRPr="00995261">
        <w:rPr>
          <w:bCs/>
          <w:sz w:val="24"/>
          <w:szCs w:val="24"/>
        </w:rPr>
        <w:t xml:space="preserve">общает результаты проведенных 28.06.2016г. в 14.00 часов по адресу: </w:t>
      </w:r>
      <w:proofErr w:type="spellStart"/>
      <w:r w:rsidRPr="00995261">
        <w:rPr>
          <w:sz w:val="24"/>
          <w:szCs w:val="24"/>
        </w:rPr>
        <w:t>г</w:t>
      </w:r>
      <w:proofErr w:type="gramStart"/>
      <w:r w:rsidRPr="00995261">
        <w:rPr>
          <w:sz w:val="24"/>
          <w:szCs w:val="24"/>
        </w:rPr>
        <w:t>.К</w:t>
      </w:r>
      <w:proofErr w:type="gramEnd"/>
      <w:r w:rsidRPr="00995261">
        <w:rPr>
          <w:sz w:val="24"/>
          <w:szCs w:val="24"/>
        </w:rPr>
        <w:t>азань</w:t>
      </w:r>
      <w:proofErr w:type="spellEnd"/>
      <w:r w:rsidRPr="00995261">
        <w:rPr>
          <w:sz w:val="24"/>
          <w:szCs w:val="24"/>
        </w:rPr>
        <w:t xml:space="preserve">, </w:t>
      </w:r>
      <w:proofErr w:type="spellStart"/>
      <w:r w:rsidRPr="00995261">
        <w:rPr>
          <w:sz w:val="24"/>
          <w:szCs w:val="24"/>
        </w:rPr>
        <w:t>ул.Тихорецкая</w:t>
      </w:r>
      <w:proofErr w:type="spellEnd"/>
      <w:r w:rsidRPr="00995261">
        <w:rPr>
          <w:sz w:val="24"/>
          <w:szCs w:val="24"/>
        </w:rPr>
        <w:t>, д.11, (</w:t>
      </w:r>
      <w:proofErr w:type="spellStart"/>
      <w:r w:rsidRPr="00995261">
        <w:rPr>
          <w:sz w:val="24"/>
          <w:szCs w:val="24"/>
        </w:rPr>
        <w:t>конференцзал</w:t>
      </w:r>
      <w:proofErr w:type="spellEnd"/>
      <w:r w:rsidRPr="00995261">
        <w:rPr>
          <w:sz w:val="24"/>
          <w:szCs w:val="24"/>
        </w:rPr>
        <w:t>) открытых аукционных торгов на  повышение стоимости с открытой формой подачи предложений по цене  по реализации государственного имущества</w:t>
      </w:r>
      <w:r w:rsidRPr="00995261">
        <w:rPr>
          <w:bCs/>
          <w:sz w:val="24"/>
          <w:szCs w:val="24"/>
        </w:rPr>
        <w:t>,</w:t>
      </w:r>
      <w:r w:rsidRPr="00995261">
        <w:rPr>
          <w:sz w:val="24"/>
          <w:szCs w:val="24"/>
        </w:rPr>
        <w:t xml:space="preserve"> закрепленного за продавцом на праве на праве хозяйственного ведения: </w:t>
      </w:r>
    </w:p>
    <w:p w:rsidR="00995261" w:rsidRPr="00995261" w:rsidRDefault="00995261" w:rsidP="00995261">
      <w:pPr>
        <w:pStyle w:val="1"/>
        <w:ind w:left="0"/>
        <w:rPr>
          <w:bCs/>
          <w:sz w:val="24"/>
          <w:szCs w:val="24"/>
        </w:rPr>
      </w:pPr>
      <w:r w:rsidRPr="00995261">
        <w:rPr>
          <w:b/>
          <w:sz w:val="24"/>
          <w:szCs w:val="24"/>
        </w:rPr>
        <w:t>Лот №1:</w:t>
      </w:r>
      <w:r w:rsidRPr="00995261">
        <w:rPr>
          <w:sz w:val="24"/>
          <w:szCs w:val="24"/>
        </w:rPr>
        <w:t xml:space="preserve"> Аптека № 409, назначение: нежилое, этаж 1, общая площадь 143,6 </w:t>
      </w:r>
      <w:proofErr w:type="spellStart"/>
      <w:r w:rsidRPr="00995261">
        <w:rPr>
          <w:sz w:val="24"/>
          <w:szCs w:val="24"/>
        </w:rPr>
        <w:t>кв.м</w:t>
      </w:r>
      <w:proofErr w:type="spellEnd"/>
      <w:r w:rsidRPr="00995261">
        <w:rPr>
          <w:sz w:val="24"/>
          <w:szCs w:val="24"/>
        </w:rPr>
        <w:t xml:space="preserve">., кадастровый номер: 16:52:040210:3260, адрес объекта: Республика Татарстан, </w:t>
      </w:r>
      <w:proofErr w:type="spellStart"/>
      <w:r w:rsidRPr="00995261">
        <w:rPr>
          <w:bCs/>
          <w:sz w:val="24"/>
          <w:szCs w:val="24"/>
        </w:rPr>
        <w:t>г</w:t>
      </w:r>
      <w:proofErr w:type="gramStart"/>
      <w:r w:rsidRPr="00995261">
        <w:rPr>
          <w:bCs/>
          <w:sz w:val="24"/>
          <w:szCs w:val="24"/>
        </w:rPr>
        <w:t>.Н</w:t>
      </w:r>
      <w:proofErr w:type="gramEnd"/>
      <w:r w:rsidRPr="00995261">
        <w:rPr>
          <w:bCs/>
          <w:sz w:val="24"/>
          <w:szCs w:val="24"/>
        </w:rPr>
        <w:t>абережные</w:t>
      </w:r>
      <w:proofErr w:type="spellEnd"/>
      <w:r w:rsidRPr="00995261">
        <w:rPr>
          <w:bCs/>
          <w:sz w:val="24"/>
          <w:szCs w:val="24"/>
        </w:rPr>
        <w:t xml:space="preserve"> Челны, просп. Мира,  д.24М.</w:t>
      </w:r>
    </w:p>
    <w:p w:rsidR="00995261" w:rsidRPr="00995261" w:rsidRDefault="00995261" w:rsidP="00995261">
      <w:pPr>
        <w:pStyle w:val="1"/>
        <w:ind w:left="0"/>
        <w:jc w:val="both"/>
        <w:rPr>
          <w:sz w:val="24"/>
          <w:szCs w:val="24"/>
        </w:rPr>
      </w:pPr>
      <w:r w:rsidRPr="00995261">
        <w:rPr>
          <w:sz w:val="24"/>
          <w:szCs w:val="24"/>
        </w:rPr>
        <w:t xml:space="preserve">Предпоследнее предложение о цене сделал – </w:t>
      </w:r>
      <w:proofErr w:type="spellStart"/>
      <w:r w:rsidR="00210080">
        <w:rPr>
          <w:sz w:val="24"/>
          <w:szCs w:val="24"/>
        </w:rPr>
        <w:t>Абдульманова</w:t>
      </w:r>
      <w:proofErr w:type="spellEnd"/>
      <w:r w:rsidR="00210080">
        <w:rPr>
          <w:sz w:val="24"/>
          <w:szCs w:val="24"/>
        </w:rPr>
        <w:t xml:space="preserve"> Э.Н.</w:t>
      </w:r>
    </w:p>
    <w:p w:rsidR="00995261" w:rsidRPr="00995261" w:rsidRDefault="00995261" w:rsidP="00995261">
      <w:pPr>
        <w:tabs>
          <w:tab w:val="left" w:pos="0"/>
        </w:tabs>
        <w:jc w:val="both"/>
      </w:pPr>
      <w:r w:rsidRPr="00995261">
        <w:t xml:space="preserve">Победитель – </w:t>
      </w:r>
      <w:r w:rsidR="00210080">
        <w:t>ООО «Бизнес Гарант»</w:t>
      </w:r>
      <w:r w:rsidRPr="00995261">
        <w:rPr>
          <w:color w:val="000000"/>
        </w:rPr>
        <w:t xml:space="preserve">. </w:t>
      </w:r>
      <w:r w:rsidRPr="00995261">
        <w:t xml:space="preserve">Цена реализации – </w:t>
      </w:r>
      <w:r w:rsidR="00210080">
        <w:t>7 125 000,00 руб.</w:t>
      </w:r>
      <w:r w:rsidRPr="00995261">
        <w:t xml:space="preserve">   </w:t>
      </w:r>
    </w:p>
    <w:p w:rsidR="00995261" w:rsidRPr="00995261" w:rsidRDefault="00995261" w:rsidP="00995261">
      <w:pPr>
        <w:suppressAutoHyphens/>
        <w:jc w:val="both"/>
      </w:pPr>
      <w:r w:rsidRPr="00995261">
        <w:t xml:space="preserve">Аукцион </w:t>
      </w:r>
      <w:r w:rsidRPr="00995261">
        <w:rPr>
          <w:b/>
        </w:rPr>
        <w:t>по лоту №2</w:t>
      </w:r>
      <w:r w:rsidRPr="00995261">
        <w:t xml:space="preserve">  признан  несостоявшимся ввиду  участия одного участника.</w:t>
      </w:r>
    </w:p>
    <w:p w:rsidR="00E83F4F" w:rsidRPr="00995261" w:rsidRDefault="00E83F4F">
      <w:pPr>
        <w:suppressAutoHyphens/>
        <w:jc w:val="both"/>
      </w:pPr>
      <w:bookmarkStart w:id="0" w:name="_GoBack"/>
      <w:bookmarkEnd w:id="0"/>
    </w:p>
    <w:sectPr w:rsidR="00E83F4F" w:rsidRPr="00995261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4EA1"/>
    <w:rsid w:val="001360B5"/>
    <w:rsid w:val="00140F02"/>
    <w:rsid w:val="00151B6D"/>
    <w:rsid w:val="00161193"/>
    <w:rsid w:val="00163892"/>
    <w:rsid w:val="00163B0F"/>
    <w:rsid w:val="001649B5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2306"/>
    <w:rsid w:val="001F7251"/>
    <w:rsid w:val="001F7293"/>
    <w:rsid w:val="00203838"/>
    <w:rsid w:val="00210080"/>
    <w:rsid w:val="002126AC"/>
    <w:rsid w:val="00213ACC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4FD9"/>
    <w:rsid w:val="0048612C"/>
    <w:rsid w:val="004905D6"/>
    <w:rsid w:val="0049156F"/>
    <w:rsid w:val="004A2C2D"/>
    <w:rsid w:val="004A318D"/>
    <w:rsid w:val="004A6A66"/>
    <w:rsid w:val="004A76AD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F12"/>
    <w:rsid w:val="006504BF"/>
    <w:rsid w:val="00655DA7"/>
    <w:rsid w:val="00656575"/>
    <w:rsid w:val="0067280B"/>
    <w:rsid w:val="00676CA2"/>
    <w:rsid w:val="006812AA"/>
    <w:rsid w:val="006826CD"/>
    <w:rsid w:val="0069465B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95261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A4D"/>
    <w:rsid w:val="009D2A91"/>
    <w:rsid w:val="009D65F1"/>
    <w:rsid w:val="009E538A"/>
    <w:rsid w:val="009F75DB"/>
    <w:rsid w:val="00A01542"/>
    <w:rsid w:val="00A02401"/>
    <w:rsid w:val="00A070C4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2029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66B4"/>
    <w:rsid w:val="00B16EEB"/>
    <w:rsid w:val="00B23B85"/>
    <w:rsid w:val="00B26A6D"/>
    <w:rsid w:val="00B26C5A"/>
    <w:rsid w:val="00B4146A"/>
    <w:rsid w:val="00B5185C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C77EF"/>
    <w:rsid w:val="00CD18DB"/>
    <w:rsid w:val="00CD3E93"/>
    <w:rsid w:val="00CE0656"/>
    <w:rsid w:val="00CE4995"/>
    <w:rsid w:val="00CF11E9"/>
    <w:rsid w:val="00CF1DC2"/>
    <w:rsid w:val="00CF3FE0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CDC"/>
    <w:rsid w:val="00D96CAD"/>
    <w:rsid w:val="00DA6187"/>
    <w:rsid w:val="00DB38A8"/>
    <w:rsid w:val="00DB489F"/>
    <w:rsid w:val="00DC08F8"/>
    <w:rsid w:val="00DC1370"/>
    <w:rsid w:val="00DC7BA8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3464-427E-4B9F-AED9-1D2AE4B0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Лена</cp:lastModifiedBy>
  <cp:revision>21</cp:revision>
  <cp:lastPrinted>2012-06-15T10:20:00Z</cp:lastPrinted>
  <dcterms:created xsi:type="dcterms:W3CDTF">2012-06-13T06:12:00Z</dcterms:created>
  <dcterms:modified xsi:type="dcterms:W3CDTF">2016-06-28T13:10:00Z</dcterms:modified>
</cp:coreProperties>
</file>