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2" w:rsidRPr="00060187" w:rsidRDefault="00060187" w:rsidP="00060187">
      <w:pPr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У</w:t>
      </w:r>
      <w:r w:rsidR="0052678F" w:rsidRPr="00060187">
        <w:rPr>
          <w:sz w:val="24"/>
          <w:szCs w:val="28"/>
        </w:rPr>
        <w:t>ТВЕРЖДЕНЫ</w:t>
      </w:r>
    </w:p>
    <w:p w:rsidR="001803B2" w:rsidRPr="00060187" w:rsidRDefault="001803B2" w:rsidP="00060187">
      <w:pPr>
        <w:jc w:val="right"/>
        <w:rPr>
          <w:sz w:val="24"/>
          <w:szCs w:val="28"/>
        </w:rPr>
      </w:pPr>
      <w:r w:rsidRPr="00060187">
        <w:rPr>
          <w:sz w:val="24"/>
          <w:szCs w:val="28"/>
        </w:rPr>
        <w:t>приказом Министерства труда</w:t>
      </w:r>
      <w:r w:rsidR="0052678F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и социальной защиты</w:t>
      </w:r>
    </w:p>
    <w:p w:rsidR="001803B2" w:rsidRPr="00060187" w:rsidRDefault="001803B2" w:rsidP="00060187">
      <w:pPr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Российской Федерации</w:t>
      </w:r>
    </w:p>
    <w:p w:rsidR="001803B2" w:rsidRPr="00060187" w:rsidRDefault="001803B2" w:rsidP="00060187">
      <w:pPr>
        <w:jc w:val="right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="000C29D1"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="000C29D1" w:rsidRPr="00060187">
        <w:rPr>
          <w:sz w:val="24"/>
          <w:szCs w:val="28"/>
          <w:u w:val="single"/>
        </w:rPr>
        <w:t>796</w:t>
      </w:r>
    </w:p>
    <w:p w:rsidR="0052678F" w:rsidRPr="00060187" w:rsidRDefault="00677B8F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   </w:t>
      </w:r>
      <w:r w:rsidR="0052678F" w:rsidRPr="00060187">
        <w:rPr>
          <w:b/>
          <w:bCs/>
          <w:sz w:val="24"/>
          <w:szCs w:val="28"/>
        </w:rPr>
        <w:t>Р</w:t>
      </w:r>
      <w:r w:rsidRPr="00060187">
        <w:rPr>
          <w:b/>
          <w:bCs/>
          <w:sz w:val="24"/>
          <w:szCs w:val="28"/>
        </w:rPr>
        <w:t>екомендации</w:t>
      </w:r>
    </w:p>
    <w:p w:rsidR="00A6149C" w:rsidRPr="00060187" w:rsidRDefault="00677B8F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по выбору методов </w:t>
      </w:r>
      <w:r w:rsidR="00A6149C" w:rsidRPr="00060187">
        <w:rPr>
          <w:b/>
          <w:bCs/>
          <w:sz w:val="24"/>
          <w:szCs w:val="28"/>
        </w:rPr>
        <w:t>оценки уровн</w:t>
      </w:r>
      <w:r w:rsidRPr="00060187">
        <w:rPr>
          <w:b/>
          <w:bCs/>
          <w:sz w:val="24"/>
          <w:szCs w:val="28"/>
        </w:rPr>
        <w:t>ей</w:t>
      </w:r>
      <w:r w:rsidR="00A6149C" w:rsidRPr="00060187">
        <w:rPr>
          <w:b/>
          <w:bCs/>
          <w:sz w:val="24"/>
          <w:szCs w:val="28"/>
        </w:rPr>
        <w:t xml:space="preserve"> профессиональн</w:t>
      </w:r>
      <w:r w:rsidRPr="00060187">
        <w:rPr>
          <w:b/>
          <w:bCs/>
          <w:sz w:val="24"/>
          <w:szCs w:val="28"/>
        </w:rPr>
        <w:t>ых</w:t>
      </w:r>
      <w:r w:rsidR="00A6149C" w:rsidRPr="00060187">
        <w:rPr>
          <w:b/>
          <w:bCs/>
          <w:sz w:val="24"/>
          <w:szCs w:val="28"/>
        </w:rPr>
        <w:t xml:space="preserve"> риск</w:t>
      </w:r>
      <w:r w:rsidRPr="00060187">
        <w:rPr>
          <w:b/>
          <w:bCs/>
          <w:sz w:val="24"/>
          <w:szCs w:val="28"/>
        </w:rPr>
        <w:t>ов</w:t>
      </w:r>
      <w:r w:rsidR="0052678F" w:rsidRPr="00060187">
        <w:rPr>
          <w:b/>
          <w:bCs/>
          <w:sz w:val="24"/>
          <w:szCs w:val="28"/>
        </w:rPr>
        <w:br/>
      </w:r>
      <w:r w:rsidR="00A6149C" w:rsidRPr="00060187">
        <w:rPr>
          <w:b/>
          <w:bCs/>
          <w:sz w:val="24"/>
          <w:szCs w:val="28"/>
        </w:rPr>
        <w:t>и по снижению уровн</w:t>
      </w:r>
      <w:r w:rsidRPr="00060187">
        <w:rPr>
          <w:b/>
          <w:bCs/>
          <w:sz w:val="24"/>
          <w:szCs w:val="28"/>
        </w:rPr>
        <w:t>ей</w:t>
      </w:r>
      <w:r w:rsidR="00A6149C" w:rsidRPr="00060187">
        <w:rPr>
          <w:b/>
          <w:bCs/>
          <w:sz w:val="24"/>
          <w:szCs w:val="28"/>
        </w:rPr>
        <w:t xml:space="preserve"> так</w:t>
      </w:r>
      <w:r w:rsidRPr="00060187">
        <w:rPr>
          <w:b/>
          <w:bCs/>
          <w:sz w:val="24"/>
          <w:szCs w:val="28"/>
        </w:rPr>
        <w:t xml:space="preserve">их </w:t>
      </w:r>
      <w:r w:rsidR="00A6149C" w:rsidRPr="00060187">
        <w:rPr>
          <w:b/>
          <w:bCs/>
          <w:sz w:val="24"/>
          <w:szCs w:val="28"/>
        </w:rPr>
        <w:t>риск</w:t>
      </w:r>
      <w:r w:rsidRPr="00060187">
        <w:rPr>
          <w:b/>
          <w:bCs/>
          <w:sz w:val="24"/>
          <w:szCs w:val="28"/>
        </w:rPr>
        <w:t>ов</w:t>
      </w:r>
    </w:p>
    <w:p w:rsidR="00A6149C" w:rsidRPr="00060187" w:rsidRDefault="009500B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  <w:lang w:val="en-US"/>
        </w:rPr>
        <w:t>I</w:t>
      </w:r>
      <w:r w:rsidRPr="00060187">
        <w:rPr>
          <w:b/>
          <w:bCs/>
          <w:sz w:val="24"/>
          <w:szCs w:val="28"/>
        </w:rPr>
        <w:t>. О</w:t>
      </w:r>
      <w:r w:rsidR="0052678F" w:rsidRPr="00060187">
        <w:rPr>
          <w:b/>
          <w:bCs/>
          <w:sz w:val="24"/>
          <w:szCs w:val="28"/>
        </w:rPr>
        <w:t>бщие положения</w:t>
      </w:r>
    </w:p>
    <w:p w:rsidR="009500B3" w:rsidRPr="00060187" w:rsidRDefault="001B512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1. </w:t>
      </w:r>
      <w:r w:rsidR="00677B8F" w:rsidRPr="00060187">
        <w:rPr>
          <w:sz w:val="24"/>
          <w:szCs w:val="28"/>
        </w:rPr>
        <w:t>Рекомендации по выбору методов</w:t>
      </w:r>
      <w:r w:rsidR="009500B3" w:rsidRPr="00060187">
        <w:rPr>
          <w:sz w:val="24"/>
          <w:szCs w:val="28"/>
        </w:rPr>
        <w:t xml:space="preserve"> оценки уровн</w:t>
      </w:r>
      <w:r w:rsidR="00677B8F" w:rsidRPr="00060187">
        <w:rPr>
          <w:sz w:val="24"/>
          <w:szCs w:val="28"/>
        </w:rPr>
        <w:t>ей</w:t>
      </w:r>
      <w:r w:rsidR="009500B3" w:rsidRPr="00060187">
        <w:rPr>
          <w:sz w:val="24"/>
          <w:szCs w:val="28"/>
        </w:rPr>
        <w:t xml:space="preserve"> профессиональн</w:t>
      </w:r>
      <w:r w:rsidR="00677B8F" w:rsidRPr="00060187">
        <w:rPr>
          <w:sz w:val="24"/>
          <w:szCs w:val="28"/>
        </w:rPr>
        <w:t>ых</w:t>
      </w:r>
      <w:r w:rsidR="009500B3" w:rsidRPr="00060187">
        <w:rPr>
          <w:sz w:val="24"/>
          <w:szCs w:val="28"/>
        </w:rPr>
        <w:t xml:space="preserve"> риск</w:t>
      </w:r>
      <w:r w:rsidR="00677B8F" w:rsidRPr="00060187">
        <w:rPr>
          <w:sz w:val="24"/>
          <w:szCs w:val="28"/>
        </w:rPr>
        <w:t>ов</w:t>
      </w:r>
      <w:r w:rsidR="009500B3" w:rsidRPr="00060187">
        <w:rPr>
          <w:sz w:val="24"/>
          <w:szCs w:val="28"/>
        </w:rPr>
        <w:t xml:space="preserve"> </w:t>
      </w:r>
      <w:r w:rsidR="00677B8F" w:rsidRPr="00060187">
        <w:rPr>
          <w:sz w:val="24"/>
          <w:szCs w:val="28"/>
        </w:rPr>
        <w:t xml:space="preserve">и </w:t>
      </w:r>
      <w:r w:rsidR="009500B3" w:rsidRPr="00060187">
        <w:rPr>
          <w:sz w:val="24"/>
          <w:szCs w:val="28"/>
        </w:rPr>
        <w:t>по снижению уровн</w:t>
      </w:r>
      <w:r w:rsidR="00677B8F" w:rsidRPr="00060187">
        <w:rPr>
          <w:sz w:val="24"/>
          <w:szCs w:val="28"/>
        </w:rPr>
        <w:t>ей</w:t>
      </w:r>
      <w:r w:rsidR="009500B3" w:rsidRPr="00060187">
        <w:rPr>
          <w:sz w:val="24"/>
          <w:szCs w:val="28"/>
        </w:rPr>
        <w:t xml:space="preserve"> так</w:t>
      </w:r>
      <w:r w:rsidR="00677B8F" w:rsidRPr="00060187">
        <w:rPr>
          <w:sz w:val="24"/>
          <w:szCs w:val="28"/>
        </w:rPr>
        <w:t>их</w:t>
      </w:r>
      <w:r w:rsidR="009500B3" w:rsidRPr="00060187">
        <w:rPr>
          <w:sz w:val="24"/>
          <w:szCs w:val="28"/>
        </w:rPr>
        <w:t xml:space="preserve"> риск</w:t>
      </w:r>
      <w:r w:rsidR="00677B8F" w:rsidRPr="00060187">
        <w:rPr>
          <w:sz w:val="24"/>
          <w:szCs w:val="28"/>
        </w:rPr>
        <w:t>ов</w:t>
      </w:r>
      <w:r w:rsidR="009500B3" w:rsidRPr="00060187">
        <w:rPr>
          <w:sz w:val="24"/>
          <w:szCs w:val="28"/>
        </w:rPr>
        <w:t xml:space="preserve"> (далее </w:t>
      </w:r>
      <w:r w:rsidR="00CA7738" w:rsidRPr="00060187">
        <w:rPr>
          <w:sz w:val="24"/>
          <w:szCs w:val="28"/>
        </w:rPr>
        <w:t>–</w:t>
      </w:r>
      <w:r w:rsidR="009500B3" w:rsidRPr="00060187">
        <w:rPr>
          <w:sz w:val="24"/>
          <w:szCs w:val="28"/>
        </w:rPr>
        <w:t xml:space="preserve"> Рекомендации) разработаны </w:t>
      </w:r>
      <w:r w:rsidR="009500B3" w:rsidRPr="00060187">
        <w:rPr>
          <w:bCs/>
          <w:sz w:val="24"/>
          <w:szCs w:val="28"/>
        </w:rPr>
        <w:t>в целях оказания методической и практической помощи руководителям и специалистам</w:t>
      </w:r>
      <w:r w:rsidR="00677B8F" w:rsidRPr="00060187">
        <w:rPr>
          <w:bCs/>
          <w:sz w:val="24"/>
          <w:szCs w:val="28"/>
        </w:rPr>
        <w:t xml:space="preserve"> </w:t>
      </w:r>
      <w:r w:rsidR="009500B3" w:rsidRPr="00060187">
        <w:rPr>
          <w:bCs/>
          <w:sz w:val="24"/>
          <w:szCs w:val="28"/>
        </w:rPr>
        <w:t>по охране труда организаций, представителям профсоюзов и другим лицам, заинтересованным в создании системы управления профессиональными рисками</w:t>
      </w:r>
      <w:r w:rsidR="00677B8F" w:rsidRPr="00060187">
        <w:rPr>
          <w:bCs/>
          <w:sz w:val="24"/>
          <w:szCs w:val="28"/>
        </w:rPr>
        <w:t xml:space="preserve"> </w:t>
      </w:r>
      <w:r w:rsidR="004812C0" w:rsidRPr="00060187">
        <w:rPr>
          <w:bCs/>
          <w:sz w:val="24"/>
          <w:szCs w:val="28"/>
        </w:rPr>
        <w:t xml:space="preserve">в рамках </w:t>
      </w:r>
      <w:r w:rsidR="009500B3" w:rsidRPr="00060187">
        <w:rPr>
          <w:bCs/>
          <w:sz w:val="24"/>
          <w:szCs w:val="28"/>
        </w:rPr>
        <w:t xml:space="preserve">системы управления охраной труда </w:t>
      </w:r>
      <w:r w:rsidRPr="00060187">
        <w:rPr>
          <w:bCs/>
          <w:sz w:val="24"/>
          <w:szCs w:val="28"/>
        </w:rPr>
        <w:t>у работодателя</w:t>
      </w:r>
      <w:r w:rsidR="009500B3" w:rsidRPr="00060187">
        <w:rPr>
          <w:bCs/>
          <w:sz w:val="24"/>
          <w:szCs w:val="28"/>
        </w:rPr>
        <w:t xml:space="preserve">, </w:t>
      </w:r>
      <w:r w:rsidR="009500B3" w:rsidRPr="00060187">
        <w:rPr>
          <w:sz w:val="24"/>
          <w:szCs w:val="28"/>
        </w:rPr>
        <w:t>в</w:t>
      </w:r>
      <w:r w:rsidR="004812C0" w:rsidRPr="00060187">
        <w:rPr>
          <w:sz w:val="24"/>
          <w:szCs w:val="28"/>
        </w:rPr>
        <w:t xml:space="preserve"> том числе в целях</w:t>
      </w:r>
      <w:r w:rsidR="009500B3" w:rsidRPr="00060187">
        <w:rPr>
          <w:sz w:val="24"/>
          <w:szCs w:val="28"/>
        </w:rPr>
        <w:t xml:space="preserve"> </w:t>
      </w:r>
      <w:r w:rsidR="00C85C29" w:rsidRPr="00060187">
        <w:rPr>
          <w:sz w:val="24"/>
          <w:szCs w:val="28"/>
        </w:rPr>
        <w:t xml:space="preserve">соблюдения </w:t>
      </w:r>
      <w:r w:rsidR="009500B3" w:rsidRPr="00060187">
        <w:rPr>
          <w:sz w:val="24"/>
          <w:szCs w:val="28"/>
        </w:rPr>
        <w:t>требований:</w:t>
      </w:r>
    </w:p>
    <w:p w:rsidR="009500B3" w:rsidRPr="00060187" w:rsidRDefault="009500B3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правил по охране труда;</w:t>
      </w:r>
    </w:p>
    <w:p w:rsidR="009500B3" w:rsidRPr="00060187" w:rsidRDefault="009500B3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методических рекомендаций по уч</w:t>
      </w:r>
      <w:r w:rsidR="00CA7738" w:rsidRPr="00060187">
        <w:rPr>
          <w:sz w:val="24"/>
          <w:szCs w:val="28"/>
        </w:rPr>
        <w:t>е</w:t>
      </w:r>
      <w:r w:rsidRPr="00060187">
        <w:rPr>
          <w:sz w:val="24"/>
          <w:szCs w:val="28"/>
        </w:rPr>
        <w:t>ту микротравм;</w:t>
      </w:r>
    </w:p>
    <w:p w:rsidR="009500B3" w:rsidRPr="00060187" w:rsidRDefault="009500B3" w:rsidP="00B35C53">
      <w:pPr>
        <w:pStyle w:val="a5"/>
        <w:ind w:left="0" w:firstLine="709"/>
        <w:jc w:val="both"/>
        <w:rPr>
          <w:spacing w:val="-4"/>
          <w:sz w:val="24"/>
          <w:szCs w:val="28"/>
        </w:rPr>
      </w:pPr>
      <w:r w:rsidRPr="00060187">
        <w:rPr>
          <w:spacing w:val="-4"/>
          <w:sz w:val="24"/>
          <w:szCs w:val="28"/>
        </w:rPr>
        <w:t>положения об особенностях расследования несчастных случаев на производстве;</w:t>
      </w:r>
    </w:p>
    <w:p w:rsidR="009500B3" w:rsidRPr="00060187" w:rsidRDefault="009500B3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примерного положения о системе управления охраной труда;</w:t>
      </w:r>
    </w:p>
    <w:p w:rsidR="009500B3" w:rsidRPr="00060187" w:rsidRDefault="001266F6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bCs/>
          <w:iCs/>
          <w:sz w:val="24"/>
          <w:szCs w:val="28"/>
        </w:rPr>
        <w:t>общих требований к организации безопасного рабочего места;</w:t>
      </w:r>
    </w:p>
    <w:p w:rsidR="009500B3" w:rsidRPr="00060187" w:rsidRDefault="009500B3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иных федеральных норм и правил в области охраны труда. </w:t>
      </w:r>
    </w:p>
    <w:p w:rsidR="00677B8F" w:rsidRPr="00060187" w:rsidRDefault="001B512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2. </w:t>
      </w:r>
      <w:r w:rsidR="009500B3" w:rsidRPr="00060187">
        <w:rPr>
          <w:sz w:val="24"/>
          <w:szCs w:val="28"/>
        </w:rPr>
        <w:t>Р</w:t>
      </w:r>
      <w:r w:rsidR="009B7DE8" w:rsidRPr="00060187">
        <w:rPr>
          <w:sz w:val="24"/>
          <w:szCs w:val="28"/>
        </w:rPr>
        <w:t>екомендации</w:t>
      </w:r>
      <w:r w:rsidR="009500B3" w:rsidRPr="00060187">
        <w:rPr>
          <w:sz w:val="24"/>
          <w:szCs w:val="28"/>
        </w:rPr>
        <w:t xml:space="preserve"> содерж</w:t>
      </w:r>
      <w:r w:rsidR="009B7DE8" w:rsidRPr="00060187">
        <w:rPr>
          <w:sz w:val="24"/>
          <w:szCs w:val="28"/>
        </w:rPr>
        <w:t>ат</w:t>
      </w:r>
      <w:r w:rsidR="009500B3" w:rsidRPr="00060187">
        <w:rPr>
          <w:sz w:val="24"/>
          <w:szCs w:val="28"/>
        </w:rPr>
        <w:t xml:space="preserve"> </w:t>
      </w:r>
      <w:r w:rsidR="009B7DE8" w:rsidRPr="00060187">
        <w:rPr>
          <w:sz w:val="24"/>
          <w:szCs w:val="28"/>
        </w:rPr>
        <w:t xml:space="preserve">критерии, которыми </w:t>
      </w:r>
      <w:r w:rsidR="00F70E28" w:rsidRPr="00060187">
        <w:rPr>
          <w:sz w:val="24"/>
          <w:szCs w:val="28"/>
        </w:rPr>
        <w:t xml:space="preserve">работодателю рекомендуется </w:t>
      </w:r>
      <w:r w:rsidR="009B7DE8" w:rsidRPr="00060187">
        <w:rPr>
          <w:sz w:val="24"/>
          <w:szCs w:val="28"/>
        </w:rPr>
        <w:t>рук</w:t>
      </w:r>
      <w:r w:rsidR="00677B8F" w:rsidRPr="00060187">
        <w:rPr>
          <w:sz w:val="24"/>
          <w:szCs w:val="28"/>
        </w:rPr>
        <w:t>оводствоваться при выборе методов</w:t>
      </w:r>
      <w:r w:rsidR="009B7DE8" w:rsidRPr="00060187">
        <w:rPr>
          <w:sz w:val="24"/>
          <w:szCs w:val="28"/>
        </w:rPr>
        <w:t xml:space="preserve"> оценки </w:t>
      </w:r>
      <w:r w:rsidR="00677B8F" w:rsidRPr="00060187">
        <w:rPr>
          <w:sz w:val="24"/>
          <w:szCs w:val="28"/>
        </w:rPr>
        <w:t>уровней</w:t>
      </w:r>
      <w:r w:rsidR="00013D21" w:rsidRPr="00060187">
        <w:rPr>
          <w:sz w:val="24"/>
          <w:szCs w:val="28"/>
        </w:rPr>
        <w:t xml:space="preserve"> профессиональных </w:t>
      </w:r>
      <w:r w:rsidR="009B7DE8" w:rsidRPr="00060187">
        <w:rPr>
          <w:sz w:val="24"/>
          <w:szCs w:val="28"/>
        </w:rPr>
        <w:t xml:space="preserve">рисков, краткое описание применяемых в Российской Федерации и зарубежной практике методов оценки </w:t>
      </w:r>
      <w:r w:rsidR="00677B8F" w:rsidRPr="00060187">
        <w:rPr>
          <w:sz w:val="24"/>
          <w:szCs w:val="28"/>
        </w:rPr>
        <w:t>уровней</w:t>
      </w:r>
      <w:r w:rsidR="00013D21" w:rsidRPr="00060187">
        <w:rPr>
          <w:sz w:val="24"/>
          <w:szCs w:val="28"/>
        </w:rPr>
        <w:t xml:space="preserve"> профессиональных </w:t>
      </w:r>
      <w:r w:rsidR="009B7DE8" w:rsidRPr="00060187">
        <w:rPr>
          <w:sz w:val="24"/>
          <w:szCs w:val="28"/>
        </w:rPr>
        <w:t xml:space="preserve">рисков, процесс и этапы выбора метода оценки </w:t>
      </w:r>
      <w:r w:rsidR="00677B8F" w:rsidRPr="00060187">
        <w:rPr>
          <w:sz w:val="24"/>
          <w:szCs w:val="28"/>
        </w:rPr>
        <w:t>уровней</w:t>
      </w:r>
      <w:r w:rsidR="00013D21" w:rsidRPr="00060187">
        <w:rPr>
          <w:sz w:val="24"/>
          <w:szCs w:val="28"/>
        </w:rPr>
        <w:t xml:space="preserve"> профессиональных </w:t>
      </w:r>
      <w:r w:rsidR="009B7DE8" w:rsidRPr="00060187">
        <w:rPr>
          <w:sz w:val="24"/>
          <w:szCs w:val="28"/>
        </w:rPr>
        <w:t>рисков,</w:t>
      </w:r>
      <w:r w:rsidR="00677B8F" w:rsidRPr="00060187">
        <w:rPr>
          <w:sz w:val="24"/>
          <w:szCs w:val="28"/>
        </w:rPr>
        <w:t xml:space="preserve"> </w:t>
      </w:r>
      <w:r w:rsidR="009B7DE8" w:rsidRPr="00060187">
        <w:rPr>
          <w:sz w:val="24"/>
          <w:szCs w:val="28"/>
        </w:rPr>
        <w:t>а также примеры оценочных средств</w:t>
      </w:r>
      <w:r w:rsidR="009500B3" w:rsidRPr="00060187">
        <w:rPr>
          <w:sz w:val="24"/>
          <w:szCs w:val="28"/>
        </w:rPr>
        <w:t xml:space="preserve">. </w:t>
      </w:r>
      <w:r w:rsidR="00677B8F" w:rsidRPr="00060187">
        <w:rPr>
          <w:sz w:val="24"/>
          <w:szCs w:val="28"/>
        </w:rPr>
        <w:t xml:space="preserve"> </w:t>
      </w:r>
    </w:p>
    <w:p w:rsidR="009B7DE8" w:rsidRPr="00060187" w:rsidRDefault="001B512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3. </w:t>
      </w:r>
      <w:r w:rsidR="009500B3" w:rsidRPr="00060187">
        <w:rPr>
          <w:sz w:val="24"/>
          <w:szCs w:val="28"/>
        </w:rPr>
        <w:t>Организации, осуществляющие оценк</w:t>
      </w:r>
      <w:r w:rsidR="009B7DE8" w:rsidRPr="00060187">
        <w:rPr>
          <w:sz w:val="24"/>
          <w:szCs w:val="28"/>
        </w:rPr>
        <w:t>у</w:t>
      </w:r>
      <w:r w:rsidR="009500B3" w:rsidRPr="00060187">
        <w:rPr>
          <w:sz w:val="24"/>
          <w:szCs w:val="28"/>
        </w:rPr>
        <w:t xml:space="preserve"> </w:t>
      </w:r>
      <w:r w:rsidR="00013D21" w:rsidRPr="00060187">
        <w:rPr>
          <w:sz w:val="24"/>
          <w:szCs w:val="28"/>
        </w:rPr>
        <w:t xml:space="preserve">уровня профессиональных </w:t>
      </w:r>
      <w:r w:rsidR="009500B3" w:rsidRPr="00060187">
        <w:rPr>
          <w:sz w:val="24"/>
          <w:szCs w:val="28"/>
        </w:rPr>
        <w:t>риск</w:t>
      </w:r>
      <w:r w:rsidR="009B7DE8" w:rsidRPr="00060187">
        <w:rPr>
          <w:sz w:val="24"/>
          <w:szCs w:val="28"/>
        </w:rPr>
        <w:t>ов (как сами работодатели, так и экспертные организации, выполняющие оценку</w:t>
      </w:r>
      <w:r w:rsidR="0052678F" w:rsidRPr="00060187">
        <w:rPr>
          <w:sz w:val="24"/>
          <w:szCs w:val="28"/>
        </w:rPr>
        <w:br/>
      </w:r>
      <w:r w:rsidR="009B7DE8" w:rsidRPr="00060187">
        <w:rPr>
          <w:sz w:val="24"/>
          <w:szCs w:val="28"/>
        </w:rPr>
        <w:t>на договорной основе)</w:t>
      </w:r>
      <w:r w:rsidR="009500B3" w:rsidRPr="00060187">
        <w:rPr>
          <w:sz w:val="24"/>
          <w:szCs w:val="28"/>
        </w:rPr>
        <w:t xml:space="preserve">, </w:t>
      </w:r>
      <w:r w:rsidRPr="00060187">
        <w:rPr>
          <w:sz w:val="24"/>
          <w:szCs w:val="28"/>
        </w:rPr>
        <w:t>вправе</w:t>
      </w:r>
      <w:r w:rsidR="009500B3" w:rsidRPr="00060187">
        <w:rPr>
          <w:sz w:val="24"/>
          <w:szCs w:val="28"/>
        </w:rPr>
        <w:t xml:space="preserve"> использовать иные способы и методы, </w:t>
      </w:r>
      <w:r w:rsidRPr="00060187">
        <w:rPr>
          <w:sz w:val="24"/>
          <w:szCs w:val="28"/>
        </w:rPr>
        <w:t>кроме</w:t>
      </w:r>
      <w:r w:rsidR="009500B3" w:rsidRPr="00060187">
        <w:rPr>
          <w:sz w:val="24"/>
          <w:szCs w:val="28"/>
        </w:rPr>
        <w:t xml:space="preserve"> указан</w:t>
      </w:r>
      <w:r w:rsidRPr="00060187">
        <w:rPr>
          <w:sz w:val="24"/>
          <w:szCs w:val="28"/>
        </w:rPr>
        <w:t>н</w:t>
      </w:r>
      <w:r w:rsidR="009500B3" w:rsidRPr="00060187">
        <w:rPr>
          <w:sz w:val="24"/>
          <w:szCs w:val="28"/>
        </w:rPr>
        <w:t>ы</w:t>
      </w:r>
      <w:r w:rsidRPr="00060187">
        <w:rPr>
          <w:sz w:val="24"/>
          <w:szCs w:val="28"/>
        </w:rPr>
        <w:t>х</w:t>
      </w:r>
      <w:r w:rsidR="00677B8F" w:rsidRPr="00060187">
        <w:rPr>
          <w:sz w:val="24"/>
          <w:szCs w:val="28"/>
        </w:rPr>
        <w:t xml:space="preserve"> в</w:t>
      </w:r>
      <w:r w:rsidR="009500B3" w:rsidRPr="00060187">
        <w:rPr>
          <w:sz w:val="24"/>
          <w:szCs w:val="28"/>
        </w:rPr>
        <w:t xml:space="preserve"> Р</w:t>
      </w:r>
      <w:r w:rsidR="009B7DE8" w:rsidRPr="00060187">
        <w:rPr>
          <w:sz w:val="24"/>
          <w:szCs w:val="28"/>
        </w:rPr>
        <w:t>екомендациях</w:t>
      </w:r>
      <w:r w:rsidR="009500B3" w:rsidRPr="00060187">
        <w:rPr>
          <w:sz w:val="24"/>
          <w:szCs w:val="28"/>
        </w:rPr>
        <w:t xml:space="preserve">. </w:t>
      </w:r>
    </w:p>
    <w:p w:rsidR="001B512C" w:rsidRPr="00060187" w:rsidRDefault="001B512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4. </w:t>
      </w:r>
      <w:r w:rsidR="00013D21" w:rsidRPr="00060187">
        <w:rPr>
          <w:sz w:val="24"/>
          <w:szCs w:val="28"/>
        </w:rPr>
        <w:t>Работодатель вправе разработать собственный метод оценки уровня профессиональных рисков, исходя из специфики своей деятельности.</w:t>
      </w:r>
      <w:bookmarkStart w:id="0" w:name="_Toc3906620"/>
      <w:bookmarkStart w:id="1" w:name="_Toc65592332"/>
    </w:p>
    <w:p w:rsidR="00E8074D" w:rsidRPr="00060187" w:rsidRDefault="002177EB" w:rsidP="00B35C53">
      <w:pPr>
        <w:pStyle w:val="a5"/>
        <w:ind w:left="0" w:firstLine="709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  <w:lang w:val="en-US"/>
        </w:rPr>
        <w:t>II</w:t>
      </w:r>
      <w:r w:rsidR="001B512C" w:rsidRPr="00060187">
        <w:rPr>
          <w:b/>
          <w:bCs/>
          <w:sz w:val="24"/>
          <w:szCs w:val="28"/>
        </w:rPr>
        <w:t xml:space="preserve">. </w:t>
      </w:r>
      <w:r w:rsidR="0052678F" w:rsidRPr="00060187">
        <w:rPr>
          <w:b/>
          <w:bCs/>
          <w:sz w:val="24"/>
          <w:szCs w:val="28"/>
        </w:rPr>
        <w:t>Общие (основные) рекомендации по выбору метода оценки уровня профессиональных рисков</w:t>
      </w:r>
      <w:bookmarkEnd w:id="0"/>
      <w:bookmarkEnd w:id="1"/>
    </w:p>
    <w:p w:rsidR="00E8074D" w:rsidRPr="00060187" w:rsidRDefault="001B512C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pacing w:val="-2"/>
          <w:sz w:val="24"/>
          <w:szCs w:val="28"/>
        </w:rPr>
        <w:t>5.</w:t>
      </w:r>
      <w:r w:rsidR="00FB3500" w:rsidRPr="00060187">
        <w:rPr>
          <w:bCs/>
          <w:spacing w:val="-2"/>
          <w:sz w:val="24"/>
          <w:szCs w:val="28"/>
        </w:rPr>
        <w:t> </w:t>
      </w:r>
      <w:r w:rsidR="00E8074D" w:rsidRPr="00060187">
        <w:rPr>
          <w:bCs/>
          <w:spacing w:val="-2"/>
          <w:sz w:val="24"/>
          <w:szCs w:val="28"/>
        </w:rPr>
        <w:t xml:space="preserve">При выборе метода оценки </w:t>
      </w:r>
      <w:r w:rsidR="00013D21" w:rsidRPr="00060187">
        <w:rPr>
          <w:spacing w:val="-2"/>
          <w:sz w:val="24"/>
          <w:szCs w:val="28"/>
        </w:rPr>
        <w:t>уровня профессиональных</w:t>
      </w:r>
      <w:r w:rsidR="00013D21" w:rsidRPr="00060187">
        <w:rPr>
          <w:bCs/>
          <w:spacing w:val="-2"/>
          <w:sz w:val="24"/>
          <w:szCs w:val="28"/>
        </w:rPr>
        <w:t xml:space="preserve"> </w:t>
      </w:r>
      <w:r w:rsidR="00E8074D" w:rsidRPr="00060187">
        <w:rPr>
          <w:bCs/>
          <w:spacing w:val="-2"/>
          <w:sz w:val="24"/>
          <w:szCs w:val="28"/>
        </w:rPr>
        <w:t>риск</w:t>
      </w:r>
      <w:r w:rsidR="00013D21" w:rsidRPr="00060187">
        <w:rPr>
          <w:bCs/>
          <w:spacing w:val="-2"/>
          <w:sz w:val="24"/>
          <w:szCs w:val="28"/>
        </w:rPr>
        <w:t>ов</w:t>
      </w:r>
      <w:r w:rsidR="00E8074D" w:rsidRPr="00060187">
        <w:rPr>
          <w:bCs/>
          <w:spacing w:val="-2"/>
          <w:sz w:val="24"/>
          <w:szCs w:val="28"/>
        </w:rPr>
        <w:t xml:space="preserve"> </w:t>
      </w:r>
      <w:r w:rsidR="00F70E28" w:rsidRPr="00060187">
        <w:rPr>
          <w:bCs/>
          <w:spacing w:val="-2"/>
          <w:sz w:val="24"/>
          <w:szCs w:val="28"/>
        </w:rPr>
        <w:t>рекомендуется</w:t>
      </w:r>
      <w:r w:rsidR="00F70E28" w:rsidRPr="00060187">
        <w:rPr>
          <w:bCs/>
          <w:sz w:val="24"/>
          <w:szCs w:val="28"/>
        </w:rPr>
        <w:t xml:space="preserve"> </w:t>
      </w:r>
      <w:r w:rsidR="00E8074D" w:rsidRPr="00060187">
        <w:rPr>
          <w:bCs/>
          <w:sz w:val="24"/>
          <w:szCs w:val="28"/>
        </w:rPr>
        <w:t xml:space="preserve">учитывать, </w:t>
      </w:r>
      <w:r w:rsidR="00E3702E" w:rsidRPr="00060187">
        <w:rPr>
          <w:bCs/>
          <w:sz w:val="24"/>
          <w:szCs w:val="28"/>
        </w:rPr>
        <w:t xml:space="preserve">наличие у выбираемого </w:t>
      </w:r>
      <w:r w:rsidR="00E8074D" w:rsidRPr="00060187">
        <w:rPr>
          <w:bCs/>
          <w:sz w:val="24"/>
          <w:szCs w:val="28"/>
        </w:rPr>
        <w:t>метод</w:t>
      </w:r>
      <w:r w:rsidR="00E3702E" w:rsidRPr="00060187">
        <w:rPr>
          <w:bCs/>
          <w:sz w:val="24"/>
          <w:szCs w:val="28"/>
        </w:rPr>
        <w:t>а</w:t>
      </w:r>
      <w:r w:rsidR="00E8074D" w:rsidRPr="00060187">
        <w:rPr>
          <w:bCs/>
          <w:sz w:val="24"/>
          <w:szCs w:val="28"/>
        </w:rPr>
        <w:t xml:space="preserve"> </w:t>
      </w:r>
      <w:r w:rsidR="00E3702E" w:rsidRPr="00060187">
        <w:rPr>
          <w:bCs/>
          <w:sz w:val="24"/>
          <w:szCs w:val="28"/>
        </w:rPr>
        <w:t>следующих свойств</w:t>
      </w:r>
      <w:r w:rsidR="00E8074D" w:rsidRPr="00060187">
        <w:rPr>
          <w:bCs/>
          <w:sz w:val="24"/>
          <w:szCs w:val="28"/>
        </w:rPr>
        <w:t>:</w:t>
      </w:r>
    </w:p>
    <w:p w:rsidR="00E8074D" w:rsidRPr="00060187" w:rsidRDefault="00E3702E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соответствие </w:t>
      </w:r>
      <w:r w:rsidR="00E8074D" w:rsidRPr="00060187">
        <w:rPr>
          <w:bCs/>
          <w:sz w:val="24"/>
          <w:szCs w:val="28"/>
        </w:rPr>
        <w:t xml:space="preserve">особенностям (сложности) производственной деятельности </w:t>
      </w:r>
      <w:r w:rsidR="001B512C" w:rsidRPr="00060187">
        <w:rPr>
          <w:bCs/>
          <w:sz w:val="24"/>
          <w:szCs w:val="28"/>
        </w:rPr>
        <w:t>работодателя</w:t>
      </w:r>
      <w:r w:rsidR="00E8074D" w:rsidRPr="00060187">
        <w:rPr>
          <w:bCs/>
          <w:sz w:val="24"/>
          <w:szCs w:val="28"/>
        </w:rPr>
        <w:t>;</w:t>
      </w:r>
    </w:p>
    <w:p w:rsidR="00E8074D" w:rsidRPr="00060187" w:rsidRDefault="00E3702E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предоставление </w:t>
      </w:r>
      <w:r w:rsidR="00E8074D" w:rsidRPr="00060187">
        <w:rPr>
          <w:bCs/>
          <w:sz w:val="24"/>
          <w:szCs w:val="28"/>
        </w:rPr>
        <w:t>результаты в форме, способствующей повышению осведомленности работников о существующих на их рабочих местах опасностях</w:t>
      </w:r>
      <w:r w:rsidR="0052678F" w:rsidRPr="00060187">
        <w:rPr>
          <w:bCs/>
          <w:sz w:val="24"/>
          <w:szCs w:val="28"/>
        </w:rPr>
        <w:br/>
      </w:r>
      <w:r w:rsidR="00E8074D" w:rsidRPr="00060187">
        <w:rPr>
          <w:bCs/>
          <w:sz w:val="24"/>
          <w:szCs w:val="28"/>
        </w:rPr>
        <w:t xml:space="preserve">и мерах управления </w:t>
      </w:r>
      <w:r w:rsidR="00013D21" w:rsidRPr="00060187">
        <w:rPr>
          <w:bCs/>
          <w:sz w:val="24"/>
          <w:szCs w:val="28"/>
        </w:rPr>
        <w:t xml:space="preserve">профессиональными </w:t>
      </w:r>
      <w:r w:rsidR="00E8074D" w:rsidRPr="00060187">
        <w:rPr>
          <w:bCs/>
          <w:sz w:val="24"/>
          <w:szCs w:val="28"/>
        </w:rPr>
        <w:t>рисками;</w:t>
      </w:r>
    </w:p>
    <w:p w:rsidR="00E8074D" w:rsidRPr="00060187" w:rsidRDefault="00E3702E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обеспечение возможности </w:t>
      </w:r>
      <w:r w:rsidR="00E8074D" w:rsidRPr="00060187">
        <w:rPr>
          <w:bCs/>
          <w:sz w:val="24"/>
          <w:szCs w:val="28"/>
        </w:rPr>
        <w:t>прослежива</w:t>
      </w:r>
      <w:r w:rsidR="001B512C" w:rsidRPr="00060187">
        <w:rPr>
          <w:bCs/>
          <w:sz w:val="24"/>
          <w:szCs w:val="28"/>
        </w:rPr>
        <w:t>ния, воспроизводимости</w:t>
      </w:r>
      <w:r w:rsidR="00E8074D" w:rsidRPr="00060187">
        <w:rPr>
          <w:bCs/>
          <w:sz w:val="24"/>
          <w:szCs w:val="28"/>
        </w:rPr>
        <w:t xml:space="preserve"> и </w:t>
      </w:r>
      <w:r w:rsidR="00EA7927" w:rsidRPr="00060187">
        <w:rPr>
          <w:bCs/>
          <w:sz w:val="24"/>
          <w:szCs w:val="28"/>
        </w:rPr>
        <w:t xml:space="preserve">проверки </w:t>
      </w:r>
      <w:r w:rsidR="00E8074D" w:rsidRPr="00060187">
        <w:rPr>
          <w:bCs/>
          <w:sz w:val="24"/>
          <w:szCs w:val="28"/>
        </w:rPr>
        <w:t>процесса и результатов.</w:t>
      </w:r>
    </w:p>
    <w:p w:rsidR="00E8074D" w:rsidRPr="00060187" w:rsidRDefault="001B512C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6. </w:t>
      </w:r>
      <w:r w:rsidR="00E8074D" w:rsidRPr="00060187">
        <w:rPr>
          <w:bCs/>
          <w:sz w:val="24"/>
          <w:szCs w:val="28"/>
        </w:rPr>
        <w:t xml:space="preserve">Метод оценки </w:t>
      </w:r>
      <w:r w:rsidR="00013D21" w:rsidRPr="00060187">
        <w:rPr>
          <w:sz w:val="24"/>
          <w:szCs w:val="28"/>
        </w:rPr>
        <w:t>уровня профессиональных</w:t>
      </w:r>
      <w:r w:rsidR="00013D21" w:rsidRPr="00060187">
        <w:rPr>
          <w:bCs/>
          <w:sz w:val="24"/>
          <w:szCs w:val="28"/>
        </w:rPr>
        <w:t xml:space="preserve"> </w:t>
      </w:r>
      <w:r w:rsidR="00E8074D" w:rsidRPr="00060187">
        <w:rPr>
          <w:bCs/>
          <w:sz w:val="24"/>
          <w:szCs w:val="28"/>
        </w:rPr>
        <w:t>риск</w:t>
      </w:r>
      <w:r w:rsidR="00013D21" w:rsidRPr="00060187">
        <w:rPr>
          <w:bCs/>
          <w:sz w:val="24"/>
          <w:szCs w:val="28"/>
        </w:rPr>
        <w:t>ов</w:t>
      </w:r>
      <w:r w:rsidR="009B7DE8" w:rsidRPr="00060187">
        <w:rPr>
          <w:bCs/>
          <w:sz w:val="24"/>
          <w:szCs w:val="28"/>
        </w:rPr>
        <w:t xml:space="preserve"> также</w:t>
      </w:r>
      <w:r w:rsidR="00E8074D" w:rsidRPr="00060187">
        <w:rPr>
          <w:bCs/>
          <w:sz w:val="24"/>
          <w:szCs w:val="28"/>
        </w:rPr>
        <w:t xml:space="preserve"> </w:t>
      </w:r>
      <w:r w:rsidR="00A77830" w:rsidRPr="00060187">
        <w:rPr>
          <w:bCs/>
          <w:sz w:val="24"/>
          <w:szCs w:val="28"/>
        </w:rPr>
        <w:t xml:space="preserve">рекомендуется </w:t>
      </w:r>
      <w:r w:rsidR="00E8074D" w:rsidRPr="00060187">
        <w:rPr>
          <w:bCs/>
          <w:sz w:val="24"/>
          <w:szCs w:val="28"/>
        </w:rPr>
        <w:t>выбирать с учетом:</w:t>
      </w:r>
    </w:p>
    <w:p w:rsidR="000749A3" w:rsidRPr="00060187" w:rsidRDefault="000749A3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основного вида экономической деятельности, </w:t>
      </w:r>
      <w:r w:rsidR="001266F6" w:rsidRPr="00060187">
        <w:rPr>
          <w:bCs/>
          <w:sz w:val="24"/>
          <w:szCs w:val="28"/>
        </w:rPr>
        <w:t>в частности</w:t>
      </w:r>
      <w:r w:rsidR="00E3702E" w:rsidRPr="00060187">
        <w:rPr>
          <w:bCs/>
          <w:sz w:val="24"/>
          <w:szCs w:val="28"/>
        </w:rPr>
        <w:t>,</w:t>
      </w:r>
      <w:r w:rsidRPr="00060187">
        <w:rPr>
          <w:bCs/>
          <w:sz w:val="24"/>
          <w:szCs w:val="28"/>
        </w:rPr>
        <w:t xml:space="preserve"> наличия</w:t>
      </w:r>
      <w:r w:rsidR="0052678F" w:rsidRPr="00060187">
        <w:rPr>
          <w:bCs/>
          <w:sz w:val="24"/>
          <w:szCs w:val="28"/>
        </w:rPr>
        <w:br/>
      </w:r>
      <w:r w:rsidRPr="00060187">
        <w:rPr>
          <w:bCs/>
          <w:sz w:val="24"/>
          <w:szCs w:val="28"/>
        </w:rPr>
        <w:t>или отсутствия у работодателя производственных процессов, травмоопасного оборудования, вре</w:t>
      </w:r>
      <w:r w:rsidR="00B90E04" w:rsidRPr="00060187">
        <w:rPr>
          <w:bCs/>
          <w:sz w:val="24"/>
          <w:szCs w:val="28"/>
        </w:rPr>
        <w:t xml:space="preserve">дных производственных факторов, </w:t>
      </w:r>
      <w:r w:rsidRPr="00060187">
        <w:rPr>
          <w:bCs/>
          <w:sz w:val="24"/>
          <w:szCs w:val="28"/>
        </w:rPr>
        <w:t xml:space="preserve">установленных по результатам </w:t>
      </w:r>
      <w:r w:rsidR="00B90E04" w:rsidRPr="00060187">
        <w:rPr>
          <w:bCs/>
          <w:sz w:val="24"/>
          <w:szCs w:val="28"/>
        </w:rPr>
        <w:t xml:space="preserve">проведения </w:t>
      </w:r>
      <w:r w:rsidRPr="00060187">
        <w:rPr>
          <w:bCs/>
          <w:sz w:val="24"/>
          <w:szCs w:val="28"/>
        </w:rPr>
        <w:t>с</w:t>
      </w:r>
      <w:r w:rsidR="00B90E04" w:rsidRPr="00060187">
        <w:rPr>
          <w:bCs/>
          <w:sz w:val="24"/>
          <w:szCs w:val="28"/>
        </w:rPr>
        <w:t>пециальной оценки условий труда</w:t>
      </w:r>
      <w:r w:rsidRPr="00060187">
        <w:rPr>
          <w:bCs/>
          <w:sz w:val="24"/>
          <w:szCs w:val="28"/>
        </w:rPr>
        <w:t xml:space="preserve">; </w:t>
      </w:r>
    </w:p>
    <w:p w:rsidR="00E8074D" w:rsidRPr="00060187" w:rsidRDefault="00E8074D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уровня детализации, необходимой для принятия решения о мерах управления или контроля</w:t>
      </w:r>
      <w:r w:rsidR="00013D21" w:rsidRPr="00060187">
        <w:rPr>
          <w:bCs/>
          <w:sz w:val="24"/>
          <w:szCs w:val="28"/>
        </w:rPr>
        <w:t xml:space="preserve"> профессиональных</w:t>
      </w:r>
      <w:r w:rsidRPr="00060187">
        <w:rPr>
          <w:bCs/>
          <w:sz w:val="24"/>
          <w:szCs w:val="28"/>
        </w:rPr>
        <w:t xml:space="preserve"> рисков;</w:t>
      </w:r>
    </w:p>
    <w:p w:rsidR="00E8074D" w:rsidRPr="00060187" w:rsidRDefault="00E8074D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возможных последствий опасного события;</w:t>
      </w:r>
    </w:p>
    <w:p w:rsidR="00E8074D" w:rsidRPr="00060187" w:rsidRDefault="00E8074D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простоты и понятности;</w:t>
      </w:r>
    </w:p>
    <w:p w:rsidR="00E8074D" w:rsidRPr="00060187" w:rsidRDefault="00E8074D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доступности информации и </w:t>
      </w:r>
      <w:r w:rsidR="000749A3" w:rsidRPr="00060187">
        <w:rPr>
          <w:bCs/>
          <w:sz w:val="24"/>
          <w:szCs w:val="28"/>
        </w:rPr>
        <w:t>статистических данных</w:t>
      </w:r>
      <w:r w:rsidRPr="00060187">
        <w:rPr>
          <w:bCs/>
          <w:sz w:val="24"/>
          <w:szCs w:val="28"/>
        </w:rPr>
        <w:t>;</w:t>
      </w:r>
    </w:p>
    <w:p w:rsidR="00E8074D" w:rsidRPr="00060187" w:rsidRDefault="00E8074D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потребности в </w:t>
      </w:r>
      <w:r w:rsidR="000749A3" w:rsidRPr="00060187">
        <w:rPr>
          <w:bCs/>
          <w:sz w:val="24"/>
          <w:szCs w:val="28"/>
        </w:rPr>
        <w:t xml:space="preserve">регулярной </w:t>
      </w:r>
      <w:r w:rsidRPr="00060187">
        <w:rPr>
          <w:bCs/>
          <w:sz w:val="24"/>
          <w:szCs w:val="28"/>
        </w:rPr>
        <w:t>модификации/обновлении оценки риска</w:t>
      </w:r>
      <w:r w:rsidR="000749A3" w:rsidRPr="00060187">
        <w:rPr>
          <w:bCs/>
          <w:sz w:val="24"/>
          <w:szCs w:val="28"/>
        </w:rPr>
        <w:t>.</w:t>
      </w:r>
    </w:p>
    <w:p w:rsidR="00E8074D" w:rsidRPr="00060187" w:rsidRDefault="00EA7927" w:rsidP="00B35C53">
      <w:pPr>
        <w:ind w:firstLine="708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7</w:t>
      </w:r>
      <w:r w:rsidR="00B90E04" w:rsidRPr="00060187">
        <w:rPr>
          <w:sz w:val="24"/>
          <w:szCs w:val="28"/>
          <w:lang w:eastAsia="en-US"/>
        </w:rPr>
        <w:t xml:space="preserve">. </w:t>
      </w:r>
      <w:r w:rsidR="00E8074D" w:rsidRPr="00060187">
        <w:rPr>
          <w:sz w:val="24"/>
          <w:szCs w:val="28"/>
          <w:lang w:eastAsia="en-US"/>
        </w:rPr>
        <w:t xml:space="preserve">Перечень </w:t>
      </w:r>
      <w:r w:rsidR="00612978" w:rsidRPr="00060187">
        <w:rPr>
          <w:sz w:val="24"/>
          <w:szCs w:val="28"/>
          <w:lang w:eastAsia="en-US"/>
        </w:rPr>
        <w:t>опасных работ</w:t>
      </w:r>
      <w:r w:rsidR="00E8074D" w:rsidRPr="00060187">
        <w:rPr>
          <w:sz w:val="24"/>
          <w:szCs w:val="28"/>
          <w:lang w:eastAsia="en-US"/>
        </w:rPr>
        <w:t xml:space="preserve">, выполняемых работниками, </w:t>
      </w:r>
      <w:r w:rsidR="00A77830" w:rsidRPr="00060187">
        <w:rPr>
          <w:sz w:val="24"/>
          <w:szCs w:val="28"/>
          <w:lang w:eastAsia="en-US"/>
        </w:rPr>
        <w:t xml:space="preserve">рекомендуется </w:t>
      </w:r>
      <w:r w:rsidR="00A77830" w:rsidRPr="00060187">
        <w:rPr>
          <w:spacing w:val="-4"/>
          <w:sz w:val="24"/>
          <w:szCs w:val="28"/>
          <w:lang w:eastAsia="en-US"/>
        </w:rPr>
        <w:t xml:space="preserve">определять </w:t>
      </w:r>
      <w:r w:rsidR="00E3702E" w:rsidRPr="00060187">
        <w:rPr>
          <w:spacing w:val="-4"/>
          <w:sz w:val="24"/>
          <w:szCs w:val="28"/>
          <w:lang w:eastAsia="en-US"/>
        </w:rPr>
        <w:t xml:space="preserve">с учетом </w:t>
      </w:r>
      <w:r w:rsidR="00B90E04" w:rsidRPr="00060187">
        <w:rPr>
          <w:spacing w:val="-4"/>
          <w:sz w:val="24"/>
          <w:szCs w:val="28"/>
          <w:lang w:eastAsia="en-US"/>
        </w:rPr>
        <w:t>особенност</w:t>
      </w:r>
      <w:r w:rsidR="00E3702E" w:rsidRPr="00060187">
        <w:rPr>
          <w:spacing w:val="-4"/>
          <w:sz w:val="24"/>
          <w:szCs w:val="28"/>
          <w:lang w:eastAsia="en-US"/>
        </w:rPr>
        <w:t>ей</w:t>
      </w:r>
      <w:r w:rsidR="00E8074D" w:rsidRPr="00060187">
        <w:rPr>
          <w:spacing w:val="-4"/>
          <w:sz w:val="24"/>
          <w:szCs w:val="28"/>
          <w:lang w:eastAsia="en-US"/>
        </w:rPr>
        <w:t xml:space="preserve"> </w:t>
      </w:r>
      <w:r w:rsidR="00B90E04" w:rsidRPr="00060187">
        <w:rPr>
          <w:spacing w:val="-4"/>
          <w:sz w:val="24"/>
          <w:szCs w:val="28"/>
          <w:lang w:eastAsia="en-US"/>
        </w:rPr>
        <w:t>осуществляемой работодателем производственной</w:t>
      </w:r>
      <w:r w:rsidR="00B90E04" w:rsidRPr="00060187">
        <w:rPr>
          <w:sz w:val="24"/>
          <w:szCs w:val="28"/>
          <w:lang w:eastAsia="en-US"/>
        </w:rPr>
        <w:t xml:space="preserve"> </w:t>
      </w:r>
      <w:r w:rsidR="00E8074D" w:rsidRPr="00060187">
        <w:rPr>
          <w:sz w:val="24"/>
          <w:szCs w:val="28"/>
          <w:lang w:eastAsia="en-US"/>
        </w:rPr>
        <w:t xml:space="preserve">деятельности. </w:t>
      </w:r>
    </w:p>
    <w:p w:rsidR="007061C8" w:rsidRPr="00060187" w:rsidRDefault="00EA792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  <w:lang w:eastAsia="en-US"/>
        </w:rPr>
        <w:lastRenderedPageBreak/>
        <w:t>8</w:t>
      </w:r>
      <w:r w:rsidR="00B90E04" w:rsidRPr="00060187">
        <w:rPr>
          <w:sz w:val="24"/>
          <w:szCs w:val="28"/>
        </w:rPr>
        <w:t xml:space="preserve">. </w:t>
      </w:r>
      <w:r w:rsidR="00A77830" w:rsidRPr="00060187">
        <w:rPr>
          <w:sz w:val="24"/>
          <w:szCs w:val="28"/>
        </w:rPr>
        <w:t xml:space="preserve">Оценку </w:t>
      </w:r>
      <w:r w:rsidR="00013D21" w:rsidRPr="00060187">
        <w:rPr>
          <w:sz w:val="24"/>
          <w:szCs w:val="28"/>
        </w:rPr>
        <w:t>уровня профессиональных</w:t>
      </w:r>
      <w:r w:rsidR="007061C8" w:rsidRPr="00060187">
        <w:rPr>
          <w:sz w:val="24"/>
          <w:szCs w:val="28"/>
        </w:rPr>
        <w:t xml:space="preserve"> риск</w:t>
      </w:r>
      <w:r w:rsidR="00013D21" w:rsidRPr="00060187">
        <w:rPr>
          <w:sz w:val="24"/>
          <w:szCs w:val="28"/>
        </w:rPr>
        <w:t>ов</w:t>
      </w:r>
      <w:r w:rsidR="007061C8" w:rsidRPr="00060187">
        <w:rPr>
          <w:sz w:val="24"/>
          <w:szCs w:val="28"/>
        </w:rPr>
        <w:t xml:space="preserve"> </w:t>
      </w:r>
      <w:r w:rsidR="00A77830" w:rsidRPr="00060187">
        <w:rPr>
          <w:sz w:val="24"/>
          <w:szCs w:val="28"/>
        </w:rPr>
        <w:t>рекомендуется</w:t>
      </w:r>
      <w:r w:rsidR="007061C8" w:rsidRPr="00060187">
        <w:rPr>
          <w:sz w:val="24"/>
          <w:szCs w:val="28"/>
        </w:rPr>
        <w:t xml:space="preserve"> </w:t>
      </w:r>
      <w:r w:rsidR="00A77830" w:rsidRPr="00060187">
        <w:rPr>
          <w:sz w:val="24"/>
          <w:szCs w:val="28"/>
        </w:rPr>
        <w:t>выполнять</w:t>
      </w:r>
      <w:r w:rsidR="0052678F" w:rsidRPr="00060187">
        <w:rPr>
          <w:sz w:val="24"/>
          <w:szCs w:val="28"/>
        </w:rPr>
        <w:br/>
      </w:r>
      <w:r w:rsidR="007061C8" w:rsidRPr="00060187">
        <w:rPr>
          <w:sz w:val="24"/>
          <w:szCs w:val="28"/>
        </w:rPr>
        <w:t>с различной степенью глубины и детализации с использованием одного или нескольких методов разного уровня сложности.</w:t>
      </w:r>
    </w:p>
    <w:p w:rsidR="007061C8" w:rsidRPr="00060187" w:rsidRDefault="00EA792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9</w:t>
      </w:r>
      <w:r w:rsidR="00B90E04" w:rsidRPr="00060187">
        <w:rPr>
          <w:sz w:val="24"/>
          <w:szCs w:val="28"/>
        </w:rPr>
        <w:t xml:space="preserve">. </w:t>
      </w:r>
      <w:r w:rsidR="004A15D0" w:rsidRPr="00060187">
        <w:rPr>
          <w:rStyle w:val="pt-000004"/>
          <w:bCs/>
          <w:sz w:val="24"/>
          <w:szCs w:val="28"/>
        </w:rPr>
        <w:t>Выбор</w:t>
      </w:r>
      <w:r w:rsidR="004A15D0" w:rsidRPr="00060187">
        <w:rPr>
          <w:rStyle w:val="pt-000004"/>
          <w:sz w:val="24"/>
          <w:szCs w:val="28"/>
        </w:rPr>
        <w:t xml:space="preserve"> конкретных методов оценки уровней профессиональных рисков </w:t>
      </w:r>
      <w:r w:rsidR="004A15D0" w:rsidRPr="00060187">
        <w:rPr>
          <w:rStyle w:val="pt-000004"/>
          <w:bCs/>
          <w:sz w:val="24"/>
          <w:szCs w:val="28"/>
        </w:rPr>
        <w:t>осуществляется работодателем самостоятельно</w:t>
      </w:r>
      <w:r w:rsidR="00227E46" w:rsidRPr="00060187">
        <w:rPr>
          <w:rStyle w:val="pt-000004"/>
          <w:bCs/>
          <w:sz w:val="24"/>
          <w:szCs w:val="28"/>
        </w:rPr>
        <w:t>,</w:t>
      </w:r>
      <w:r w:rsidR="004A15D0" w:rsidRPr="00060187">
        <w:rPr>
          <w:rStyle w:val="pt-000004"/>
          <w:bCs/>
          <w:sz w:val="24"/>
          <w:szCs w:val="28"/>
        </w:rPr>
        <w:t xml:space="preserve"> исходя из их приемлемости и пригодности</w:t>
      </w:r>
      <w:r w:rsidR="007061C8" w:rsidRPr="00060187">
        <w:rPr>
          <w:sz w:val="24"/>
          <w:szCs w:val="28"/>
        </w:rPr>
        <w:t xml:space="preserve">. </w:t>
      </w:r>
    </w:p>
    <w:p w:rsidR="00E8074D" w:rsidRPr="00060187" w:rsidRDefault="000E421C" w:rsidP="00B35C53">
      <w:pPr>
        <w:jc w:val="center"/>
        <w:rPr>
          <w:b/>
          <w:sz w:val="24"/>
          <w:szCs w:val="28"/>
          <w:lang w:eastAsia="en-US"/>
        </w:rPr>
      </w:pPr>
      <w:r w:rsidRPr="00060187">
        <w:rPr>
          <w:b/>
          <w:sz w:val="24"/>
          <w:szCs w:val="28"/>
          <w:lang w:val="en-US" w:eastAsia="en-US"/>
        </w:rPr>
        <w:t>III</w:t>
      </w:r>
      <w:r w:rsidRPr="00060187">
        <w:rPr>
          <w:b/>
          <w:sz w:val="24"/>
          <w:szCs w:val="28"/>
          <w:lang w:eastAsia="en-US"/>
        </w:rPr>
        <w:t>. Р</w:t>
      </w:r>
      <w:r w:rsidR="0052678F" w:rsidRPr="00060187">
        <w:rPr>
          <w:b/>
          <w:sz w:val="24"/>
          <w:szCs w:val="28"/>
          <w:lang w:eastAsia="en-US"/>
        </w:rPr>
        <w:t>екомендации к процедуре выбора метода оценки уровня профессиональных рисков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1</w:t>
      </w:r>
      <w:r w:rsidR="00EA7927" w:rsidRPr="00060187">
        <w:rPr>
          <w:sz w:val="24"/>
          <w:szCs w:val="28"/>
        </w:rPr>
        <w:t>0</w:t>
      </w:r>
      <w:r w:rsidRPr="00060187">
        <w:rPr>
          <w:sz w:val="24"/>
          <w:szCs w:val="28"/>
        </w:rPr>
        <w:t xml:space="preserve">. </w:t>
      </w:r>
      <w:r w:rsidR="00A77830" w:rsidRPr="00060187">
        <w:rPr>
          <w:sz w:val="24"/>
          <w:szCs w:val="28"/>
        </w:rPr>
        <w:t>При</w:t>
      </w:r>
      <w:r w:rsidRPr="00060187">
        <w:rPr>
          <w:sz w:val="24"/>
          <w:szCs w:val="28"/>
        </w:rPr>
        <w:t xml:space="preserve"> выбор</w:t>
      </w:r>
      <w:r w:rsidR="00A77830" w:rsidRPr="00060187">
        <w:rPr>
          <w:sz w:val="24"/>
          <w:szCs w:val="28"/>
        </w:rPr>
        <w:t>е</w:t>
      </w:r>
      <w:r w:rsidRPr="00060187">
        <w:rPr>
          <w:sz w:val="24"/>
          <w:szCs w:val="28"/>
        </w:rPr>
        <w:t xml:space="preserve"> метода оценки уровня профессиональных рисков </w:t>
      </w:r>
      <w:r w:rsidR="00A77830" w:rsidRPr="00060187">
        <w:rPr>
          <w:sz w:val="24"/>
          <w:szCs w:val="28"/>
        </w:rPr>
        <w:t>рекомендуется учитывать</w:t>
      </w:r>
      <w:r w:rsidRPr="00060187">
        <w:rPr>
          <w:sz w:val="24"/>
          <w:szCs w:val="28"/>
        </w:rPr>
        <w:t xml:space="preserve"> различные факторы, </w:t>
      </w:r>
      <w:r w:rsidR="00227E46" w:rsidRPr="00060187">
        <w:rPr>
          <w:sz w:val="24"/>
          <w:szCs w:val="28"/>
        </w:rPr>
        <w:t>в том числе,</w:t>
      </w:r>
      <w:r w:rsidRPr="00060187">
        <w:rPr>
          <w:sz w:val="24"/>
          <w:szCs w:val="28"/>
        </w:rPr>
        <w:t xml:space="preserve"> доступность ресурсов, характер и степень неопределенности данных и информации, сложность метода.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1</w:t>
      </w:r>
      <w:r w:rsidR="00EA7927" w:rsidRPr="00060187">
        <w:rPr>
          <w:sz w:val="24"/>
          <w:szCs w:val="28"/>
        </w:rPr>
        <w:t>1</w:t>
      </w:r>
      <w:r w:rsidRPr="00060187">
        <w:rPr>
          <w:sz w:val="24"/>
          <w:szCs w:val="28"/>
        </w:rPr>
        <w:t xml:space="preserve">. Доступность ресурсов </w:t>
      </w:r>
      <w:r w:rsidR="00A77830" w:rsidRPr="00060187">
        <w:rPr>
          <w:sz w:val="24"/>
          <w:szCs w:val="28"/>
        </w:rPr>
        <w:t>зависит от</w:t>
      </w:r>
      <w:r w:rsidRPr="00060187">
        <w:rPr>
          <w:sz w:val="24"/>
          <w:szCs w:val="28"/>
        </w:rPr>
        <w:t xml:space="preserve"> следующи</w:t>
      </w:r>
      <w:r w:rsidR="00A77830" w:rsidRPr="00060187">
        <w:rPr>
          <w:sz w:val="24"/>
          <w:szCs w:val="28"/>
        </w:rPr>
        <w:t>х</w:t>
      </w:r>
      <w:r w:rsidRPr="00060187">
        <w:rPr>
          <w:sz w:val="24"/>
          <w:szCs w:val="28"/>
        </w:rPr>
        <w:t xml:space="preserve"> данны</w:t>
      </w:r>
      <w:r w:rsidR="00A77830" w:rsidRPr="00060187">
        <w:rPr>
          <w:sz w:val="24"/>
          <w:szCs w:val="28"/>
        </w:rPr>
        <w:t>х</w:t>
      </w:r>
      <w:r w:rsidRPr="00060187">
        <w:rPr>
          <w:sz w:val="24"/>
          <w:szCs w:val="28"/>
        </w:rPr>
        <w:t>: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наличие практического опыта, навыков и возможностей группы оценки риска;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наличие ограничений по времени, которым располагает работодатель</w:t>
      </w:r>
      <w:r w:rsidR="0052678F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для реализации процедуры;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наличие необходимых ресурсов у работодателя;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наличие доступного бюджета, если необходимы внешние и дополнительные ресурсы.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EA7927" w:rsidRPr="00060187">
        <w:rPr>
          <w:sz w:val="24"/>
          <w:szCs w:val="28"/>
          <w:lang w:eastAsia="en-US"/>
        </w:rPr>
        <w:t>2</w:t>
      </w:r>
      <w:r w:rsidRPr="00060187">
        <w:rPr>
          <w:sz w:val="24"/>
          <w:szCs w:val="28"/>
          <w:lang w:eastAsia="en-US"/>
        </w:rPr>
        <w:t xml:space="preserve">. Неопределенность </w:t>
      </w:r>
      <w:r w:rsidR="00E3702E" w:rsidRPr="00060187">
        <w:rPr>
          <w:sz w:val="24"/>
          <w:szCs w:val="28"/>
          <w:lang w:eastAsia="en-US"/>
        </w:rPr>
        <w:t>включает в себя</w:t>
      </w:r>
      <w:r w:rsidRPr="00060187">
        <w:rPr>
          <w:sz w:val="24"/>
          <w:szCs w:val="28"/>
          <w:lang w:eastAsia="en-US"/>
        </w:rPr>
        <w:t>: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неопределенность относительно достоверности допущений о том, как люди или системы могут себя вести;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изменчивость параметров, на которых должно основываться решение;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отсутствие знаний о чем-либо;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непредсказуемость;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неспособность распознавать сложные данные, ситуации с долгосрочными последствиями, судить без предвзятости.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EA7927" w:rsidRPr="00060187">
        <w:rPr>
          <w:sz w:val="24"/>
          <w:szCs w:val="28"/>
          <w:lang w:eastAsia="en-US"/>
        </w:rPr>
        <w:t>3</w:t>
      </w:r>
      <w:r w:rsidRPr="00060187">
        <w:rPr>
          <w:sz w:val="24"/>
          <w:szCs w:val="28"/>
          <w:lang w:eastAsia="en-US"/>
        </w:rPr>
        <w:t xml:space="preserve">. </w:t>
      </w:r>
      <w:r w:rsidR="00E3702E" w:rsidRPr="00060187">
        <w:rPr>
          <w:sz w:val="24"/>
          <w:szCs w:val="28"/>
          <w:lang w:eastAsia="en-US"/>
        </w:rPr>
        <w:t>В целях учета</w:t>
      </w:r>
      <w:r w:rsidRPr="00060187">
        <w:rPr>
          <w:sz w:val="24"/>
          <w:szCs w:val="28"/>
          <w:lang w:eastAsia="en-US"/>
        </w:rPr>
        <w:t xml:space="preserve"> неопределенност</w:t>
      </w:r>
      <w:r w:rsidR="00E3702E" w:rsidRPr="00060187">
        <w:rPr>
          <w:sz w:val="24"/>
          <w:szCs w:val="28"/>
          <w:lang w:eastAsia="en-US"/>
        </w:rPr>
        <w:t>и</w:t>
      </w:r>
      <w:r w:rsidRPr="00060187">
        <w:rPr>
          <w:sz w:val="24"/>
          <w:szCs w:val="28"/>
          <w:lang w:eastAsia="en-US"/>
        </w:rPr>
        <w:t xml:space="preserve"> </w:t>
      </w:r>
      <w:r w:rsidR="00E3702E" w:rsidRPr="00060187">
        <w:rPr>
          <w:sz w:val="24"/>
          <w:szCs w:val="28"/>
          <w:lang w:eastAsia="en-US"/>
        </w:rPr>
        <w:t>рекомендуется</w:t>
      </w:r>
      <w:r w:rsidRPr="00060187">
        <w:rPr>
          <w:sz w:val="24"/>
          <w:szCs w:val="28"/>
          <w:lang w:eastAsia="en-US"/>
        </w:rPr>
        <w:t xml:space="preserve"> внедрять системы раннего предупреждения для выявления изменений </w:t>
      </w:r>
      <w:r w:rsidR="00BB1ACE" w:rsidRPr="00060187">
        <w:rPr>
          <w:sz w:val="24"/>
          <w:szCs w:val="28"/>
          <w:lang w:eastAsia="en-US"/>
        </w:rPr>
        <w:t xml:space="preserve">и реализовывать мероприятия в целях </w:t>
      </w:r>
      <w:r w:rsidRPr="00060187">
        <w:rPr>
          <w:sz w:val="24"/>
          <w:szCs w:val="28"/>
          <w:lang w:eastAsia="en-US"/>
        </w:rPr>
        <w:t>повышения устойчивости к непредвиденным обстоятельствам.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EA7927" w:rsidRPr="00060187">
        <w:rPr>
          <w:sz w:val="24"/>
          <w:szCs w:val="28"/>
          <w:lang w:eastAsia="en-US"/>
        </w:rPr>
        <w:t>4</w:t>
      </w:r>
      <w:r w:rsidRPr="00060187">
        <w:rPr>
          <w:sz w:val="24"/>
          <w:szCs w:val="28"/>
          <w:lang w:eastAsia="en-US"/>
        </w:rPr>
        <w:t xml:space="preserve">. Характер и степень неопределенности информации </w:t>
      </w:r>
      <w:r w:rsidR="00A02B96" w:rsidRPr="00060187">
        <w:rPr>
          <w:sz w:val="24"/>
          <w:szCs w:val="28"/>
          <w:lang w:eastAsia="en-US"/>
        </w:rPr>
        <w:t>зависит от</w:t>
      </w:r>
      <w:r w:rsidRPr="00060187">
        <w:rPr>
          <w:sz w:val="24"/>
          <w:szCs w:val="28"/>
          <w:lang w:eastAsia="en-US"/>
        </w:rPr>
        <w:t xml:space="preserve"> качества, количества и полноты информации о рассматриваемом риске</w:t>
      </w:r>
      <w:r w:rsidR="00A02B96" w:rsidRPr="00060187">
        <w:rPr>
          <w:sz w:val="24"/>
          <w:szCs w:val="28"/>
          <w:lang w:eastAsia="en-US"/>
        </w:rPr>
        <w:t>, исходя из</w:t>
      </w:r>
      <w:r w:rsidRPr="00060187">
        <w:rPr>
          <w:sz w:val="24"/>
          <w:szCs w:val="28"/>
          <w:lang w:eastAsia="en-US"/>
        </w:rPr>
        <w:t xml:space="preserve"> достаточност</w:t>
      </w:r>
      <w:r w:rsidR="00A02B96" w:rsidRPr="00060187">
        <w:rPr>
          <w:sz w:val="24"/>
          <w:szCs w:val="28"/>
          <w:lang w:eastAsia="en-US"/>
        </w:rPr>
        <w:t>и</w:t>
      </w:r>
      <w:r w:rsidRPr="00060187">
        <w:rPr>
          <w:sz w:val="24"/>
          <w:szCs w:val="28"/>
          <w:lang w:eastAsia="en-US"/>
        </w:rPr>
        <w:t xml:space="preserve"> полученной информации о риске, его источниках и причинах, его последствиях для достижения установленных целей. Неопределенность </w:t>
      </w:r>
      <w:r w:rsidR="00A02B96" w:rsidRPr="00060187">
        <w:rPr>
          <w:sz w:val="24"/>
          <w:szCs w:val="28"/>
          <w:lang w:eastAsia="en-US"/>
        </w:rPr>
        <w:t>также</w:t>
      </w:r>
      <w:r w:rsidRPr="00060187">
        <w:rPr>
          <w:sz w:val="24"/>
          <w:szCs w:val="28"/>
          <w:lang w:eastAsia="en-US"/>
        </w:rPr>
        <w:t xml:space="preserve"> </w:t>
      </w:r>
      <w:r w:rsidR="00F43F37" w:rsidRPr="00060187">
        <w:rPr>
          <w:sz w:val="24"/>
          <w:szCs w:val="28"/>
          <w:lang w:eastAsia="en-US"/>
        </w:rPr>
        <w:t xml:space="preserve">обуславливается </w:t>
      </w:r>
      <w:r w:rsidRPr="00060187">
        <w:rPr>
          <w:sz w:val="24"/>
          <w:szCs w:val="28"/>
          <w:lang w:eastAsia="en-US"/>
        </w:rPr>
        <w:t>недостатком достоверных данных</w:t>
      </w:r>
      <w:r w:rsidR="00F43F37" w:rsidRPr="00060187">
        <w:rPr>
          <w:sz w:val="24"/>
          <w:szCs w:val="28"/>
          <w:lang w:eastAsia="en-US"/>
        </w:rPr>
        <w:t xml:space="preserve"> вследствие</w:t>
      </w:r>
      <w:r w:rsidRPr="00060187">
        <w:rPr>
          <w:sz w:val="24"/>
          <w:szCs w:val="28"/>
          <w:lang w:eastAsia="en-US"/>
        </w:rPr>
        <w:t xml:space="preserve"> неприменени</w:t>
      </w:r>
      <w:r w:rsidR="00F43F37" w:rsidRPr="00060187">
        <w:rPr>
          <w:sz w:val="24"/>
          <w:szCs w:val="28"/>
          <w:lang w:eastAsia="en-US"/>
        </w:rPr>
        <w:t>я</w:t>
      </w:r>
      <w:r w:rsidR="0052678F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>на местах эффективных методов сбора данных об идентифицированном риске.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0A35C4" w:rsidRPr="00060187">
        <w:rPr>
          <w:sz w:val="24"/>
          <w:szCs w:val="28"/>
          <w:lang w:eastAsia="en-US"/>
        </w:rPr>
        <w:t>5</w:t>
      </w:r>
      <w:r w:rsidRPr="00060187">
        <w:rPr>
          <w:sz w:val="24"/>
          <w:szCs w:val="28"/>
          <w:lang w:eastAsia="en-US"/>
        </w:rPr>
        <w:t>. Лица</w:t>
      </w:r>
      <w:r w:rsidR="00BB1ACE" w:rsidRPr="00060187">
        <w:rPr>
          <w:sz w:val="24"/>
          <w:szCs w:val="28"/>
          <w:lang w:eastAsia="en-US"/>
        </w:rPr>
        <w:t>м</w:t>
      </w:r>
      <w:r w:rsidRPr="00060187">
        <w:rPr>
          <w:sz w:val="24"/>
          <w:szCs w:val="28"/>
          <w:lang w:eastAsia="en-US"/>
        </w:rPr>
        <w:t>, выполняющи</w:t>
      </w:r>
      <w:r w:rsidR="00BB1ACE" w:rsidRPr="00060187">
        <w:rPr>
          <w:sz w:val="24"/>
          <w:szCs w:val="28"/>
          <w:lang w:eastAsia="en-US"/>
        </w:rPr>
        <w:t>м</w:t>
      </w:r>
      <w:r w:rsidRPr="00060187">
        <w:rPr>
          <w:sz w:val="24"/>
          <w:szCs w:val="28"/>
          <w:lang w:eastAsia="en-US"/>
        </w:rPr>
        <w:t xml:space="preserve"> оценку риска, </w:t>
      </w:r>
      <w:r w:rsidR="00BB1ACE" w:rsidRPr="00060187">
        <w:rPr>
          <w:sz w:val="24"/>
          <w:szCs w:val="28"/>
          <w:lang w:eastAsia="en-US"/>
        </w:rPr>
        <w:t>рекомендуется учитывать</w:t>
      </w:r>
      <w:r w:rsidRPr="00060187">
        <w:rPr>
          <w:sz w:val="24"/>
          <w:szCs w:val="28"/>
          <w:lang w:eastAsia="en-US"/>
        </w:rPr>
        <w:t xml:space="preserve"> тип</w:t>
      </w:r>
      <w:r w:rsidR="0052678F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>и характер неопределенности и оцени</w:t>
      </w:r>
      <w:r w:rsidR="00BB1ACE" w:rsidRPr="00060187">
        <w:rPr>
          <w:sz w:val="24"/>
          <w:szCs w:val="28"/>
          <w:lang w:eastAsia="en-US"/>
        </w:rPr>
        <w:t>ва</w:t>
      </w:r>
      <w:r w:rsidRPr="00060187">
        <w:rPr>
          <w:sz w:val="24"/>
          <w:szCs w:val="28"/>
          <w:lang w:eastAsia="en-US"/>
        </w:rPr>
        <w:t xml:space="preserve">ть ее значение для достоверности оценки риска. </w:t>
      </w:r>
      <w:r w:rsidR="004F0928" w:rsidRPr="00060187">
        <w:rPr>
          <w:sz w:val="24"/>
          <w:szCs w:val="28"/>
          <w:lang w:eastAsia="en-US"/>
        </w:rPr>
        <w:t>Рекомендуется</w:t>
      </w:r>
      <w:r w:rsidRPr="00060187">
        <w:rPr>
          <w:sz w:val="24"/>
          <w:szCs w:val="28"/>
          <w:lang w:eastAsia="en-US"/>
        </w:rPr>
        <w:t xml:space="preserve"> поддерживать постоянный обмен информацией о риске</w:t>
      </w:r>
      <w:r w:rsidR="0052678F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>с лицами, принимающими решение.</w:t>
      </w:r>
    </w:p>
    <w:p w:rsidR="000A35C4" w:rsidRPr="00060187" w:rsidRDefault="00DC75C2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0A35C4" w:rsidRPr="00060187">
        <w:rPr>
          <w:sz w:val="24"/>
          <w:szCs w:val="28"/>
          <w:lang w:eastAsia="en-US"/>
        </w:rPr>
        <w:t>6</w:t>
      </w:r>
      <w:r w:rsidRPr="00060187">
        <w:rPr>
          <w:sz w:val="24"/>
          <w:szCs w:val="28"/>
          <w:lang w:eastAsia="en-US"/>
        </w:rPr>
        <w:t xml:space="preserve">. </w:t>
      </w:r>
      <w:r w:rsidR="00D622DB" w:rsidRPr="00060187">
        <w:rPr>
          <w:sz w:val="24"/>
          <w:szCs w:val="28"/>
          <w:lang w:eastAsia="en-US"/>
        </w:rPr>
        <w:t>При</w:t>
      </w:r>
      <w:r w:rsidRPr="00060187">
        <w:rPr>
          <w:sz w:val="24"/>
          <w:szCs w:val="28"/>
          <w:lang w:eastAsia="en-US"/>
        </w:rPr>
        <w:t xml:space="preserve"> оценк</w:t>
      </w:r>
      <w:r w:rsidR="00D622DB" w:rsidRPr="00060187">
        <w:rPr>
          <w:sz w:val="24"/>
          <w:szCs w:val="28"/>
          <w:lang w:eastAsia="en-US"/>
        </w:rPr>
        <w:t>е</w:t>
      </w:r>
      <w:r w:rsidRPr="00060187">
        <w:rPr>
          <w:sz w:val="24"/>
          <w:szCs w:val="28"/>
          <w:lang w:eastAsia="en-US"/>
        </w:rPr>
        <w:t xml:space="preserve"> риска для сложной системы </w:t>
      </w:r>
      <w:r w:rsidR="00D622DB" w:rsidRPr="00060187">
        <w:rPr>
          <w:sz w:val="24"/>
          <w:szCs w:val="28"/>
          <w:lang w:eastAsia="en-US"/>
        </w:rPr>
        <w:t>проводится</w:t>
      </w:r>
      <w:r w:rsidRPr="00060187">
        <w:rPr>
          <w:sz w:val="24"/>
          <w:szCs w:val="28"/>
          <w:lang w:eastAsia="en-US"/>
        </w:rPr>
        <w:t xml:space="preserve"> оценк</w:t>
      </w:r>
      <w:r w:rsidR="00D622DB" w:rsidRPr="00060187">
        <w:rPr>
          <w:sz w:val="24"/>
          <w:szCs w:val="28"/>
          <w:lang w:eastAsia="en-US"/>
        </w:rPr>
        <w:t>а</w:t>
      </w:r>
      <w:r w:rsidRPr="00060187">
        <w:rPr>
          <w:sz w:val="24"/>
          <w:szCs w:val="28"/>
          <w:lang w:eastAsia="en-US"/>
        </w:rPr>
        <w:t xml:space="preserve"> риска </w:t>
      </w:r>
      <w:r w:rsidR="00D622DB" w:rsidRPr="00060187">
        <w:rPr>
          <w:sz w:val="24"/>
          <w:szCs w:val="28"/>
          <w:lang w:eastAsia="en-US"/>
        </w:rPr>
        <w:t xml:space="preserve">для </w:t>
      </w:r>
      <w:r w:rsidRPr="00060187">
        <w:rPr>
          <w:sz w:val="24"/>
          <w:szCs w:val="28"/>
          <w:lang w:eastAsia="en-US"/>
        </w:rPr>
        <w:t xml:space="preserve">ее компонентов </w:t>
      </w:r>
      <w:r w:rsidR="00D622DB" w:rsidRPr="00060187">
        <w:rPr>
          <w:sz w:val="24"/>
          <w:szCs w:val="28"/>
          <w:lang w:eastAsia="en-US"/>
        </w:rPr>
        <w:t>с учетом</w:t>
      </w:r>
      <w:r w:rsidRPr="00060187">
        <w:rPr>
          <w:sz w:val="24"/>
          <w:szCs w:val="28"/>
          <w:lang w:eastAsia="en-US"/>
        </w:rPr>
        <w:t xml:space="preserve"> их взаимодействия</w:t>
      </w:r>
      <w:r w:rsidR="00D622DB" w:rsidRPr="00060187">
        <w:rPr>
          <w:sz w:val="24"/>
          <w:szCs w:val="28"/>
          <w:lang w:eastAsia="en-US"/>
        </w:rPr>
        <w:t xml:space="preserve"> между собой</w:t>
      </w:r>
      <w:r w:rsidRPr="00060187">
        <w:rPr>
          <w:sz w:val="24"/>
          <w:szCs w:val="28"/>
          <w:lang w:eastAsia="en-US"/>
        </w:rPr>
        <w:t xml:space="preserve">. </w:t>
      </w:r>
      <w:r w:rsidR="008836E0" w:rsidRPr="00060187">
        <w:rPr>
          <w:sz w:val="24"/>
          <w:szCs w:val="28"/>
          <w:lang w:eastAsia="en-US"/>
        </w:rPr>
        <w:t xml:space="preserve">А также </w:t>
      </w:r>
      <w:r w:rsidR="00903E74" w:rsidRPr="00060187">
        <w:rPr>
          <w:sz w:val="24"/>
          <w:szCs w:val="28"/>
          <w:lang w:eastAsia="en-US"/>
        </w:rPr>
        <w:t>с учетом</w:t>
      </w:r>
      <w:r w:rsidRPr="00060187">
        <w:rPr>
          <w:sz w:val="24"/>
          <w:szCs w:val="28"/>
          <w:lang w:eastAsia="en-US"/>
        </w:rPr>
        <w:t xml:space="preserve"> связ</w:t>
      </w:r>
      <w:r w:rsidR="00903E74" w:rsidRPr="00060187">
        <w:rPr>
          <w:sz w:val="24"/>
          <w:szCs w:val="28"/>
          <w:lang w:eastAsia="en-US"/>
        </w:rPr>
        <w:t>и</w:t>
      </w:r>
      <w:r w:rsidRPr="00060187">
        <w:rPr>
          <w:sz w:val="24"/>
          <w:szCs w:val="28"/>
          <w:lang w:eastAsia="en-US"/>
        </w:rPr>
        <w:t xml:space="preserve"> последовательных действий и риска</w:t>
      </w:r>
      <w:r w:rsidR="00903E74" w:rsidRPr="00060187">
        <w:rPr>
          <w:sz w:val="24"/>
          <w:szCs w:val="28"/>
          <w:lang w:eastAsia="en-US"/>
        </w:rPr>
        <w:t xml:space="preserve"> с целью недопущения</w:t>
      </w:r>
      <w:r w:rsidRPr="00060187">
        <w:rPr>
          <w:sz w:val="24"/>
          <w:szCs w:val="28"/>
          <w:lang w:eastAsia="en-US"/>
        </w:rPr>
        <w:t xml:space="preserve"> ситуаци</w:t>
      </w:r>
      <w:r w:rsidR="00903E74" w:rsidRPr="00060187">
        <w:rPr>
          <w:sz w:val="24"/>
          <w:szCs w:val="28"/>
          <w:lang w:eastAsia="en-US"/>
        </w:rPr>
        <w:t>и</w:t>
      </w:r>
      <w:r w:rsidRPr="00060187">
        <w:rPr>
          <w:sz w:val="24"/>
          <w:szCs w:val="28"/>
          <w:lang w:eastAsia="en-US"/>
        </w:rPr>
        <w:t>, при которой действия по управлению одним риском</w:t>
      </w:r>
      <w:r w:rsidR="00903E74" w:rsidRPr="00060187">
        <w:rPr>
          <w:sz w:val="24"/>
          <w:szCs w:val="28"/>
          <w:lang w:eastAsia="en-US"/>
        </w:rPr>
        <w:t xml:space="preserve"> в одном компоненте сложной системе</w:t>
      </w:r>
      <w:r w:rsidRPr="00060187">
        <w:rPr>
          <w:sz w:val="24"/>
          <w:szCs w:val="28"/>
          <w:lang w:eastAsia="en-US"/>
        </w:rPr>
        <w:t xml:space="preserve"> приводят к катастрофической ситуации в друго</w:t>
      </w:r>
      <w:r w:rsidR="00903E74" w:rsidRPr="00060187">
        <w:rPr>
          <w:sz w:val="24"/>
          <w:szCs w:val="28"/>
          <w:lang w:eastAsia="en-US"/>
        </w:rPr>
        <w:t>м</w:t>
      </w:r>
      <w:r w:rsidRPr="00060187">
        <w:rPr>
          <w:sz w:val="24"/>
          <w:szCs w:val="28"/>
          <w:lang w:eastAsia="en-US"/>
        </w:rPr>
        <w:t xml:space="preserve"> </w:t>
      </w:r>
      <w:r w:rsidR="00903E74" w:rsidRPr="00060187">
        <w:rPr>
          <w:sz w:val="24"/>
          <w:szCs w:val="28"/>
          <w:lang w:eastAsia="en-US"/>
        </w:rPr>
        <w:t>компоненте сложной системы</w:t>
      </w:r>
      <w:r w:rsidRPr="00060187">
        <w:rPr>
          <w:sz w:val="24"/>
          <w:szCs w:val="28"/>
          <w:lang w:eastAsia="en-US"/>
        </w:rPr>
        <w:t xml:space="preserve">. </w:t>
      </w:r>
    </w:p>
    <w:p w:rsidR="00DC75C2" w:rsidRPr="00060187" w:rsidRDefault="00DC75C2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0A35C4" w:rsidRPr="00060187">
        <w:rPr>
          <w:sz w:val="24"/>
          <w:szCs w:val="28"/>
          <w:lang w:eastAsia="en-US"/>
        </w:rPr>
        <w:t>7</w:t>
      </w:r>
      <w:r w:rsidRPr="00060187">
        <w:rPr>
          <w:sz w:val="24"/>
          <w:szCs w:val="28"/>
          <w:lang w:eastAsia="en-US"/>
        </w:rPr>
        <w:t xml:space="preserve">. </w:t>
      </w:r>
      <w:r w:rsidR="00227E46" w:rsidRPr="00060187">
        <w:rPr>
          <w:sz w:val="24"/>
          <w:szCs w:val="28"/>
          <w:lang w:eastAsia="en-US"/>
        </w:rPr>
        <w:t>При в</w:t>
      </w:r>
      <w:r w:rsidRPr="00060187">
        <w:rPr>
          <w:sz w:val="24"/>
          <w:szCs w:val="28"/>
          <w:lang w:eastAsia="en-US"/>
        </w:rPr>
        <w:t>ыбор</w:t>
      </w:r>
      <w:r w:rsidR="00227E46" w:rsidRPr="00060187">
        <w:rPr>
          <w:sz w:val="24"/>
          <w:szCs w:val="28"/>
          <w:lang w:eastAsia="en-US"/>
        </w:rPr>
        <w:t>е</w:t>
      </w:r>
      <w:r w:rsidRPr="00060187">
        <w:rPr>
          <w:sz w:val="24"/>
          <w:szCs w:val="28"/>
          <w:lang w:eastAsia="en-US"/>
        </w:rPr>
        <w:t xml:space="preserve"> метода оценки профессиональных рисков </w:t>
      </w:r>
      <w:r w:rsidR="00227E46" w:rsidRPr="00060187">
        <w:rPr>
          <w:sz w:val="24"/>
          <w:szCs w:val="28"/>
          <w:lang w:eastAsia="en-US"/>
        </w:rPr>
        <w:t xml:space="preserve">рекомендуется учитывать </w:t>
      </w:r>
      <w:r w:rsidRPr="00060187">
        <w:rPr>
          <w:sz w:val="24"/>
          <w:szCs w:val="28"/>
          <w:lang w:eastAsia="en-US"/>
        </w:rPr>
        <w:t xml:space="preserve">возможность адаптации и область применения, а также </w:t>
      </w:r>
      <w:r w:rsidR="003C56D3" w:rsidRPr="00060187">
        <w:rPr>
          <w:sz w:val="24"/>
          <w:szCs w:val="28"/>
          <w:lang w:eastAsia="en-US"/>
        </w:rPr>
        <w:t xml:space="preserve">рекомендуется </w:t>
      </w:r>
      <w:r w:rsidRPr="00060187">
        <w:rPr>
          <w:sz w:val="24"/>
          <w:szCs w:val="28"/>
          <w:lang w:eastAsia="en-US"/>
        </w:rPr>
        <w:t xml:space="preserve">предоставлять требуемую информацию для заинтересованных и причастных сторон. </w:t>
      </w:r>
    </w:p>
    <w:p w:rsidR="008C2524" w:rsidRPr="00060187" w:rsidRDefault="009B5795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1</w:t>
      </w:r>
      <w:r w:rsidR="000A35C4" w:rsidRPr="00060187">
        <w:rPr>
          <w:sz w:val="24"/>
          <w:szCs w:val="28"/>
          <w:lang w:eastAsia="en-US"/>
        </w:rPr>
        <w:t>8</w:t>
      </w:r>
      <w:r w:rsidR="00DC75C2" w:rsidRPr="00060187">
        <w:rPr>
          <w:sz w:val="24"/>
          <w:szCs w:val="28"/>
          <w:lang w:eastAsia="en-US"/>
        </w:rPr>
        <w:t xml:space="preserve">. При принятии решения </w:t>
      </w:r>
      <w:r w:rsidR="00A776B1" w:rsidRPr="00060187">
        <w:rPr>
          <w:sz w:val="24"/>
          <w:szCs w:val="28"/>
          <w:lang w:eastAsia="en-US"/>
        </w:rPr>
        <w:t>об использовании</w:t>
      </w:r>
      <w:r w:rsidR="00DC75C2" w:rsidRPr="00060187">
        <w:rPr>
          <w:sz w:val="24"/>
          <w:szCs w:val="28"/>
          <w:lang w:eastAsia="en-US"/>
        </w:rPr>
        <w:t xml:space="preserve"> качественн</w:t>
      </w:r>
      <w:r w:rsidR="00A776B1" w:rsidRPr="00060187">
        <w:rPr>
          <w:sz w:val="24"/>
          <w:szCs w:val="28"/>
          <w:lang w:eastAsia="en-US"/>
        </w:rPr>
        <w:t>ого</w:t>
      </w:r>
      <w:r w:rsidR="00DC75C2" w:rsidRPr="00060187">
        <w:rPr>
          <w:sz w:val="24"/>
          <w:szCs w:val="28"/>
          <w:lang w:eastAsia="en-US"/>
        </w:rPr>
        <w:t xml:space="preserve"> или количественн</w:t>
      </w:r>
      <w:r w:rsidR="00A776B1" w:rsidRPr="00060187">
        <w:rPr>
          <w:sz w:val="24"/>
          <w:szCs w:val="28"/>
          <w:lang w:eastAsia="en-US"/>
        </w:rPr>
        <w:t>ого</w:t>
      </w:r>
      <w:r w:rsidR="00DC75C2" w:rsidRPr="00060187">
        <w:rPr>
          <w:sz w:val="24"/>
          <w:szCs w:val="28"/>
          <w:lang w:eastAsia="en-US"/>
        </w:rPr>
        <w:t xml:space="preserve"> метод</w:t>
      </w:r>
      <w:r w:rsidR="00A776B1" w:rsidRPr="00060187">
        <w:rPr>
          <w:sz w:val="24"/>
          <w:szCs w:val="28"/>
          <w:lang w:eastAsia="en-US"/>
        </w:rPr>
        <w:t>а оценки риска</w:t>
      </w:r>
      <w:r w:rsidR="00DC75C2" w:rsidRPr="00060187">
        <w:rPr>
          <w:sz w:val="24"/>
          <w:szCs w:val="28"/>
          <w:lang w:eastAsia="en-US"/>
        </w:rPr>
        <w:t xml:space="preserve"> </w:t>
      </w:r>
      <w:r w:rsidR="00A776B1" w:rsidRPr="00060187">
        <w:rPr>
          <w:sz w:val="24"/>
          <w:szCs w:val="28"/>
          <w:lang w:eastAsia="en-US"/>
        </w:rPr>
        <w:t>рекомендуется</w:t>
      </w:r>
      <w:r w:rsidR="00DC75C2" w:rsidRPr="00060187">
        <w:rPr>
          <w:sz w:val="24"/>
          <w:szCs w:val="28"/>
          <w:lang w:eastAsia="en-US"/>
        </w:rPr>
        <w:t xml:space="preserve"> </w:t>
      </w:r>
      <w:r w:rsidR="00A776B1" w:rsidRPr="00060187">
        <w:rPr>
          <w:sz w:val="24"/>
          <w:szCs w:val="28"/>
          <w:lang w:eastAsia="en-US"/>
        </w:rPr>
        <w:t>учитывать</w:t>
      </w:r>
      <w:r w:rsidR="00DC75C2" w:rsidRPr="00060187">
        <w:rPr>
          <w:sz w:val="24"/>
          <w:szCs w:val="28"/>
          <w:lang w:eastAsia="en-US"/>
        </w:rPr>
        <w:t xml:space="preserve"> </w:t>
      </w:r>
      <w:r w:rsidR="00A776B1" w:rsidRPr="00060187">
        <w:rPr>
          <w:sz w:val="24"/>
          <w:szCs w:val="28"/>
          <w:lang w:eastAsia="en-US"/>
        </w:rPr>
        <w:t xml:space="preserve">не только </w:t>
      </w:r>
      <w:r w:rsidR="00DC75C2" w:rsidRPr="00060187">
        <w:rPr>
          <w:sz w:val="24"/>
          <w:szCs w:val="28"/>
          <w:lang w:eastAsia="en-US"/>
        </w:rPr>
        <w:t xml:space="preserve">достоверность данных, </w:t>
      </w:r>
      <w:r w:rsidR="00A776B1" w:rsidRPr="00060187">
        <w:rPr>
          <w:sz w:val="24"/>
          <w:szCs w:val="28"/>
          <w:lang w:eastAsia="en-US"/>
        </w:rPr>
        <w:t>но и</w:t>
      </w:r>
      <w:r w:rsidR="00DC75C2" w:rsidRPr="00060187">
        <w:rPr>
          <w:sz w:val="24"/>
          <w:szCs w:val="28"/>
          <w:lang w:eastAsia="en-US"/>
        </w:rPr>
        <w:t xml:space="preserve"> форм</w:t>
      </w:r>
      <w:r w:rsidR="00A776B1" w:rsidRPr="00060187">
        <w:rPr>
          <w:sz w:val="24"/>
          <w:szCs w:val="28"/>
          <w:lang w:eastAsia="en-US"/>
        </w:rPr>
        <w:t>у</w:t>
      </w:r>
      <w:r w:rsidR="00DC75C2" w:rsidRPr="00060187">
        <w:rPr>
          <w:sz w:val="24"/>
          <w:szCs w:val="28"/>
          <w:lang w:eastAsia="en-US"/>
        </w:rPr>
        <w:t xml:space="preserve"> представления результатов оценки</w:t>
      </w:r>
      <w:r w:rsidR="00A44F6A" w:rsidRPr="00060187">
        <w:rPr>
          <w:sz w:val="24"/>
          <w:szCs w:val="28"/>
          <w:lang w:eastAsia="en-US"/>
        </w:rPr>
        <w:t xml:space="preserve"> риска</w:t>
      </w:r>
      <w:r w:rsidR="0052678F" w:rsidRPr="00060187">
        <w:rPr>
          <w:sz w:val="24"/>
          <w:szCs w:val="28"/>
          <w:lang w:eastAsia="en-US"/>
        </w:rPr>
        <w:br/>
      </w:r>
      <w:r w:rsidR="00A776B1" w:rsidRPr="00060187">
        <w:rPr>
          <w:sz w:val="24"/>
          <w:szCs w:val="28"/>
          <w:lang w:eastAsia="en-US"/>
        </w:rPr>
        <w:t>с учетом того, что</w:t>
      </w:r>
      <w:r w:rsidR="00DC75C2" w:rsidRPr="00060187">
        <w:rPr>
          <w:sz w:val="24"/>
          <w:szCs w:val="28"/>
          <w:lang w:eastAsia="en-US"/>
        </w:rPr>
        <w:t xml:space="preserve"> </w:t>
      </w:r>
      <w:r w:rsidR="00A776B1" w:rsidRPr="00060187">
        <w:rPr>
          <w:sz w:val="24"/>
          <w:szCs w:val="28"/>
          <w:lang w:eastAsia="en-US"/>
        </w:rPr>
        <w:t>при использовании количественных методов</w:t>
      </w:r>
      <w:r w:rsidR="00A776B1" w:rsidRPr="00060187" w:rsidDel="00A776B1">
        <w:rPr>
          <w:sz w:val="24"/>
          <w:szCs w:val="28"/>
          <w:lang w:eastAsia="en-US"/>
        </w:rPr>
        <w:t xml:space="preserve"> </w:t>
      </w:r>
      <w:r w:rsidR="00A776B1" w:rsidRPr="00060187">
        <w:rPr>
          <w:sz w:val="24"/>
          <w:szCs w:val="28"/>
          <w:lang w:eastAsia="en-US"/>
        </w:rPr>
        <w:t>д</w:t>
      </w:r>
      <w:r w:rsidR="00DC75C2" w:rsidRPr="00060187">
        <w:rPr>
          <w:sz w:val="24"/>
          <w:szCs w:val="28"/>
          <w:lang w:eastAsia="en-US"/>
        </w:rPr>
        <w:t xml:space="preserve">ля представления </w:t>
      </w:r>
      <w:r w:rsidR="008D019F" w:rsidRPr="00060187">
        <w:rPr>
          <w:sz w:val="24"/>
          <w:szCs w:val="28"/>
          <w:lang w:eastAsia="en-US"/>
        </w:rPr>
        <w:t xml:space="preserve">более точных </w:t>
      </w:r>
      <w:r w:rsidR="00DC75C2" w:rsidRPr="00060187">
        <w:rPr>
          <w:sz w:val="24"/>
          <w:szCs w:val="28"/>
          <w:lang w:eastAsia="en-US"/>
        </w:rPr>
        <w:t xml:space="preserve">результатов необходимы </w:t>
      </w:r>
      <w:r w:rsidR="008D019F" w:rsidRPr="00060187">
        <w:rPr>
          <w:sz w:val="24"/>
          <w:szCs w:val="28"/>
          <w:lang w:eastAsia="en-US"/>
        </w:rPr>
        <w:t xml:space="preserve">более достоверные исходные </w:t>
      </w:r>
      <w:r w:rsidR="00DC75C2" w:rsidRPr="00060187">
        <w:rPr>
          <w:sz w:val="24"/>
          <w:szCs w:val="28"/>
          <w:lang w:eastAsia="en-US"/>
        </w:rPr>
        <w:t>данные</w:t>
      </w:r>
      <w:r w:rsidR="008D019F" w:rsidRPr="00060187">
        <w:rPr>
          <w:sz w:val="24"/>
          <w:szCs w:val="28"/>
          <w:lang w:eastAsia="en-US"/>
        </w:rPr>
        <w:t>, чем при использовании качественных методов</w:t>
      </w:r>
      <w:r w:rsidR="00DC75C2" w:rsidRPr="00060187">
        <w:rPr>
          <w:sz w:val="24"/>
          <w:szCs w:val="28"/>
          <w:lang w:eastAsia="en-US"/>
        </w:rPr>
        <w:t>.</w:t>
      </w:r>
    </w:p>
    <w:p w:rsidR="00C62BC7" w:rsidRPr="00060187" w:rsidRDefault="000A35C4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</w:rPr>
        <w:t>19</w:t>
      </w:r>
      <w:r w:rsidR="00C62BC7" w:rsidRPr="00060187">
        <w:rPr>
          <w:sz w:val="24"/>
          <w:szCs w:val="28"/>
          <w:lang w:eastAsia="en-US"/>
        </w:rPr>
        <w:t xml:space="preserve">. При выборе метода оценки профессионального риска </w:t>
      </w:r>
      <w:r w:rsidR="00A77830" w:rsidRPr="00060187">
        <w:rPr>
          <w:sz w:val="24"/>
          <w:szCs w:val="28"/>
          <w:lang w:eastAsia="en-US"/>
        </w:rPr>
        <w:t>рекомендуется</w:t>
      </w:r>
      <w:r w:rsidR="00C62BC7" w:rsidRPr="00060187">
        <w:rPr>
          <w:sz w:val="24"/>
          <w:szCs w:val="28"/>
          <w:lang w:eastAsia="en-US"/>
        </w:rPr>
        <w:t xml:space="preserve"> учитывать следующие аспекты области их применения:</w:t>
      </w:r>
    </w:p>
    <w:p w:rsidR="00C62BC7" w:rsidRPr="00060187" w:rsidRDefault="008C2524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результаты</w:t>
      </w:r>
      <w:r w:rsidR="00C62BC7" w:rsidRPr="00060187">
        <w:rPr>
          <w:sz w:val="24"/>
          <w:szCs w:val="28"/>
        </w:rPr>
        <w:t xml:space="preserve"> оценки</w:t>
      </w:r>
      <w:r w:rsidRPr="00060187">
        <w:rPr>
          <w:sz w:val="24"/>
          <w:szCs w:val="28"/>
        </w:rPr>
        <w:t xml:space="preserve"> и их использование</w:t>
      </w:r>
      <w:r w:rsidR="00C62BC7" w:rsidRPr="00060187">
        <w:rPr>
          <w:sz w:val="24"/>
          <w:szCs w:val="28"/>
        </w:rPr>
        <w:t>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любые нормативные и контрактные требования;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lastRenderedPageBreak/>
        <w:t>значимость решения (например, последствия, если принимается неправильное решение);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любые заданные критерии принятия решений;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время, доступное на принятие решения;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информация, которая доступна или может быть получена;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сложность ситуации;</w:t>
      </w:r>
    </w:p>
    <w:p w:rsidR="00C62BC7" w:rsidRPr="00060187" w:rsidRDefault="00C62BC7" w:rsidP="00B35C53">
      <w:pPr>
        <w:pStyle w:val="a5"/>
        <w:ind w:left="0"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</w:rPr>
        <w:t>имеющийся</w:t>
      </w:r>
      <w:r w:rsidRPr="00060187">
        <w:rPr>
          <w:sz w:val="24"/>
          <w:szCs w:val="28"/>
          <w:lang w:eastAsia="en-US"/>
        </w:rPr>
        <w:t xml:space="preserve"> опыт или тот, который может быть получен из открытых источников (публикаций, сайтов, статистических бюллетеней и т. п.).</w:t>
      </w:r>
    </w:p>
    <w:p w:rsidR="00C62BC7" w:rsidRPr="00060187" w:rsidRDefault="008C2524" w:rsidP="00B35C53">
      <w:pPr>
        <w:ind w:firstLine="708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2</w:t>
      </w:r>
      <w:r w:rsidR="000A35C4" w:rsidRPr="00060187">
        <w:rPr>
          <w:sz w:val="24"/>
          <w:szCs w:val="28"/>
          <w:lang w:eastAsia="en-US"/>
        </w:rPr>
        <w:t>0</w:t>
      </w:r>
      <w:r w:rsidR="00C62BC7" w:rsidRPr="00060187">
        <w:rPr>
          <w:sz w:val="24"/>
          <w:szCs w:val="28"/>
          <w:lang w:eastAsia="en-US"/>
        </w:rPr>
        <w:t xml:space="preserve">. </w:t>
      </w:r>
      <w:r w:rsidR="000708DE" w:rsidRPr="00060187">
        <w:rPr>
          <w:sz w:val="24"/>
          <w:szCs w:val="28"/>
          <w:lang w:eastAsia="en-US"/>
        </w:rPr>
        <w:t>М</w:t>
      </w:r>
      <w:r w:rsidR="00C62BC7" w:rsidRPr="00060187">
        <w:rPr>
          <w:sz w:val="24"/>
          <w:szCs w:val="28"/>
          <w:lang w:eastAsia="en-US"/>
        </w:rPr>
        <w:t xml:space="preserve">етоды оценки профессиональных рисков </w:t>
      </w:r>
      <w:r w:rsidR="000708DE" w:rsidRPr="00060187">
        <w:rPr>
          <w:sz w:val="24"/>
          <w:szCs w:val="28"/>
          <w:lang w:eastAsia="en-US"/>
        </w:rPr>
        <w:t xml:space="preserve">по масштабам применения </w:t>
      </w:r>
      <w:r w:rsidR="005F6FF5" w:rsidRPr="00060187">
        <w:rPr>
          <w:sz w:val="24"/>
          <w:szCs w:val="28"/>
          <w:lang w:eastAsia="en-US"/>
        </w:rPr>
        <w:t>разделяются</w:t>
      </w:r>
      <w:r w:rsidR="00C62BC7" w:rsidRPr="00060187">
        <w:rPr>
          <w:sz w:val="24"/>
          <w:szCs w:val="28"/>
          <w:lang w:eastAsia="en-US"/>
        </w:rPr>
        <w:t xml:space="preserve"> на использ</w:t>
      </w:r>
      <w:r w:rsidR="005F6FF5" w:rsidRPr="00060187">
        <w:rPr>
          <w:sz w:val="24"/>
          <w:szCs w:val="28"/>
          <w:lang w:eastAsia="en-US"/>
        </w:rPr>
        <w:t>уемые</w:t>
      </w:r>
      <w:r w:rsidR="00C62BC7" w:rsidRPr="00060187">
        <w:rPr>
          <w:sz w:val="24"/>
          <w:szCs w:val="28"/>
          <w:lang w:eastAsia="en-US"/>
        </w:rPr>
        <w:t xml:space="preserve"> для всей организации в целом, </w:t>
      </w:r>
      <w:r w:rsidR="005F6FF5" w:rsidRPr="00060187">
        <w:rPr>
          <w:sz w:val="24"/>
          <w:szCs w:val="28"/>
          <w:lang w:eastAsia="en-US"/>
        </w:rPr>
        <w:t>используемые</w:t>
      </w:r>
      <w:r w:rsidR="0052678F" w:rsidRPr="00060187">
        <w:rPr>
          <w:sz w:val="24"/>
          <w:szCs w:val="28"/>
          <w:lang w:eastAsia="en-US"/>
        </w:rPr>
        <w:br/>
      </w:r>
      <w:r w:rsidR="00C62BC7" w:rsidRPr="00060187">
        <w:rPr>
          <w:sz w:val="24"/>
          <w:szCs w:val="28"/>
          <w:lang w:eastAsia="en-US"/>
        </w:rPr>
        <w:t>на уровне отдельного проекта или структурного подразделения</w:t>
      </w:r>
      <w:r w:rsidR="005F6FF5" w:rsidRPr="00060187">
        <w:rPr>
          <w:sz w:val="24"/>
          <w:szCs w:val="28"/>
          <w:lang w:eastAsia="en-US"/>
        </w:rPr>
        <w:t xml:space="preserve"> и</w:t>
      </w:r>
      <w:r w:rsidR="00C62BC7" w:rsidRPr="00060187">
        <w:rPr>
          <w:sz w:val="24"/>
          <w:szCs w:val="28"/>
          <w:lang w:eastAsia="en-US"/>
        </w:rPr>
        <w:t xml:space="preserve"> </w:t>
      </w:r>
      <w:r w:rsidR="005F6FF5" w:rsidRPr="00060187">
        <w:rPr>
          <w:sz w:val="24"/>
          <w:szCs w:val="28"/>
          <w:lang w:eastAsia="en-US"/>
        </w:rPr>
        <w:t>используемые</w:t>
      </w:r>
      <w:r w:rsidR="0052678F" w:rsidRPr="00060187">
        <w:rPr>
          <w:sz w:val="24"/>
          <w:szCs w:val="28"/>
          <w:lang w:eastAsia="en-US"/>
        </w:rPr>
        <w:br/>
      </w:r>
      <w:r w:rsidR="00C62BC7" w:rsidRPr="00060187">
        <w:rPr>
          <w:sz w:val="24"/>
          <w:szCs w:val="28"/>
          <w:lang w:eastAsia="en-US"/>
        </w:rPr>
        <w:t>на уровне конкретного производственного процесса или оборудования.</w:t>
      </w:r>
    </w:p>
    <w:p w:rsidR="00C62BC7" w:rsidRPr="00060187" w:rsidRDefault="008C2524" w:rsidP="00B35C53">
      <w:pPr>
        <w:ind w:firstLine="708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2</w:t>
      </w:r>
      <w:r w:rsidR="000A35C4" w:rsidRPr="00060187">
        <w:rPr>
          <w:sz w:val="24"/>
          <w:szCs w:val="28"/>
          <w:lang w:eastAsia="en-US"/>
        </w:rPr>
        <w:t>1</w:t>
      </w:r>
      <w:r w:rsidR="00C62BC7" w:rsidRPr="00060187">
        <w:rPr>
          <w:sz w:val="24"/>
          <w:szCs w:val="28"/>
          <w:lang w:eastAsia="en-US"/>
        </w:rPr>
        <w:t xml:space="preserve">. </w:t>
      </w:r>
      <w:r w:rsidR="00A776B1" w:rsidRPr="00060187">
        <w:rPr>
          <w:sz w:val="24"/>
          <w:szCs w:val="28"/>
          <w:lang w:eastAsia="en-US"/>
        </w:rPr>
        <w:t>Выбор м</w:t>
      </w:r>
      <w:r w:rsidR="00C62BC7" w:rsidRPr="00060187">
        <w:rPr>
          <w:sz w:val="24"/>
          <w:szCs w:val="28"/>
          <w:lang w:eastAsia="en-US"/>
        </w:rPr>
        <w:t>етод</w:t>
      </w:r>
      <w:r w:rsidR="00A776B1" w:rsidRPr="00060187">
        <w:rPr>
          <w:sz w:val="24"/>
          <w:szCs w:val="28"/>
          <w:lang w:eastAsia="en-US"/>
        </w:rPr>
        <w:t>а оценки риска</w:t>
      </w:r>
      <w:r w:rsidR="00C62BC7" w:rsidRPr="00060187">
        <w:rPr>
          <w:sz w:val="24"/>
          <w:szCs w:val="28"/>
          <w:lang w:eastAsia="en-US"/>
        </w:rPr>
        <w:t xml:space="preserve"> также завис</w:t>
      </w:r>
      <w:r w:rsidR="00A776B1" w:rsidRPr="00060187">
        <w:rPr>
          <w:sz w:val="24"/>
          <w:szCs w:val="28"/>
          <w:lang w:eastAsia="en-US"/>
        </w:rPr>
        <w:t>ит</w:t>
      </w:r>
      <w:r w:rsidR="00C62BC7" w:rsidRPr="00060187">
        <w:rPr>
          <w:sz w:val="24"/>
          <w:szCs w:val="28"/>
          <w:lang w:eastAsia="en-US"/>
        </w:rPr>
        <w:t xml:space="preserve"> от временного диапазона </w:t>
      </w:r>
      <w:r w:rsidR="00A776B1" w:rsidRPr="00060187">
        <w:rPr>
          <w:sz w:val="24"/>
          <w:szCs w:val="28"/>
          <w:lang w:eastAsia="en-US"/>
        </w:rPr>
        <w:t>проявления оцениваемого</w:t>
      </w:r>
      <w:r w:rsidR="00C62BC7" w:rsidRPr="00060187">
        <w:rPr>
          <w:sz w:val="24"/>
          <w:szCs w:val="28"/>
          <w:lang w:eastAsia="en-US"/>
        </w:rPr>
        <w:t xml:space="preserve"> риска: риск краткосрочный (например, при выполнении однократных заданий), среднесрочный (например, при внедрении нового оборудования, проходящего апробацию), долгосрочный (например, поэтапное изменение технологической системы) либо, что бывает чаще всего, применимым</w:t>
      </w:r>
      <w:r w:rsidR="0052678F" w:rsidRPr="00060187">
        <w:rPr>
          <w:sz w:val="24"/>
          <w:szCs w:val="28"/>
          <w:lang w:eastAsia="en-US"/>
        </w:rPr>
        <w:br/>
      </w:r>
      <w:r w:rsidR="00C62BC7" w:rsidRPr="00060187">
        <w:rPr>
          <w:sz w:val="24"/>
          <w:szCs w:val="28"/>
          <w:lang w:eastAsia="en-US"/>
        </w:rPr>
        <w:t>к любому временному диапазону.</w:t>
      </w:r>
    </w:p>
    <w:p w:rsidR="00C62BC7" w:rsidRPr="00060187" w:rsidRDefault="008C2524" w:rsidP="00B35C53">
      <w:pPr>
        <w:ind w:firstLine="708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2</w:t>
      </w:r>
      <w:r w:rsidR="000A35C4" w:rsidRPr="00060187">
        <w:rPr>
          <w:sz w:val="24"/>
          <w:szCs w:val="28"/>
          <w:lang w:eastAsia="en-US"/>
        </w:rPr>
        <w:t>2</w:t>
      </w:r>
      <w:r w:rsidR="00C62BC7" w:rsidRPr="00060187">
        <w:rPr>
          <w:sz w:val="24"/>
          <w:szCs w:val="28"/>
          <w:lang w:eastAsia="en-US"/>
        </w:rPr>
        <w:t xml:space="preserve">. В зависимости от временного диапазона </w:t>
      </w:r>
      <w:r w:rsidR="00425C24" w:rsidRPr="00060187">
        <w:rPr>
          <w:sz w:val="24"/>
          <w:szCs w:val="28"/>
          <w:lang w:eastAsia="en-US"/>
        </w:rPr>
        <w:t xml:space="preserve">действия риска </w:t>
      </w:r>
      <w:r w:rsidR="00C62BC7" w:rsidRPr="00060187">
        <w:rPr>
          <w:sz w:val="24"/>
          <w:szCs w:val="28"/>
          <w:lang w:eastAsia="en-US"/>
        </w:rPr>
        <w:t>различ</w:t>
      </w:r>
      <w:r w:rsidR="00425C24" w:rsidRPr="00060187">
        <w:rPr>
          <w:sz w:val="24"/>
          <w:szCs w:val="28"/>
          <w:lang w:eastAsia="en-US"/>
        </w:rPr>
        <w:t>аются</w:t>
      </w:r>
      <w:r w:rsidR="0052678F" w:rsidRPr="00060187">
        <w:rPr>
          <w:sz w:val="24"/>
          <w:szCs w:val="28"/>
          <w:lang w:eastAsia="en-US"/>
        </w:rPr>
        <w:br/>
      </w:r>
      <w:r w:rsidR="00C62BC7" w:rsidRPr="00060187">
        <w:rPr>
          <w:sz w:val="24"/>
          <w:szCs w:val="28"/>
          <w:lang w:eastAsia="en-US"/>
        </w:rPr>
        <w:t>и уровни принимаемых решений, направленных на реализацию мер управления риск</w:t>
      </w:r>
      <w:r w:rsidR="00425C24" w:rsidRPr="00060187">
        <w:rPr>
          <w:sz w:val="24"/>
          <w:szCs w:val="28"/>
          <w:lang w:eastAsia="en-US"/>
        </w:rPr>
        <w:t>ом</w:t>
      </w:r>
      <w:r w:rsidR="00C62BC7" w:rsidRPr="00060187">
        <w:rPr>
          <w:sz w:val="24"/>
          <w:szCs w:val="28"/>
          <w:lang w:eastAsia="en-US"/>
        </w:rPr>
        <w:t>: стратегический уровень (высшее руководство), операционный (уровень структурного подразделения) или тактический (сам работник или его непосредственный руководитель).</w:t>
      </w:r>
    </w:p>
    <w:p w:rsidR="00903E74" w:rsidRPr="00060187" w:rsidRDefault="008C2524" w:rsidP="00B35C53">
      <w:pPr>
        <w:ind w:firstLine="708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2</w:t>
      </w:r>
      <w:r w:rsidR="000A35C4" w:rsidRPr="00060187">
        <w:rPr>
          <w:sz w:val="24"/>
          <w:szCs w:val="28"/>
          <w:lang w:eastAsia="en-US"/>
        </w:rPr>
        <w:t>3</w:t>
      </w:r>
      <w:r w:rsidR="00C62BC7" w:rsidRPr="00060187">
        <w:rPr>
          <w:sz w:val="24"/>
          <w:szCs w:val="28"/>
          <w:lang w:eastAsia="en-US"/>
        </w:rPr>
        <w:t xml:space="preserve">. </w:t>
      </w:r>
      <w:r w:rsidR="00425C24" w:rsidRPr="00060187">
        <w:rPr>
          <w:sz w:val="24"/>
          <w:szCs w:val="28"/>
          <w:lang w:eastAsia="en-US"/>
        </w:rPr>
        <w:t>М</w:t>
      </w:r>
      <w:r w:rsidR="00C62BC7" w:rsidRPr="00060187">
        <w:rPr>
          <w:sz w:val="24"/>
          <w:szCs w:val="28"/>
          <w:lang w:eastAsia="en-US"/>
        </w:rPr>
        <w:t>етод</w:t>
      </w:r>
      <w:r w:rsidR="00425C24" w:rsidRPr="00060187">
        <w:rPr>
          <w:sz w:val="24"/>
          <w:szCs w:val="28"/>
          <w:lang w:eastAsia="en-US"/>
        </w:rPr>
        <w:t>ы</w:t>
      </w:r>
      <w:r w:rsidR="00C62BC7" w:rsidRPr="00060187">
        <w:rPr>
          <w:sz w:val="24"/>
          <w:szCs w:val="28"/>
          <w:lang w:eastAsia="en-US"/>
        </w:rPr>
        <w:t xml:space="preserve"> оценки профессионального риска </w:t>
      </w:r>
      <w:r w:rsidR="00425C24" w:rsidRPr="00060187">
        <w:rPr>
          <w:sz w:val="24"/>
          <w:szCs w:val="28"/>
          <w:lang w:eastAsia="en-US"/>
        </w:rPr>
        <w:t xml:space="preserve">требуют </w:t>
      </w:r>
      <w:r w:rsidR="00C62BC7" w:rsidRPr="00060187">
        <w:rPr>
          <w:sz w:val="24"/>
          <w:szCs w:val="28"/>
          <w:lang w:eastAsia="en-US"/>
        </w:rPr>
        <w:t>от специалистов, которые им</w:t>
      </w:r>
      <w:r w:rsidR="00425C24" w:rsidRPr="00060187">
        <w:rPr>
          <w:sz w:val="24"/>
          <w:szCs w:val="28"/>
          <w:lang w:eastAsia="en-US"/>
        </w:rPr>
        <w:t>и</w:t>
      </w:r>
      <w:r w:rsidR="00C62BC7" w:rsidRPr="00060187">
        <w:rPr>
          <w:sz w:val="24"/>
          <w:szCs w:val="28"/>
          <w:lang w:eastAsia="en-US"/>
        </w:rPr>
        <w:t xml:space="preserve"> пользуются, </w:t>
      </w:r>
      <w:r w:rsidR="00677B8F" w:rsidRPr="00060187">
        <w:rPr>
          <w:sz w:val="24"/>
          <w:szCs w:val="28"/>
          <w:lang w:eastAsia="en-US"/>
        </w:rPr>
        <w:t>различного уровня</w:t>
      </w:r>
      <w:r w:rsidR="00C62BC7" w:rsidRPr="00060187">
        <w:rPr>
          <w:sz w:val="24"/>
          <w:szCs w:val="28"/>
          <w:lang w:eastAsia="en-US"/>
        </w:rPr>
        <w:t xml:space="preserve"> предварительной подготовки</w:t>
      </w:r>
      <w:r w:rsidR="0052678F" w:rsidRPr="00060187">
        <w:rPr>
          <w:sz w:val="24"/>
          <w:szCs w:val="28"/>
          <w:lang w:eastAsia="en-US"/>
        </w:rPr>
        <w:br/>
      </w:r>
      <w:r w:rsidR="00C62BC7" w:rsidRPr="00060187">
        <w:rPr>
          <w:sz w:val="24"/>
          <w:szCs w:val="28"/>
          <w:lang w:eastAsia="en-US"/>
        </w:rPr>
        <w:t>и знаний: от самого простого знания и практического опыта до специального обучения в рамках повышения квалификации.</w:t>
      </w:r>
    </w:p>
    <w:p w:rsidR="00C62BC7" w:rsidRPr="00060187" w:rsidRDefault="00C62BC7" w:rsidP="00B35C53">
      <w:pPr>
        <w:ind w:firstLine="708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2</w:t>
      </w:r>
      <w:r w:rsidR="000A35C4" w:rsidRPr="00060187">
        <w:rPr>
          <w:sz w:val="24"/>
          <w:szCs w:val="28"/>
          <w:lang w:eastAsia="en-US"/>
        </w:rPr>
        <w:t>4</w:t>
      </w:r>
      <w:r w:rsidRPr="00060187">
        <w:rPr>
          <w:sz w:val="24"/>
          <w:szCs w:val="28"/>
          <w:lang w:eastAsia="en-US"/>
        </w:rPr>
        <w:t xml:space="preserve">. </w:t>
      </w:r>
      <w:r w:rsidR="008836E0" w:rsidRPr="00060187">
        <w:rPr>
          <w:sz w:val="24"/>
          <w:szCs w:val="28"/>
          <w:lang w:eastAsia="en-US"/>
        </w:rPr>
        <w:t>М</w:t>
      </w:r>
      <w:r w:rsidRPr="00060187">
        <w:rPr>
          <w:sz w:val="24"/>
          <w:szCs w:val="28"/>
          <w:lang w:eastAsia="en-US"/>
        </w:rPr>
        <w:t>етоды оценки профессиональных рисков различа</w:t>
      </w:r>
      <w:r w:rsidR="008836E0" w:rsidRPr="00060187">
        <w:rPr>
          <w:sz w:val="24"/>
          <w:szCs w:val="28"/>
          <w:lang w:eastAsia="en-US"/>
        </w:rPr>
        <w:t>ют</w:t>
      </w:r>
      <w:r w:rsidRPr="00060187">
        <w:rPr>
          <w:sz w:val="24"/>
          <w:szCs w:val="28"/>
          <w:lang w:eastAsia="en-US"/>
        </w:rPr>
        <w:t xml:space="preserve">ся по </w:t>
      </w:r>
      <w:r w:rsidR="008836E0" w:rsidRPr="00060187">
        <w:rPr>
          <w:sz w:val="24"/>
          <w:szCs w:val="28"/>
          <w:lang w:eastAsia="en-US"/>
        </w:rPr>
        <w:t>стоимости</w:t>
      </w:r>
      <w:r w:rsidR="0052678F" w:rsidRPr="00060187">
        <w:rPr>
          <w:sz w:val="24"/>
          <w:szCs w:val="28"/>
          <w:lang w:eastAsia="en-US"/>
        </w:rPr>
        <w:br/>
      </w:r>
      <w:r w:rsidR="008836E0" w:rsidRPr="00060187">
        <w:rPr>
          <w:sz w:val="24"/>
          <w:szCs w:val="28"/>
          <w:lang w:eastAsia="en-US"/>
        </w:rPr>
        <w:t xml:space="preserve">и продолжительности </w:t>
      </w:r>
      <w:r w:rsidRPr="00060187">
        <w:rPr>
          <w:sz w:val="24"/>
          <w:szCs w:val="28"/>
          <w:lang w:eastAsia="en-US"/>
        </w:rPr>
        <w:t>времени их использования. Для использования некоторых методов</w:t>
      </w:r>
      <w:r w:rsidR="008836E0" w:rsidRPr="00060187">
        <w:rPr>
          <w:sz w:val="24"/>
          <w:szCs w:val="28"/>
          <w:lang w:eastAsia="en-US"/>
        </w:rPr>
        <w:t xml:space="preserve"> оценки риска</w:t>
      </w:r>
      <w:r w:rsidRPr="00060187">
        <w:rPr>
          <w:sz w:val="24"/>
          <w:szCs w:val="28"/>
          <w:lang w:eastAsia="en-US"/>
        </w:rPr>
        <w:t xml:space="preserve"> </w:t>
      </w:r>
      <w:r w:rsidR="00382260" w:rsidRPr="00060187">
        <w:rPr>
          <w:sz w:val="24"/>
          <w:szCs w:val="28"/>
          <w:lang w:eastAsia="en-US"/>
        </w:rPr>
        <w:t>необходимо</w:t>
      </w:r>
      <w:r w:rsidRPr="00060187">
        <w:rPr>
          <w:sz w:val="24"/>
          <w:szCs w:val="28"/>
          <w:lang w:eastAsia="en-US"/>
        </w:rPr>
        <w:t xml:space="preserve"> специальное программное обеспечение, специальное оборудование или приборы, </w:t>
      </w:r>
      <w:r w:rsidR="008836E0" w:rsidRPr="00060187">
        <w:rPr>
          <w:sz w:val="24"/>
          <w:szCs w:val="28"/>
          <w:lang w:eastAsia="en-US"/>
        </w:rPr>
        <w:t xml:space="preserve">обеспечивающие выполнение </w:t>
      </w:r>
      <w:r w:rsidRPr="00060187">
        <w:rPr>
          <w:sz w:val="24"/>
          <w:szCs w:val="28"/>
          <w:lang w:eastAsia="en-US"/>
        </w:rPr>
        <w:t>длительны</w:t>
      </w:r>
      <w:r w:rsidR="008836E0" w:rsidRPr="00060187">
        <w:rPr>
          <w:sz w:val="24"/>
          <w:szCs w:val="28"/>
          <w:lang w:eastAsia="en-US"/>
        </w:rPr>
        <w:t>х</w:t>
      </w:r>
      <w:r w:rsidRPr="00060187">
        <w:rPr>
          <w:sz w:val="24"/>
          <w:szCs w:val="28"/>
          <w:lang w:eastAsia="en-US"/>
        </w:rPr>
        <w:t xml:space="preserve"> вычислени</w:t>
      </w:r>
      <w:r w:rsidR="008836E0" w:rsidRPr="00060187">
        <w:rPr>
          <w:sz w:val="24"/>
          <w:szCs w:val="28"/>
          <w:lang w:eastAsia="en-US"/>
        </w:rPr>
        <w:t>й</w:t>
      </w:r>
      <w:r w:rsidRPr="00060187">
        <w:rPr>
          <w:sz w:val="24"/>
          <w:szCs w:val="28"/>
          <w:lang w:eastAsia="en-US"/>
        </w:rPr>
        <w:t xml:space="preserve">. </w:t>
      </w:r>
    </w:p>
    <w:p w:rsidR="00430C0E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25. В целях оценки риска повреждения здоровья работников могут применяться методы, содержащиеся в национальных стандартах Российской Федерации</w:t>
      </w:r>
      <w:r w:rsidRPr="00060187">
        <w:rPr>
          <w:rStyle w:val="af2"/>
          <w:sz w:val="24"/>
          <w:szCs w:val="28"/>
        </w:rPr>
        <w:footnoteReference w:id="1"/>
      </w:r>
      <w:r w:rsidRPr="00060187">
        <w:rPr>
          <w:sz w:val="24"/>
          <w:szCs w:val="28"/>
        </w:rPr>
        <w:t>.  Указанные методы рекомендуется применять в дополнение к законодательным и другим обязательным требованиям.</w:t>
      </w:r>
    </w:p>
    <w:p w:rsidR="00BD58E1" w:rsidRPr="00060187" w:rsidRDefault="008C2524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2</w:t>
      </w:r>
      <w:r w:rsidR="00430C0E" w:rsidRPr="00060187">
        <w:rPr>
          <w:sz w:val="24"/>
          <w:szCs w:val="28"/>
        </w:rPr>
        <w:t>6</w:t>
      </w:r>
      <w:r w:rsidR="002177EB" w:rsidRPr="00060187">
        <w:rPr>
          <w:sz w:val="24"/>
          <w:szCs w:val="28"/>
        </w:rPr>
        <w:t xml:space="preserve">. </w:t>
      </w:r>
      <w:r w:rsidR="00214D8F" w:rsidRPr="00060187">
        <w:rPr>
          <w:sz w:val="24"/>
          <w:szCs w:val="28"/>
        </w:rPr>
        <w:t>М</w:t>
      </w:r>
      <w:r w:rsidR="00BD58E1" w:rsidRPr="00060187">
        <w:rPr>
          <w:sz w:val="24"/>
          <w:szCs w:val="28"/>
        </w:rPr>
        <w:t>етод</w:t>
      </w:r>
      <w:r w:rsidR="00214D8F" w:rsidRPr="00060187">
        <w:rPr>
          <w:sz w:val="24"/>
          <w:szCs w:val="28"/>
        </w:rPr>
        <w:t>(</w:t>
      </w:r>
      <w:r w:rsidR="00BD58E1" w:rsidRPr="00060187">
        <w:rPr>
          <w:sz w:val="24"/>
          <w:szCs w:val="28"/>
        </w:rPr>
        <w:t>ы</w:t>
      </w:r>
      <w:r w:rsidR="00214D8F" w:rsidRPr="00060187">
        <w:rPr>
          <w:sz w:val="24"/>
          <w:szCs w:val="28"/>
        </w:rPr>
        <w:t>)</w:t>
      </w:r>
      <w:r w:rsidR="00BD58E1" w:rsidRPr="00060187">
        <w:rPr>
          <w:sz w:val="24"/>
          <w:szCs w:val="28"/>
        </w:rPr>
        <w:t xml:space="preserve"> </w:t>
      </w:r>
      <w:r w:rsidR="00013D21" w:rsidRPr="00060187">
        <w:rPr>
          <w:sz w:val="24"/>
          <w:szCs w:val="28"/>
        </w:rPr>
        <w:t xml:space="preserve">оценки уровня профессиональных рисков </w:t>
      </w:r>
      <w:r w:rsidR="005F6FF5" w:rsidRPr="00060187">
        <w:rPr>
          <w:sz w:val="24"/>
          <w:szCs w:val="28"/>
        </w:rPr>
        <w:t xml:space="preserve">рекомендуется </w:t>
      </w:r>
      <w:r w:rsidR="00214D8F" w:rsidRPr="00060187">
        <w:rPr>
          <w:sz w:val="24"/>
          <w:szCs w:val="28"/>
        </w:rPr>
        <w:t>выбира</w:t>
      </w:r>
      <w:r w:rsidR="005F6FF5" w:rsidRPr="00060187">
        <w:rPr>
          <w:sz w:val="24"/>
          <w:szCs w:val="28"/>
        </w:rPr>
        <w:t>ть</w:t>
      </w:r>
      <w:r w:rsidR="00214D8F" w:rsidRPr="00060187">
        <w:rPr>
          <w:sz w:val="24"/>
          <w:szCs w:val="28"/>
        </w:rPr>
        <w:t xml:space="preserve"> с учётом</w:t>
      </w:r>
      <w:r w:rsidR="00BD58E1" w:rsidRPr="00060187">
        <w:rPr>
          <w:sz w:val="24"/>
          <w:szCs w:val="28"/>
        </w:rPr>
        <w:t>: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цели </w:t>
      </w:r>
      <w:r w:rsidR="00214D8F" w:rsidRPr="00060187">
        <w:rPr>
          <w:sz w:val="24"/>
          <w:szCs w:val="28"/>
        </w:rPr>
        <w:t>проведения оценки рисков</w:t>
      </w:r>
      <w:r w:rsidRPr="00060187">
        <w:rPr>
          <w:sz w:val="24"/>
          <w:szCs w:val="28"/>
        </w:rPr>
        <w:t>;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типа и диапазона анализируемого риска;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возможных последствий опасного события;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степени необходимых</w:t>
      </w:r>
      <w:r w:rsidR="002B258A" w:rsidRPr="00060187">
        <w:rPr>
          <w:sz w:val="24"/>
          <w:szCs w:val="28"/>
        </w:rPr>
        <w:t xml:space="preserve"> </w:t>
      </w:r>
      <w:hyperlink r:id="rId8" w:history="1">
        <w:r w:rsidRPr="00060187">
          <w:rPr>
            <w:sz w:val="24"/>
            <w:szCs w:val="28"/>
          </w:rPr>
          <w:t>экспертиз</w:t>
        </w:r>
      </w:hyperlink>
      <w:r w:rsidRPr="00060187">
        <w:rPr>
          <w:sz w:val="24"/>
          <w:szCs w:val="28"/>
        </w:rPr>
        <w:t>, человеческих и других ресурсов</w:t>
      </w:r>
      <w:r w:rsidR="00214D8F" w:rsidRPr="00060187">
        <w:rPr>
          <w:sz w:val="24"/>
          <w:szCs w:val="28"/>
        </w:rPr>
        <w:t xml:space="preserve"> (п</w:t>
      </w:r>
      <w:r w:rsidRPr="00060187">
        <w:rPr>
          <w:sz w:val="24"/>
          <w:szCs w:val="28"/>
        </w:rPr>
        <w:t xml:space="preserve">ростой </w:t>
      </w:r>
      <w:r w:rsidRPr="00060187">
        <w:rPr>
          <w:spacing w:val="-6"/>
          <w:sz w:val="24"/>
          <w:szCs w:val="28"/>
        </w:rPr>
        <w:t>правильно примененный метод обеспечи</w:t>
      </w:r>
      <w:r w:rsidR="00B44563" w:rsidRPr="00060187">
        <w:rPr>
          <w:spacing w:val="-6"/>
          <w:sz w:val="24"/>
          <w:szCs w:val="28"/>
        </w:rPr>
        <w:t>вает</w:t>
      </w:r>
      <w:r w:rsidRPr="00060187">
        <w:rPr>
          <w:spacing w:val="-6"/>
          <w:sz w:val="24"/>
          <w:szCs w:val="28"/>
        </w:rPr>
        <w:t xml:space="preserve"> лучшие результаты, если он соответствует</w:t>
      </w:r>
      <w:r w:rsidRPr="00060187">
        <w:rPr>
          <w:sz w:val="24"/>
          <w:szCs w:val="28"/>
        </w:rPr>
        <w:t xml:space="preserve"> области применения оценки, чем сложная процедура, выполненная</w:t>
      </w:r>
      <w:r w:rsidR="002B258A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с ошибками</w:t>
      </w:r>
      <w:r w:rsidR="00214D8F" w:rsidRPr="00060187">
        <w:rPr>
          <w:sz w:val="24"/>
          <w:szCs w:val="28"/>
        </w:rPr>
        <w:t>)</w:t>
      </w:r>
      <w:r w:rsidRPr="00060187">
        <w:rPr>
          <w:sz w:val="24"/>
          <w:szCs w:val="28"/>
        </w:rPr>
        <w:t>;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доступности информации и данных;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потребности в модификации/обновлении оценки риска;</w:t>
      </w:r>
    </w:p>
    <w:p w:rsidR="00BD58E1" w:rsidRPr="00060187" w:rsidRDefault="00BD58E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обязательных и </w:t>
      </w:r>
      <w:r w:rsidR="00903E74" w:rsidRPr="00060187">
        <w:rPr>
          <w:sz w:val="24"/>
          <w:szCs w:val="28"/>
        </w:rPr>
        <w:t xml:space="preserve">иных </w:t>
      </w:r>
      <w:r w:rsidRPr="00060187">
        <w:rPr>
          <w:sz w:val="24"/>
          <w:szCs w:val="28"/>
        </w:rPr>
        <w:t>требований.</w:t>
      </w:r>
    </w:p>
    <w:p w:rsidR="000E421C" w:rsidRPr="00060187" w:rsidRDefault="002177EB" w:rsidP="00B35C53">
      <w:pPr>
        <w:jc w:val="center"/>
        <w:rPr>
          <w:b/>
          <w:sz w:val="24"/>
          <w:szCs w:val="28"/>
          <w:lang w:eastAsia="en-US"/>
        </w:rPr>
      </w:pPr>
      <w:r w:rsidRPr="00060187">
        <w:rPr>
          <w:b/>
          <w:sz w:val="24"/>
          <w:szCs w:val="28"/>
          <w:lang w:val="en-US" w:eastAsia="en-US"/>
        </w:rPr>
        <w:t>IV</w:t>
      </w:r>
      <w:r w:rsidR="000E421C" w:rsidRPr="00060187">
        <w:rPr>
          <w:b/>
          <w:sz w:val="24"/>
          <w:szCs w:val="28"/>
          <w:lang w:eastAsia="en-US"/>
        </w:rPr>
        <w:t xml:space="preserve">. </w:t>
      </w:r>
      <w:r w:rsidR="0052678F" w:rsidRPr="00060187">
        <w:rPr>
          <w:b/>
          <w:sz w:val="24"/>
          <w:szCs w:val="28"/>
          <w:lang w:eastAsia="en-US"/>
        </w:rPr>
        <w:t>Рекомендуемые методы оценки уровня профессиональных рисков</w:t>
      </w:r>
    </w:p>
    <w:p w:rsidR="002C2411" w:rsidRPr="00060187" w:rsidRDefault="008C2524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  <w:lang w:eastAsia="en-US"/>
        </w:rPr>
        <w:t>2</w:t>
      </w:r>
      <w:r w:rsidR="00430C0E" w:rsidRPr="00060187">
        <w:rPr>
          <w:bCs/>
          <w:sz w:val="24"/>
          <w:szCs w:val="28"/>
          <w:lang w:eastAsia="en-US"/>
        </w:rPr>
        <w:t>7</w:t>
      </w:r>
      <w:r w:rsidR="008319DC" w:rsidRPr="00060187">
        <w:rPr>
          <w:bCs/>
          <w:sz w:val="24"/>
          <w:szCs w:val="28"/>
          <w:lang w:eastAsia="en-US"/>
        </w:rPr>
        <w:t xml:space="preserve">. </w:t>
      </w:r>
      <w:r w:rsidR="00024580" w:rsidRPr="00060187">
        <w:rPr>
          <w:bCs/>
          <w:sz w:val="24"/>
          <w:szCs w:val="28"/>
          <w:lang w:eastAsia="en-US"/>
        </w:rPr>
        <w:t>При в</w:t>
      </w:r>
      <w:r w:rsidR="008319DC" w:rsidRPr="00060187">
        <w:rPr>
          <w:bCs/>
          <w:sz w:val="24"/>
          <w:szCs w:val="28"/>
          <w:lang w:eastAsia="en-US"/>
        </w:rPr>
        <w:t>ыбор</w:t>
      </w:r>
      <w:r w:rsidR="00024580" w:rsidRPr="00060187">
        <w:rPr>
          <w:bCs/>
          <w:sz w:val="24"/>
          <w:szCs w:val="28"/>
          <w:lang w:eastAsia="en-US"/>
        </w:rPr>
        <w:t>е</w:t>
      </w:r>
      <w:r w:rsidR="008319DC" w:rsidRPr="00060187">
        <w:rPr>
          <w:bCs/>
          <w:sz w:val="24"/>
          <w:szCs w:val="28"/>
          <w:lang w:eastAsia="en-US"/>
        </w:rPr>
        <w:t xml:space="preserve"> метода оценки рисков </w:t>
      </w:r>
      <w:r w:rsidR="00024580" w:rsidRPr="00060187">
        <w:rPr>
          <w:bCs/>
          <w:sz w:val="24"/>
          <w:szCs w:val="28"/>
          <w:lang w:eastAsia="en-US"/>
        </w:rPr>
        <w:t>рекомендуется</w:t>
      </w:r>
      <w:r w:rsidR="008319DC" w:rsidRPr="00060187">
        <w:rPr>
          <w:bCs/>
          <w:sz w:val="24"/>
          <w:szCs w:val="28"/>
          <w:lang w:eastAsia="en-US"/>
        </w:rPr>
        <w:t xml:space="preserve"> </w:t>
      </w:r>
      <w:r w:rsidR="00024580" w:rsidRPr="00060187">
        <w:rPr>
          <w:bCs/>
          <w:sz w:val="24"/>
          <w:szCs w:val="28"/>
          <w:lang w:eastAsia="en-US"/>
        </w:rPr>
        <w:t xml:space="preserve">учитывать </w:t>
      </w:r>
      <w:r w:rsidR="008319DC" w:rsidRPr="00060187">
        <w:rPr>
          <w:bCs/>
          <w:sz w:val="24"/>
          <w:szCs w:val="28"/>
          <w:lang w:eastAsia="en-US"/>
        </w:rPr>
        <w:t>размер предприятия, сложност</w:t>
      </w:r>
      <w:r w:rsidR="00024580" w:rsidRPr="00060187">
        <w:rPr>
          <w:bCs/>
          <w:sz w:val="24"/>
          <w:szCs w:val="28"/>
          <w:lang w:eastAsia="en-US"/>
        </w:rPr>
        <w:t>ь</w:t>
      </w:r>
      <w:r w:rsidR="008319DC" w:rsidRPr="00060187">
        <w:rPr>
          <w:bCs/>
          <w:sz w:val="24"/>
          <w:szCs w:val="28"/>
          <w:lang w:eastAsia="en-US"/>
        </w:rPr>
        <w:t xml:space="preserve"> производственных процессов и оборудования, а также о</w:t>
      </w:r>
      <w:r w:rsidR="00024580" w:rsidRPr="00060187">
        <w:rPr>
          <w:bCs/>
          <w:sz w:val="24"/>
          <w:szCs w:val="28"/>
          <w:lang w:eastAsia="en-US"/>
        </w:rPr>
        <w:t>собенности</w:t>
      </w:r>
      <w:r w:rsidR="008319DC" w:rsidRPr="00060187">
        <w:rPr>
          <w:bCs/>
          <w:sz w:val="24"/>
          <w:szCs w:val="28"/>
          <w:lang w:eastAsia="en-US"/>
        </w:rPr>
        <w:t xml:space="preserve"> объекта оценки.</w:t>
      </w:r>
    </w:p>
    <w:p w:rsidR="008319DC" w:rsidRPr="00060187" w:rsidRDefault="008C2524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pacing w:val="-4"/>
          <w:sz w:val="24"/>
          <w:szCs w:val="28"/>
          <w:lang w:eastAsia="en-US"/>
        </w:rPr>
        <w:t>2</w:t>
      </w:r>
      <w:r w:rsidR="00430C0E" w:rsidRPr="00060187">
        <w:rPr>
          <w:bCs/>
          <w:spacing w:val="-4"/>
          <w:sz w:val="24"/>
          <w:szCs w:val="28"/>
          <w:lang w:eastAsia="en-US"/>
        </w:rPr>
        <w:t>8</w:t>
      </w:r>
      <w:r w:rsidR="008319DC" w:rsidRPr="00060187">
        <w:rPr>
          <w:bCs/>
          <w:spacing w:val="-4"/>
          <w:sz w:val="24"/>
          <w:szCs w:val="28"/>
          <w:lang w:eastAsia="en-US"/>
        </w:rPr>
        <w:t>.</w:t>
      </w:r>
      <w:r w:rsidR="0052678F" w:rsidRPr="00060187">
        <w:rPr>
          <w:bCs/>
          <w:spacing w:val="-4"/>
          <w:sz w:val="24"/>
          <w:szCs w:val="28"/>
          <w:lang w:eastAsia="en-US"/>
        </w:rPr>
        <w:t> </w:t>
      </w:r>
      <w:r w:rsidR="008319DC" w:rsidRPr="00060187">
        <w:rPr>
          <w:bCs/>
          <w:spacing w:val="-4"/>
          <w:sz w:val="24"/>
          <w:szCs w:val="28"/>
          <w:lang w:eastAsia="en-US"/>
        </w:rPr>
        <w:t>Приведенные ниже методы</w:t>
      </w:r>
      <w:r w:rsidR="00024580" w:rsidRPr="00060187">
        <w:rPr>
          <w:bCs/>
          <w:spacing w:val="-4"/>
          <w:sz w:val="24"/>
          <w:szCs w:val="28"/>
          <w:lang w:eastAsia="en-US"/>
        </w:rPr>
        <w:t xml:space="preserve"> оценки профессионального риска</w:t>
      </w:r>
      <w:r w:rsidR="008319DC" w:rsidRPr="00060187">
        <w:rPr>
          <w:bCs/>
          <w:spacing w:val="-4"/>
          <w:sz w:val="24"/>
          <w:szCs w:val="28"/>
          <w:lang w:eastAsia="en-US"/>
        </w:rPr>
        <w:t xml:space="preserve"> сгруппированы</w:t>
      </w:r>
      <w:r w:rsidR="008319DC" w:rsidRPr="00060187">
        <w:rPr>
          <w:bCs/>
          <w:sz w:val="24"/>
          <w:szCs w:val="28"/>
          <w:lang w:eastAsia="en-US"/>
        </w:rPr>
        <w:t xml:space="preserve"> по следующим основаниям:</w:t>
      </w:r>
    </w:p>
    <w:p w:rsidR="008319DC" w:rsidRPr="00060187" w:rsidRDefault="007D26BA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  <w:lang w:eastAsia="en-US"/>
        </w:rPr>
        <w:t xml:space="preserve">методы </w:t>
      </w:r>
      <w:r w:rsidRPr="00060187">
        <w:rPr>
          <w:bCs/>
          <w:sz w:val="24"/>
          <w:szCs w:val="28"/>
        </w:rPr>
        <w:t>оценки уровня профессиональных рисков, рекомендуемые</w:t>
      </w:r>
      <w:r w:rsidRPr="00060187">
        <w:rPr>
          <w:bCs/>
          <w:sz w:val="24"/>
          <w:szCs w:val="28"/>
          <w:lang w:eastAsia="en-US"/>
        </w:rPr>
        <w:t xml:space="preserve"> для предприятий малого и микро-бизнеса </w:t>
      </w:r>
      <w:r w:rsidR="008319DC" w:rsidRPr="00060187">
        <w:rPr>
          <w:bCs/>
          <w:sz w:val="24"/>
          <w:szCs w:val="28"/>
          <w:lang w:eastAsia="en-US"/>
        </w:rPr>
        <w:t>– самые простые по использованию,</w:t>
      </w:r>
      <w:r w:rsidR="0052678F" w:rsidRPr="00060187">
        <w:rPr>
          <w:bCs/>
          <w:sz w:val="24"/>
          <w:szCs w:val="28"/>
          <w:lang w:eastAsia="en-US"/>
        </w:rPr>
        <w:br/>
      </w:r>
      <w:r w:rsidR="008319DC" w:rsidRPr="00060187">
        <w:rPr>
          <w:bCs/>
          <w:sz w:val="24"/>
          <w:szCs w:val="28"/>
          <w:lang w:eastAsia="en-US"/>
        </w:rPr>
        <w:t xml:space="preserve">не требующие специальных знаний, позволяющие обеспечить соблюдение базовых требований </w:t>
      </w:r>
      <w:r w:rsidR="008319DC" w:rsidRPr="00060187">
        <w:rPr>
          <w:bCs/>
          <w:sz w:val="24"/>
          <w:szCs w:val="28"/>
          <w:lang w:eastAsia="en-US"/>
        </w:rPr>
        <w:lastRenderedPageBreak/>
        <w:t>безопасности при малой численности персонала и количестве рабочих мест и при отсутствии оборудования, способного причинить вред здоровью значительного количества работников;</w:t>
      </w:r>
    </w:p>
    <w:p w:rsidR="008319DC" w:rsidRPr="00060187" w:rsidRDefault="008319DC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  <w:lang w:eastAsia="en-US"/>
        </w:rPr>
        <w:t xml:space="preserve">наиболее распространенные методы оценки профессиональных рисков – простые в использовании и не требующие специальных знаний методы, которые </w:t>
      </w:r>
      <w:r w:rsidR="005F6FF5" w:rsidRPr="00060187">
        <w:rPr>
          <w:bCs/>
          <w:sz w:val="24"/>
          <w:szCs w:val="28"/>
          <w:lang w:eastAsia="en-US"/>
        </w:rPr>
        <w:t>рекомендуется</w:t>
      </w:r>
      <w:r w:rsidRPr="00060187">
        <w:rPr>
          <w:bCs/>
          <w:sz w:val="24"/>
          <w:szCs w:val="28"/>
          <w:lang w:eastAsia="en-US"/>
        </w:rPr>
        <w:t xml:space="preserve"> использовать на предприятиях любой численности и вида деятельности</w:t>
      </w:r>
      <w:r w:rsidR="00EA7927" w:rsidRPr="00060187">
        <w:rPr>
          <w:bCs/>
          <w:sz w:val="24"/>
          <w:szCs w:val="28"/>
          <w:lang w:eastAsia="en-US"/>
        </w:rPr>
        <w:t xml:space="preserve">, </w:t>
      </w:r>
      <w:r w:rsidR="005F6FF5" w:rsidRPr="00060187">
        <w:rPr>
          <w:bCs/>
          <w:sz w:val="24"/>
          <w:szCs w:val="28"/>
          <w:lang w:eastAsia="en-US"/>
        </w:rPr>
        <w:t>и</w:t>
      </w:r>
      <w:r w:rsidRPr="00060187">
        <w:rPr>
          <w:bCs/>
          <w:sz w:val="24"/>
          <w:szCs w:val="28"/>
          <w:lang w:eastAsia="en-US"/>
        </w:rPr>
        <w:t xml:space="preserve"> которые наиболее широко используются в практике </w:t>
      </w:r>
      <w:r w:rsidR="00024580" w:rsidRPr="00060187">
        <w:rPr>
          <w:bCs/>
          <w:sz w:val="24"/>
          <w:szCs w:val="28"/>
          <w:lang w:eastAsia="en-US"/>
        </w:rPr>
        <w:t xml:space="preserve">предприятий </w:t>
      </w:r>
      <w:r w:rsidRPr="00060187">
        <w:rPr>
          <w:bCs/>
          <w:sz w:val="24"/>
          <w:szCs w:val="28"/>
          <w:lang w:eastAsia="en-US"/>
        </w:rPr>
        <w:t>Российск</w:t>
      </w:r>
      <w:r w:rsidR="00024580" w:rsidRPr="00060187">
        <w:rPr>
          <w:bCs/>
          <w:sz w:val="24"/>
          <w:szCs w:val="28"/>
          <w:lang w:eastAsia="en-US"/>
        </w:rPr>
        <w:t>ой Федерации</w:t>
      </w:r>
      <w:r w:rsidRPr="00060187">
        <w:rPr>
          <w:bCs/>
          <w:sz w:val="24"/>
          <w:szCs w:val="28"/>
          <w:lang w:eastAsia="en-US"/>
        </w:rPr>
        <w:t>;</w:t>
      </w:r>
    </w:p>
    <w:p w:rsidR="00D649AD" w:rsidRPr="00060187" w:rsidRDefault="00D649AD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  <w:lang w:eastAsia="en-US"/>
        </w:rPr>
        <w:t xml:space="preserve">методы оценки рисков производственных процессов и технологических систем – методы, которые </w:t>
      </w:r>
      <w:r w:rsidR="005F6FF5" w:rsidRPr="00060187">
        <w:rPr>
          <w:bCs/>
          <w:sz w:val="24"/>
          <w:szCs w:val="28"/>
          <w:lang w:eastAsia="en-US"/>
        </w:rPr>
        <w:t xml:space="preserve">рекомендуется </w:t>
      </w:r>
      <w:r w:rsidRPr="00060187">
        <w:rPr>
          <w:bCs/>
          <w:sz w:val="24"/>
          <w:szCs w:val="28"/>
          <w:lang w:eastAsia="en-US"/>
        </w:rPr>
        <w:t>использовать для оценки рисков</w:t>
      </w:r>
      <w:r w:rsidR="0052678F" w:rsidRPr="00060187">
        <w:rPr>
          <w:bCs/>
          <w:sz w:val="24"/>
          <w:szCs w:val="28"/>
          <w:lang w:eastAsia="en-US"/>
        </w:rPr>
        <w:br/>
      </w:r>
      <w:r w:rsidRPr="00060187">
        <w:rPr>
          <w:bCs/>
          <w:sz w:val="24"/>
          <w:szCs w:val="28"/>
          <w:lang w:eastAsia="en-US"/>
        </w:rPr>
        <w:t>в отношении отдельных наиболее опасных производственных процессов или оборудования (в том числе объединенного в технологическую цепочку);</w:t>
      </w:r>
    </w:p>
    <w:p w:rsidR="00D649AD" w:rsidRPr="00060187" w:rsidRDefault="00D649AD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  <w:lang w:eastAsia="en-US"/>
        </w:rPr>
        <w:t>методы оценки рисков, связанных с безопасностью продукции, оборудования и производственных процессов – методы, используемые для оценки рисков отказа ключевого оборудования и для оценки рисков, связанных с обеспечением безопасности определенного вида продукции;</w:t>
      </w:r>
    </w:p>
    <w:p w:rsidR="00D649AD" w:rsidRPr="00060187" w:rsidRDefault="00785079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sz w:val="24"/>
          <w:szCs w:val="28"/>
        </w:rPr>
        <w:t xml:space="preserve">иные методы, применяемые для оценки профессиональных рисков – методы оценки рисков, не связанные с эксплуатацией оборудования и травмированием работников, которые </w:t>
      </w:r>
      <w:r w:rsidR="005F6FF5" w:rsidRPr="00060187">
        <w:rPr>
          <w:sz w:val="24"/>
          <w:szCs w:val="28"/>
        </w:rPr>
        <w:t>рекомендуется</w:t>
      </w:r>
      <w:r w:rsidRPr="00060187">
        <w:rPr>
          <w:sz w:val="24"/>
          <w:szCs w:val="28"/>
        </w:rPr>
        <w:t xml:space="preserve"> использовать для оценки различных аспектов, связанных с обеспечением безопасности и здоровья работников</w:t>
      </w:r>
      <w:r w:rsidR="00D649AD" w:rsidRPr="00060187">
        <w:rPr>
          <w:bCs/>
          <w:sz w:val="24"/>
          <w:szCs w:val="28"/>
          <w:lang w:eastAsia="en-US"/>
        </w:rPr>
        <w:t>.</w:t>
      </w:r>
    </w:p>
    <w:p w:rsidR="00D649AD" w:rsidRPr="00060187" w:rsidRDefault="008C2524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  <w:lang w:eastAsia="en-US"/>
        </w:rPr>
        <w:t>2</w:t>
      </w:r>
      <w:r w:rsidR="00430C0E" w:rsidRPr="00060187">
        <w:rPr>
          <w:bCs/>
          <w:sz w:val="24"/>
          <w:szCs w:val="28"/>
          <w:lang w:eastAsia="en-US"/>
        </w:rPr>
        <w:t>9</w:t>
      </w:r>
      <w:r w:rsidR="00D649AD" w:rsidRPr="00060187">
        <w:rPr>
          <w:bCs/>
          <w:sz w:val="24"/>
          <w:szCs w:val="28"/>
          <w:lang w:eastAsia="en-US"/>
        </w:rPr>
        <w:t>. Третья и четвертая группы методов непосредственно не связаны</w:t>
      </w:r>
      <w:r w:rsidR="0052678F" w:rsidRPr="00060187">
        <w:rPr>
          <w:bCs/>
          <w:sz w:val="24"/>
          <w:szCs w:val="28"/>
          <w:lang w:eastAsia="en-US"/>
        </w:rPr>
        <w:br/>
      </w:r>
      <w:r w:rsidR="00D649AD" w:rsidRPr="00060187">
        <w:rPr>
          <w:bCs/>
          <w:sz w:val="24"/>
          <w:szCs w:val="28"/>
          <w:lang w:eastAsia="en-US"/>
        </w:rPr>
        <w:t>с опасностью</w:t>
      </w:r>
      <w:r w:rsidR="00785079" w:rsidRPr="00060187">
        <w:rPr>
          <w:bCs/>
          <w:sz w:val="24"/>
          <w:szCs w:val="28"/>
          <w:lang w:eastAsia="en-US"/>
        </w:rPr>
        <w:t xml:space="preserve"> травмирования работников и </w:t>
      </w:r>
      <w:r w:rsidR="00677B8F" w:rsidRPr="00060187">
        <w:rPr>
          <w:bCs/>
          <w:sz w:val="24"/>
          <w:szCs w:val="28"/>
          <w:lang w:eastAsia="en-US"/>
        </w:rPr>
        <w:t>их</w:t>
      </w:r>
      <w:r w:rsidR="005F6FF5" w:rsidRPr="00060187">
        <w:rPr>
          <w:bCs/>
          <w:sz w:val="24"/>
          <w:szCs w:val="28"/>
          <w:lang w:eastAsia="en-US"/>
        </w:rPr>
        <w:t xml:space="preserve"> рекомендуется </w:t>
      </w:r>
      <w:r w:rsidR="00785079" w:rsidRPr="00060187">
        <w:rPr>
          <w:bCs/>
          <w:sz w:val="24"/>
          <w:szCs w:val="28"/>
          <w:lang w:eastAsia="en-US"/>
        </w:rPr>
        <w:t>использ</w:t>
      </w:r>
      <w:r w:rsidR="005F6FF5" w:rsidRPr="00060187">
        <w:rPr>
          <w:bCs/>
          <w:sz w:val="24"/>
          <w:szCs w:val="28"/>
          <w:lang w:eastAsia="en-US"/>
        </w:rPr>
        <w:t>овать</w:t>
      </w:r>
      <w:r w:rsidR="002B258A" w:rsidRPr="00060187">
        <w:rPr>
          <w:bCs/>
          <w:sz w:val="24"/>
          <w:szCs w:val="28"/>
          <w:lang w:eastAsia="en-US"/>
        </w:rPr>
        <w:br/>
      </w:r>
      <w:r w:rsidR="00785079" w:rsidRPr="00060187">
        <w:rPr>
          <w:bCs/>
          <w:sz w:val="24"/>
          <w:szCs w:val="28"/>
          <w:lang w:eastAsia="en-US"/>
        </w:rPr>
        <w:t>для оценки рисков отказа или сбо</w:t>
      </w:r>
      <w:r w:rsidR="00024580" w:rsidRPr="00060187">
        <w:rPr>
          <w:bCs/>
          <w:sz w:val="24"/>
          <w:szCs w:val="28"/>
          <w:lang w:eastAsia="en-US"/>
        </w:rPr>
        <w:t>я</w:t>
      </w:r>
      <w:r w:rsidR="00785079" w:rsidRPr="00060187">
        <w:rPr>
          <w:bCs/>
          <w:sz w:val="24"/>
          <w:szCs w:val="28"/>
          <w:lang w:eastAsia="en-US"/>
        </w:rPr>
        <w:t xml:space="preserve"> в</w:t>
      </w:r>
      <w:r w:rsidR="00024580" w:rsidRPr="00060187">
        <w:rPr>
          <w:bCs/>
          <w:sz w:val="24"/>
          <w:szCs w:val="28"/>
          <w:lang w:eastAsia="en-US"/>
        </w:rPr>
        <w:t xml:space="preserve"> работе</w:t>
      </w:r>
      <w:r w:rsidR="00785079" w:rsidRPr="00060187">
        <w:rPr>
          <w:bCs/>
          <w:sz w:val="24"/>
          <w:szCs w:val="28"/>
          <w:lang w:eastAsia="en-US"/>
        </w:rPr>
        <w:t xml:space="preserve"> оборудовани</w:t>
      </w:r>
      <w:r w:rsidR="00024580" w:rsidRPr="00060187">
        <w:rPr>
          <w:bCs/>
          <w:sz w:val="24"/>
          <w:szCs w:val="28"/>
          <w:lang w:eastAsia="en-US"/>
        </w:rPr>
        <w:t>я</w:t>
      </w:r>
      <w:r w:rsidR="00785079" w:rsidRPr="00060187">
        <w:rPr>
          <w:bCs/>
          <w:sz w:val="24"/>
          <w:szCs w:val="28"/>
          <w:lang w:eastAsia="en-US"/>
        </w:rPr>
        <w:t>.</w:t>
      </w:r>
    </w:p>
    <w:p w:rsidR="007061C8" w:rsidRPr="00060187" w:rsidRDefault="009B69E1" w:rsidP="00B35C53">
      <w:pPr>
        <w:ind w:firstLine="709"/>
        <w:jc w:val="center"/>
        <w:rPr>
          <w:b/>
          <w:sz w:val="24"/>
          <w:szCs w:val="28"/>
          <w:lang w:eastAsia="en-US"/>
        </w:rPr>
      </w:pPr>
      <w:r w:rsidRPr="00060187">
        <w:rPr>
          <w:b/>
          <w:sz w:val="24"/>
          <w:szCs w:val="28"/>
          <w:lang w:eastAsia="en-US"/>
        </w:rPr>
        <w:t>4.1</w:t>
      </w:r>
      <w:r w:rsidR="00077D90" w:rsidRPr="00060187">
        <w:rPr>
          <w:b/>
          <w:sz w:val="24"/>
          <w:szCs w:val="28"/>
          <w:lang w:eastAsia="en-US"/>
        </w:rPr>
        <w:t xml:space="preserve">. Методы </w:t>
      </w:r>
      <w:r w:rsidR="00013D21" w:rsidRPr="00060187">
        <w:rPr>
          <w:b/>
          <w:sz w:val="24"/>
          <w:szCs w:val="28"/>
        </w:rPr>
        <w:t>оценки уровня профессиональных рисков</w:t>
      </w:r>
      <w:r w:rsidR="007D26BA" w:rsidRPr="00060187">
        <w:rPr>
          <w:b/>
          <w:sz w:val="24"/>
          <w:szCs w:val="28"/>
        </w:rPr>
        <w:t>, рекомендуемые</w:t>
      </w:r>
      <w:r w:rsidR="00077D90" w:rsidRPr="00060187">
        <w:rPr>
          <w:b/>
          <w:sz w:val="24"/>
          <w:szCs w:val="28"/>
          <w:lang w:eastAsia="en-US"/>
        </w:rPr>
        <w:t xml:space="preserve"> для предприятий малого и микро-бизнеса</w:t>
      </w:r>
    </w:p>
    <w:p w:rsidR="00C55F9A" w:rsidRPr="00060187" w:rsidRDefault="00F40E34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>4.1</w:t>
      </w:r>
      <w:r w:rsidR="00107EF6" w:rsidRPr="00060187">
        <w:rPr>
          <w:b/>
          <w:bCs/>
          <w:sz w:val="24"/>
          <w:szCs w:val="28"/>
        </w:rPr>
        <w:t>.1</w:t>
      </w:r>
      <w:r w:rsidR="00754F33" w:rsidRPr="00060187">
        <w:rPr>
          <w:b/>
          <w:bCs/>
          <w:sz w:val="24"/>
          <w:szCs w:val="28"/>
        </w:rPr>
        <w:t xml:space="preserve">. </w:t>
      </w:r>
      <w:r w:rsidR="00C55F9A" w:rsidRPr="00060187">
        <w:rPr>
          <w:b/>
          <w:bCs/>
          <w:sz w:val="24"/>
          <w:szCs w:val="28"/>
        </w:rPr>
        <w:t>Контрольные листы</w:t>
      </w:r>
    </w:p>
    <w:p w:rsidR="00D60771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30</w:t>
      </w:r>
      <w:r w:rsidR="00F40E34" w:rsidRPr="00060187">
        <w:rPr>
          <w:sz w:val="24"/>
          <w:szCs w:val="28"/>
        </w:rPr>
        <w:t xml:space="preserve">. </w:t>
      </w:r>
      <w:r w:rsidR="00D60771" w:rsidRPr="00060187">
        <w:rPr>
          <w:sz w:val="24"/>
          <w:szCs w:val="28"/>
        </w:rPr>
        <w:t xml:space="preserve">Контрольные листы являются наиболее распространенным методом контроля </w:t>
      </w:r>
      <w:r w:rsidR="00013D21" w:rsidRPr="00060187">
        <w:rPr>
          <w:sz w:val="24"/>
          <w:szCs w:val="28"/>
        </w:rPr>
        <w:t xml:space="preserve">уровня профессиональных </w:t>
      </w:r>
      <w:r w:rsidR="00D60771" w:rsidRPr="00060187">
        <w:rPr>
          <w:sz w:val="24"/>
          <w:szCs w:val="28"/>
        </w:rPr>
        <w:t>рисков на малых и микропредприятиях</w:t>
      </w:r>
      <w:r w:rsidR="004F0928" w:rsidRPr="00060187">
        <w:rPr>
          <w:sz w:val="24"/>
          <w:szCs w:val="28"/>
        </w:rPr>
        <w:t>.</w:t>
      </w:r>
      <w:r w:rsidR="00214D8F" w:rsidRPr="00060187">
        <w:rPr>
          <w:sz w:val="24"/>
          <w:szCs w:val="28"/>
        </w:rPr>
        <w:t xml:space="preserve"> </w:t>
      </w:r>
      <w:r w:rsidR="00A73E10" w:rsidRPr="00060187">
        <w:rPr>
          <w:sz w:val="24"/>
          <w:szCs w:val="28"/>
        </w:rPr>
        <w:t xml:space="preserve">Контрольные листы рекомендуется </w:t>
      </w:r>
      <w:r w:rsidR="00214D8F" w:rsidRPr="00060187">
        <w:rPr>
          <w:sz w:val="24"/>
          <w:szCs w:val="28"/>
        </w:rPr>
        <w:t>р</w:t>
      </w:r>
      <w:r w:rsidR="00D60771" w:rsidRPr="00060187">
        <w:rPr>
          <w:sz w:val="24"/>
          <w:szCs w:val="28"/>
        </w:rPr>
        <w:t>азрабатыв</w:t>
      </w:r>
      <w:r w:rsidR="00A73E10" w:rsidRPr="00060187">
        <w:rPr>
          <w:sz w:val="24"/>
          <w:szCs w:val="28"/>
        </w:rPr>
        <w:t>ать</w:t>
      </w:r>
      <w:r w:rsidR="00D60771" w:rsidRPr="00060187">
        <w:rPr>
          <w:sz w:val="24"/>
          <w:szCs w:val="28"/>
        </w:rPr>
        <w:t xml:space="preserve"> на основе полученного ранее опыта, </w:t>
      </w:r>
      <w:r w:rsidR="00F40E34" w:rsidRPr="00060187">
        <w:rPr>
          <w:sz w:val="24"/>
          <w:szCs w:val="28"/>
        </w:rPr>
        <w:t>включая опыт</w:t>
      </w:r>
      <w:r w:rsidR="00D60771" w:rsidRPr="00060187">
        <w:rPr>
          <w:sz w:val="24"/>
          <w:szCs w:val="28"/>
        </w:rPr>
        <w:t xml:space="preserve"> других аналогичных организаций, а также с учетом установленных государственных</w:t>
      </w:r>
      <w:r w:rsidR="00F40E34" w:rsidRPr="00060187">
        <w:rPr>
          <w:sz w:val="24"/>
          <w:szCs w:val="28"/>
        </w:rPr>
        <w:t xml:space="preserve"> нормативных</w:t>
      </w:r>
      <w:r w:rsidR="00D60771" w:rsidRPr="00060187">
        <w:rPr>
          <w:sz w:val="24"/>
          <w:szCs w:val="28"/>
        </w:rPr>
        <w:t xml:space="preserve"> требований</w:t>
      </w:r>
      <w:r w:rsidR="00F40E34" w:rsidRPr="00060187">
        <w:rPr>
          <w:sz w:val="24"/>
          <w:szCs w:val="28"/>
        </w:rPr>
        <w:t xml:space="preserve"> охраны труда</w:t>
      </w:r>
      <w:r w:rsidR="00D60771" w:rsidRPr="00060187">
        <w:rPr>
          <w:sz w:val="24"/>
          <w:szCs w:val="28"/>
        </w:rPr>
        <w:t>.</w:t>
      </w:r>
    </w:p>
    <w:p w:rsidR="00D60771" w:rsidRPr="00060187" w:rsidRDefault="008C2524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1</w:t>
      </w:r>
      <w:r w:rsidR="00F40E34" w:rsidRPr="00060187">
        <w:rPr>
          <w:sz w:val="24"/>
          <w:szCs w:val="28"/>
        </w:rPr>
        <w:t xml:space="preserve">. </w:t>
      </w:r>
      <w:r w:rsidR="00D60771" w:rsidRPr="00060187">
        <w:rPr>
          <w:sz w:val="24"/>
          <w:szCs w:val="28"/>
        </w:rPr>
        <w:t xml:space="preserve">Для разработки контрольного листа </w:t>
      </w:r>
      <w:r w:rsidR="00A73E10" w:rsidRPr="00060187">
        <w:rPr>
          <w:sz w:val="24"/>
          <w:szCs w:val="28"/>
        </w:rPr>
        <w:t>рекомендуется</w:t>
      </w:r>
      <w:r w:rsidR="00D60771" w:rsidRPr="00060187">
        <w:rPr>
          <w:sz w:val="24"/>
          <w:szCs w:val="28"/>
        </w:rPr>
        <w:t>:</w:t>
      </w:r>
    </w:p>
    <w:p w:rsidR="00D60771" w:rsidRPr="00060187" w:rsidRDefault="00D6077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определить производственные процессы или иную деятельность, которые необходимо контролировать;</w:t>
      </w:r>
    </w:p>
    <w:p w:rsidR="00D60771" w:rsidRPr="00060187" w:rsidRDefault="00D6077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составить перечень требований, предъявляемых к этим процессам или производственной деятельности;</w:t>
      </w:r>
    </w:p>
    <w:p w:rsidR="00D60771" w:rsidRPr="00060187" w:rsidRDefault="00D60771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направить контрольный лист для заполнения работникам, выполняющим данные операции.</w:t>
      </w:r>
    </w:p>
    <w:p w:rsidR="00D60771" w:rsidRPr="00060187" w:rsidRDefault="008C2524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2</w:t>
      </w:r>
      <w:r w:rsidR="000F577F" w:rsidRPr="00060187">
        <w:rPr>
          <w:sz w:val="24"/>
          <w:szCs w:val="28"/>
        </w:rPr>
        <w:t xml:space="preserve">. </w:t>
      </w:r>
      <w:r w:rsidR="00D60771" w:rsidRPr="00060187">
        <w:rPr>
          <w:sz w:val="24"/>
          <w:szCs w:val="28"/>
        </w:rPr>
        <w:t xml:space="preserve">Списки контрольных вопросов (перечни требований) </w:t>
      </w:r>
      <w:r w:rsidR="00A73E10" w:rsidRPr="00060187">
        <w:rPr>
          <w:sz w:val="24"/>
          <w:szCs w:val="28"/>
        </w:rPr>
        <w:t xml:space="preserve">рекомендуется </w:t>
      </w:r>
      <w:r w:rsidR="000F577F" w:rsidRPr="00060187">
        <w:rPr>
          <w:sz w:val="24"/>
          <w:szCs w:val="28"/>
        </w:rPr>
        <w:t>своевременно</w:t>
      </w:r>
      <w:r w:rsidR="00D60771" w:rsidRPr="00060187">
        <w:rPr>
          <w:sz w:val="24"/>
          <w:szCs w:val="28"/>
        </w:rPr>
        <w:t xml:space="preserve"> актуализировать и вносить в них дополнения </w:t>
      </w:r>
      <w:r w:rsidR="00A73E10" w:rsidRPr="00060187">
        <w:rPr>
          <w:sz w:val="24"/>
          <w:szCs w:val="28"/>
        </w:rPr>
        <w:t>с учетом изменений</w:t>
      </w:r>
      <w:r w:rsidR="00B41305" w:rsidRPr="00060187">
        <w:rPr>
          <w:sz w:val="24"/>
          <w:szCs w:val="28"/>
        </w:rPr>
        <w:br/>
      </w:r>
      <w:r w:rsidR="00D60771" w:rsidRPr="00060187">
        <w:rPr>
          <w:sz w:val="24"/>
          <w:szCs w:val="28"/>
        </w:rPr>
        <w:t xml:space="preserve">как производственных процессов, так и </w:t>
      </w:r>
      <w:r w:rsidR="000F577F" w:rsidRPr="00060187">
        <w:rPr>
          <w:sz w:val="24"/>
          <w:szCs w:val="28"/>
        </w:rPr>
        <w:t xml:space="preserve">государственных </w:t>
      </w:r>
      <w:r w:rsidR="00D60771" w:rsidRPr="00060187">
        <w:rPr>
          <w:sz w:val="24"/>
          <w:szCs w:val="28"/>
        </w:rPr>
        <w:t>нормативных требований</w:t>
      </w:r>
      <w:r w:rsidR="000F577F" w:rsidRPr="00060187">
        <w:rPr>
          <w:sz w:val="24"/>
          <w:szCs w:val="28"/>
        </w:rPr>
        <w:t xml:space="preserve"> охраны труда</w:t>
      </w:r>
      <w:r w:rsidR="00D60771" w:rsidRPr="00060187">
        <w:rPr>
          <w:sz w:val="24"/>
          <w:szCs w:val="28"/>
        </w:rPr>
        <w:t xml:space="preserve">. К </w:t>
      </w:r>
      <w:r w:rsidR="00720408" w:rsidRPr="00060187">
        <w:rPr>
          <w:sz w:val="24"/>
          <w:szCs w:val="28"/>
        </w:rPr>
        <w:t xml:space="preserve">составлению указанных списков </w:t>
      </w:r>
      <w:r w:rsidR="00A73E10" w:rsidRPr="00060187">
        <w:rPr>
          <w:sz w:val="24"/>
          <w:szCs w:val="28"/>
        </w:rPr>
        <w:t xml:space="preserve">рекомендуется </w:t>
      </w:r>
      <w:r w:rsidR="00D60771" w:rsidRPr="00060187">
        <w:rPr>
          <w:sz w:val="24"/>
          <w:szCs w:val="28"/>
        </w:rPr>
        <w:t xml:space="preserve">привлекать </w:t>
      </w:r>
      <w:r w:rsidR="00720408" w:rsidRPr="00060187">
        <w:rPr>
          <w:spacing w:val="-4"/>
          <w:sz w:val="24"/>
          <w:szCs w:val="28"/>
        </w:rPr>
        <w:t>специалистов службы охраны труда (при наличии), которые владеют соответствующей</w:t>
      </w:r>
      <w:r w:rsidR="00720408" w:rsidRPr="00060187">
        <w:rPr>
          <w:sz w:val="24"/>
          <w:szCs w:val="28"/>
        </w:rPr>
        <w:t xml:space="preserve"> информацией, </w:t>
      </w:r>
      <w:r w:rsidR="006F7375" w:rsidRPr="00060187">
        <w:rPr>
          <w:sz w:val="24"/>
          <w:szCs w:val="28"/>
        </w:rPr>
        <w:t xml:space="preserve">а также </w:t>
      </w:r>
      <w:r w:rsidR="00720408" w:rsidRPr="00060187">
        <w:rPr>
          <w:sz w:val="24"/>
          <w:szCs w:val="28"/>
        </w:rPr>
        <w:t>работников, непосредственно связанных</w:t>
      </w:r>
      <w:r w:rsidR="00B41305" w:rsidRPr="00060187">
        <w:rPr>
          <w:sz w:val="24"/>
          <w:szCs w:val="28"/>
        </w:rPr>
        <w:t xml:space="preserve"> </w:t>
      </w:r>
      <w:r w:rsidR="00720408" w:rsidRPr="00060187">
        <w:rPr>
          <w:sz w:val="24"/>
          <w:szCs w:val="28"/>
        </w:rPr>
        <w:t xml:space="preserve">с </w:t>
      </w:r>
      <w:r w:rsidR="006F7375" w:rsidRPr="00060187">
        <w:rPr>
          <w:sz w:val="24"/>
          <w:szCs w:val="28"/>
        </w:rPr>
        <w:t>исследуемыми производственными процессами</w:t>
      </w:r>
      <w:r w:rsidR="00720408" w:rsidRPr="00060187">
        <w:rPr>
          <w:sz w:val="24"/>
          <w:szCs w:val="28"/>
        </w:rPr>
        <w:t xml:space="preserve"> на р</w:t>
      </w:r>
      <w:r w:rsidR="006F7375" w:rsidRPr="00060187">
        <w:rPr>
          <w:sz w:val="24"/>
          <w:szCs w:val="28"/>
        </w:rPr>
        <w:t>абочих местах (в рабочих зонах).</w:t>
      </w:r>
    </w:p>
    <w:p w:rsidR="00A96306" w:rsidRPr="00060187" w:rsidRDefault="00785079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3</w:t>
      </w:r>
      <w:r w:rsidR="00B7161C" w:rsidRPr="00060187">
        <w:rPr>
          <w:sz w:val="24"/>
          <w:szCs w:val="28"/>
        </w:rPr>
        <w:t xml:space="preserve">. </w:t>
      </w:r>
      <w:r w:rsidR="00A96306" w:rsidRPr="00060187">
        <w:rPr>
          <w:sz w:val="24"/>
          <w:szCs w:val="28"/>
        </w:rPr>
        <w:t>Данный метод</w:t>
      </w:r>
      <w:r w:rsidR="00A37FC9" w:rsidRPr="00060187">
        <w:rPr>
          <w:sz w:val="24"/>
          <w:szCs w:val="28"/>
        </w:rPr>
        <w:t>,</w:t>
      </w:r>
      <w:r w:rsidR="00A96306" w:rsidRPr="00060187">
        <w:rPr>
          <w:sz w:val="24"/>
          <w:szCs w:val="28"/>
        </w:rPr>
        <w:t xml:space="preserve"> </w:t>
      </w:r>
      <w:r w:rsidR="00382260" w:rsidRPr="00060187">
        <w:rPr>
          <w:sz w:val="24"/>
          <w:szCs w:val="28"/>
        </w:rPr>
        <w:t>не требующий значительных временных и финансовых затрат</w:t>
      </w:r>
      <w:r w:rsidR="00A37FC9" w:rsidRPr="00060187">
        <w:rPr>
          <w:sz w:val="24"/>
          <w:szCs w:val="28"/>
        </w:rPr>
        <w:t xml:space="preserve">, а также углублённого обучения использующих его специалистов (в случае </w:t>
      </w:r>
      <w:r w:rsidR="00A37FC9" w:rsidRPr="00060187">
        <w:rPr>
          <w:spacing w:val="-4"/>
          <w:sz w:val="24"/>
          <w:szCs w:val="28"/>
        </w:rPr>
        <w:t xml:space="preserve">необходимости достаточно краткосрочного повышения квалификации), </w:t>
      </w:r>
      <w:r w:rsidR="00A73E10" w:rsidRPr="00060187">
        <w:rPr>
          <w:spacing w:val="-4"/>
          <w:sz w:val="24"/>
          <w:szCs w:val="28"/>
        </w:rPr>
        <w:t>рекомендуется</w:t>
      </w:r>
      <w:r w:rsidR="00A96306" w:rsidRPr="00060187">
        <w:rPr>
          <w:sz w:val="24"/>
          <w:szCs w:val="28"/>
        </w:rPr>
        <w:t xml:space="preserve"> применять для оценки рисков на уровне проекта/отдела, а также для конкретного оборудования или процесса. Метод </w:t>
      </w:r>
      <w:r w:rsidR="00382260" w:rsidRPr="00060187">
        <w:rPr>
          <w:sz w:val="24"/>
          <w:szCs w:val="28"/>
        </w:rPr>
        <w:t>рекомендуется к</w:t>
      </w:r>
      <w:r w:rsidR="00A96306" w:rsidRPr="00060187">
        <w:rPr>
          <w:sz w:val="24"/>
          <w:szCs w:val="28"/>
        </w:rPr>
        <w:t xml:space="preserve"> использован</w:t>
      </w:r>
      <w:r w:rsidR="00382260" w:rsidRPr="00060187">
        <w:rPr>
          <w:sz w:val="24"/>
          <w:szCs w:val="28"/>
        </w:rPr>
        <w:t>ию</w:t>
      </w:r>
      <w:r w:rsidR="00A96306" w:rsidRPr="00060187">
        <w:rPr>
          <w:sz w:val="24"/>
          <w:szCs w:val="28"/>
        </w:rPr>
        <w:t xml:space="preserve"> для принятия решений на любом уровне (от стратегического до операционного), для любого временного диапазона</w:t>
      </w:r>
      <w:r w:rsidR="00B7161C" w:rsidRPr="00060187">
        <w:rPr>
          <w:sz w:val="24"/>
          <w:szCs w:val="28"/>
        </w:rPr>
        <w:t xml:space="preserve"> наличия профессионального риска</w:t>
      </w:r>
      <w:r w:rsidR="00A96306" w:rsidRPr="00060187">
        <w:rPr>
          <w:sz w:val="24"/>
          <w:szCs w:val="28"/>
        </w:rPr>
        <w:t xml:space="preserve">. </w:t>
      </w:r>
    </w:p>
    <w:p w:rsidR="00E11108" w:rsidRPr="00060187" w:rsidRDefault="00DC75C2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4</w:t>
      </w:r>
      <w:r w:rsidR="000F577F" w:rsidRPr="00060187">
        <w:rPr>
          <w:sz w:val="24"/>
          <w:szCs w:val="28"/>
        </w:rPr>
        <w:t xml:space="preserve">. </w:t>
      </w:r>
      <w:r w:rsidR="00E11108" w:rsidRPr="00060187">
        <w:rPr>
          <w:sz w:val="24"/>
          <w:szCs w:val="28"/>
        </w:rPr>
        <w:t>Примеры списков контрольных вопросов по отдельным опасностям</w:t>
      </w:r>
      <w:r w:rsidR="00B41305" w:rsidRPr="00060187">
        <w:rPr>
          <w:sz w:val="24"/>
          <w:szCs w:val="28"/>
        </w:rPr>
        <w:br/>
      </w:r>
      <w:r w:rsidR="00E11108" w:rsidRPr="00060187">
        <w:rPr>
          <w:sz w:val="24"/>
          <w:szCs w:val="28"/>
        </w:rPr>
        <w:t>и видам работ приведены в приложениях</w:t>
      </w:r>
      <w:r w:rsidR="002177EB" w:rsidRPr="00060187">
        <w:rPr>
          <w:sz w:val="24"/>
          <w:szCs w:val="28"/>
        </w:rPr>
        <w:t xml:space="preserve"> №</w:t>
      </w:r>
      <w:r w:rsidR="00B41305" w:rsidRPr="00060187">
        <w:rPr>
          <w:sz w:val="24"/>
          <w:szCs w:val="28"/>
        </w:rPr>
        <w:t> </w:t>
      </w:r>
      <w:r w:rsidR="00095C33" w:rsidRPr="00060187">
        <w:rPr>
          <w:sz w:val="24"/>
          <w:szCs w:val="28"/>
        </w:rPr>
        <w:t>1</w:t>
      </w:r>
      <w:r w:rsidR="00677B8F" w:rsidRPr="00060187">
        <w:rPr>
          <w:sz w:val="24"/>
          <w:szCs w:val="28"/>
        </w:rPr>
        <w:t xml:space="preserve"> - </w:t>
      </w:r>
      <w:r w:rsidR="00095C33" w:rsidRPr="00060187">
        <w:rPr>
          <w:sz w:val="24"/>
          <w:szCs w:val="28"/>
        </w:rPr>
        <w:t>8</w:t>
      </w:r>
      <w:r w:rsidR="00E11108" w:rsidRPr="00060187">
        <w:rPr>
          <w:sz w:val="24"/>
          <w:szCs w:val="28"/>
        </w:rPr>
        <w:t>. Более подробные варианты контрольных листов также размещены в открытом доступе</w:t>
      </w:r>
      <w:r w:rsidR="00E11108" w:rsidRPr="00060187">
        <w:rPr>
          <w:rStyle w:val="af2"/>
          <w:sz w:val="24"/>
          <w:szCs w:val="28"/>
        </w:rPr>
        <w:footnoteReference w:id="2"/>
      </w:r>
      <w:r w:rsidR="002177EB" w:rsidRPr="00060187">
        <w:rPr>
          <w:sz w:val="24"/>
          <w:szCs w:val="28"/>
          <w:vertAlign w:val="superscript"/>
        </w:rPr>
        <w:t>,</w:t>
      </w:r>
      <w:r w:rsidR="00E11108" w:rsidRPr="00060187">
        <w:rPr>
          <w:rStyle w:val="af2"/>
          <w:sz w:val="24"/>
          <w:szCs w:val="28"/>
        </w:rPr>
        <w:footnoteReference w:id="3"/>
      </w:r>
      <w:r w:rsidR="00B41305" w:rsidRPr="00060187">
        <w:rPr>
          <w:sz w:val="24"/>
          <w:szCs w:val="28"/>
          <w:vertAlign w:val="superscript"/>
        </w:rPr>
        <w:t>,</w:t>
      </w:r>
      <w:r w:rsidR="00A96306" w:rsidRPr="00060187">
        <w:rPr>
          <w:rStyle w:val="af2"/>
          <w:sz w:val="24"/>
          <w:szCs w:val="28"/>
        </w:rPr>
        <w:footnoteReference w:id="4"/>
      </w:r>
      <w:r w:rsidR="00E11108" w:rsidRPr="00060187">
        <w:rPr>
          <w:sz w:val="24"/>
          <w:szCs w:val="28"/>
        </w:rPr>
        <w:t>.</w:t>
      </w:r>
    </w:p>
    <w:p w:rsidR="00C55F9A" w:rsidRPr="00060187" w:rsidRDefault="000F577F" w:rsidP="00B35C53">
      <w:pPr>
        <w:pStyle w:val="a5"/>
        <w:ind w:left="0" w:firstLine="709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lastRenderedPageBreak/>
        <w:t>4.</w:t>
      </w:r>
      <w:r w:rsidR="009B69E1" w:rsidRPr="00060187">
        <w:rPr>
          <w:b/>
          <w:bCs/>
          <w:sz w:val="24"/>
          <w:szCs w:val="28"/>
        </w:rPr>
        <w:t>1.</w:t>
      </w:r>
      <w:r w:rsidR="00754F33" w:rsidRPr="00060187">
        <w:rPr>
          <w:b/>
          <w:bCs/>
          <w:sz w:val="24"/>
          <w:szCs w:val="28"/>
        </w:rPr>
        <w:t xml:space="preserve">2. </w:t>
      </w:r>
      <w:r w:rsidR="00C55F9A" w:rsidRPr="00060187">
        <w:rPr>
          <w:b/>
          <w:bCs/>
          <w:sz w:val="24"/>
          <w:szCs w:val="28"/>
        </w:rPr>
        <w:t>Матричный метод</w:t>
      </w:r>
    </w:p>
    <w:p w:rsidR="00E11108" w:rsidRPr="00060187" w:rsidRDefault="00DC75C2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5</w:t>
      </w:r>
      <w:r w:rsidR="000F577F" w:rsidRPr="00060187">
        <w:rPr>
          <w:sz w:val="24"/>
          <w:szCs w:val="28"/>
        </w:rPr>
        <w:t xml:space="preserve">. </w:t>
      </w:r>
      <w:r w:rsidR="00E11108" w:rsidRPr="00060187">
        <w:rPr>
          <w:sz w:val="24"/>
          <w:szCs w:val="28"/>
        </w:rPr>
        <w:t xml:space="preserve">Для соблюдения работодателями – руководителями малых и микро-предприятий требований трудового законодательства </w:t>
      </w:r>
      <w:r w:rsidR="000F577F" w:rsidRPr="00060187">
        <w:rPr>
          <w:sz w:val="24"/>
          <w:szCs w:val="28"/>
        </w:rPr>
        <w:t>в части оценки</w:t>
      </w:r>
      <w:r w:rsidR="00E11108" w:rsidRPr="00060187">
        <w:rPr>
          <w:sz w:val="24"/>
          <w:szCs w:val="28"/>
        </w:rPr>
        <w:t xml:space="preserve"> уровней </w:t>
      </w:r>
      <w:r w:rsidR="00013D21" w:rsidRPr="00060187">
        <w:rPr>
          <w:sz w:val="24"/>
          <w:szCs w:val="28"/>
        </w:rPr>
        <w:t xml:space="preserve">профессиональных </w:t>
      </w:r>
      <w:r w:rsidR="00677B8F" w:rsidRPr="00060187">
        <w:rPr>
          <w:sz w:val="24"/>
          <w:szCs w:val="28"/>
        </w:rPr>
        <w:t>рисков</w:t>
      </w:r>
      <w:r w:rsidR="00E11108" w:rsidRPr="00060187">
        <w:rPr>
          <w:sz w:val="24"/>
          <w:szCs w:val="28"/>
        </w:rPr>
        <w:t xml:space="preserve"> рекоменд</w:t>
      </w:r>
      <w:r w:rsidR="00214D8F" w:rsidRPr="00060187">
        <w:rPr>
          <w:sz w:val="24"/>
          <w:szCs w:val="28"/>
        </w:rPr>
        <w:t>уется</w:t>
      </w:r>
      <w:r w:rsidR="00E11108" w:rsidRPr="00060187">
        <w:rPr>
          <w:sz w:val="24"/>
          <w:szCs w:val="28"/>
        </w:rPr>
        <w:t xml:space="preserve"> использовать матричный метод, </w:t>
      </w:r>
      <w:r w:rsidR="00214D8F" w:rsidRPr="00060187">
        <w:rPr>
          <w:sz w:val="24"/>
          <w:szCs w:val="28"/>
        </w:rPr>
        <w:t>заключающийся в</w:t>
      </w:r>
      <w:r w:rsidR="00E11108" w:rsidRPr="00060187">
        <w:rPr>
          <w:sz w:val="24"/>
          <w:szCs w:val="28"/>
        </w:rPr>
        <w:t xml:space="preserve"> качественн</w:t>
      </w:r>
      <w:r w:rsidR="00214D8F" w:rsidRPr="00060187">
        <w:rPr>
          <w:sz w:val="24"/>
          <w:szCs w:val="28"/>
        </w:rPr>
        <w:t>ой</w:t>
      </w:r>
      <w:r w:rsidR="00E11108" w:rsidRPr="00060187">
        <w:rPr>
          <w:sz w:val="24"/>
          <w:szCs w:val="28"/>
        </w:rPr>
        <w:t xml:space="preserve"> (описательн</w:t>
      </w:r>
      <w:r w:rsidR="00214D8F" w:rsidRPr="00060187">
        <w:rPr>
          <w:sz w:val="24"/>
          <w:szCs w:val="28"/>
        </w:rPr>
        <w:t>ой</w:t>
      </w:r>
      <w:r w:rsidR="00E11108" w:rsidRPr="00060187">
        <w:rPr>
          <w:sz w:val="24"/>
          <w:szCs w:val="28"/>
        </w:rPr>
        <w:t>, экспертн</w:t>
      </w:r>
      <w:r w:rsidR="00214D8F" w:rsidRPr="00060187">
        <w:rPr>
          <w:sz w:val="24"/>
          <w:szCs w:val="28"/>
        </w:rPr>
        <w:t>ой</w:t>
      </w:r>
      <w:r w:rsidR="00E11108" w:rsidRPr="00060187">
        <w:rPr>
          <w:sz w:val="24"/>
          <w:szCs w:val="28"/>
        </w:rPr>
        <w:t>) оценк</w:t>
      </w:r>
      <w:r w:rsidR="00214D8F" w:rsidRPr="00060187">
        <w:rPr>
          <w:sz w:val="24"/>
          <w:szCs w:val="28"/>
        </w:rPr>
        <w:t>е</w:t>
      </w:r>
      <w:r w:rsidR="00E11108" w:rsidRPr="00060187">
        <w:rPr>
          <w:sz w:val="24"/>
          <w:szCs w:val="28"/>
        </w:rPr>
        <w:t xml:space="preserve"> показателей вероятности возникновения опасных событий и тяжести их последствий</w:t>
      </w:r>
      <w:r w:rsidR="000708DE" w:rsidRPr="00060187">
        <w:rPr>
          <w:sz w:val="24"/>
          <w:szCs w:val="28"/>
        </w:rPr>
        <w:t>, который</w:t>
      </w:r>
      <w:r w:rsidR="00E11108" w:rsidRPr="00060187">
        <w:rPr>
          <w:sz w:val="24"/>
          <w:szCs w:val="28"/>
        </w:rPr>
        <w:t xml:space="preserve"> позволяет работодателю </w:t>
      </w:r>
      <w:r w:rsidR="00013D21" w:rsidRPr="00060187">
        <w:rPr>
          <w:sz w:val="24"/>
          <w:szCs w:val="28"/>
        </w:rPr>
        <w:t>провести</w:t>
      </w:r>
      <w:r w:rsidR="00E11108" w:rsidRPr="00060187">
        <w:rPr>
          <w:sz w:val="24"/>
          <w:szCs w:val="28"/>
        </w:rPr>
        <w:t xml:space="preserve"> </w:t>
      </w:r>
      <w:r w:rsidR="00013D21" w:rsidRPr="00060187">
        <w:rPr>
          <w:sz w:val="24"/>
          <w:szCs w:val="28"/>
        </w:rPr>
        <w:t>оценку уровня профессиональных рисков</w:t>
      </w:r>
      <w:r w:rsidR="00B41305" w:rsidRPr="00060187">
        <w:rPr>
          <w:sz w:val="24"/>
          <w:szCs w:val="28"/>
        </w:rPr>
        <w:br/>
      </w:r>
      <w:r w:rsidR="00E11108" w:rsidRPr="00060187">
        <w:rPr>
          <w:sz w:val="24"/>
          <w:szCs w:val="28"/>
        </w:rPr>
        <w:t>на рабочих местах с наименьшими затратами ресурсов.</w:t>
      </w:r>
    </w:p>
    <w:p w:rsidR="00A96306" w:rsidRPr="00060187" w:rsidRDefault="00B7161C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6</w:t>
      </w:r>
      <w:r w:rsidR="00DC75C2" w:rsidRPr="00060187">
        <w:rPr>
          <w:sz w:val="24"/>
          <w:szCs w:val="28"/>
        </w:rPr>
        <w:t>.</w:t>
      </w:r>
      <w:r w:rsidR="00B41305" w:rsidRPr="00060187">
        <w:rPr>
          <w:sz w:val="24"/>
          <w:szCs w:val="28"/>
        </w:rPr>
        <w:t> </w:t>
      </w:r>
      <w:r w:rsidR="00A96306" w:rsidRPr="00060187">
        <w:rPr>
          <w:sz w:val="24"/>
          <w:szCs w:val="28"/>
        </w:rPr>
        <w:t>Данный метод</w:t>
      </w:r>
      <w:r w:rsidR="00A37FC9" w:rsidRPr="00060187">
        <w:rPr>
          <w:sz w:val="24"/>
          <w:szCs w:val="28"/>
        </w:rPr>
        <w:t>,</w:t>
      </w:r>
      <w:r w:rsidR="00382260" w:rsidRPr="00060187">
        <w:rPr>
          <w:sz w:val="24"/>
          <w:szCs w:val="28"/>
        </w:rPr>
        <w:t xml:space="preserve"> не требующий значительных временных и финансовых затрат</w:t>
      </w:r>
      <w:r w:rsidR="00A37FC9" w:rsidRPr="00060187">
        <w:rPr>
          <w:sz w:val="24"/>
          <w:szCs w:val="28"/>
        </w:rPr>
        <w:t>,</w:t>
      </w:r>
      <w:r w:rsidR="00A96306" w:rsidRPr="00060187">
        <w:rPr>
          <w:sz w:val="24"/>
          <w:szCs w:val="28"/>
        </w:rPr>
        <w:t xml:space="preserve"> </w:t>
      </w:r>
      <w:r w:rsidR="00A37FC9" w:rsidRPr="00060187">
        <w:rPr>
          <w:sz w:val="24"/>
          <w:szCs w:val="28"/>
        </w:rPr>
        <w:t>а также углубл</w:t>
      </w:r>
      <w:r w:rsidR="00B41305" w:rsidRPr="00060187">
        <w:rPr>
          <w:sz w:val="24"/>
          <w:szCs w:val="28"/>
        </w:rPr>
        <w:t>е</w:t>
      </w:r>
      <w:r w:rsidR="00A37FC9" w:rsidRPr="00060187">
        <w:rPr>
          <w:sz w:val="24"/>
          <w:szCs w:val="28"/>
        </w:rPr>
        <w:t xml:space="preserve">нного обучения использующих его специалистов (в случае </w:t>
      </w:r>
      <w:r w:rsidR="00A37FC9" w:rsidRPr="00060187">
        <w:rPr>
          <w:spacing w:val="-4"/>
          <w:sz w:val="24"/>
          <w:szCs w:val="28"/>
        </w:rPr>
        <w:t xml:space="preserve">необходимости достаточно краткосрочного повышения квалификации), </w:t>
      </w:r>
      <w:r w:rsidR="00A73E10" w:rsidRPr="00060187">
        <w:rPr>
          <w:spacing w:val="-4"/>
          <w:sz w:val="24"/>
          <w:szCs w:val="28"/>
        </w:rPr>
        <w:t>рекомендуется</w:t>
      </w:r>
      <w:r w:rsidR="00A96306" w:rsidRPr="00060187">
        <w:rPr>
          <w:sz w:val="24"/>
          <w:szCs w:val="28"/>
        </w:rPr>
        <w:t xml:space="preserve"> применять для оценки рисков на любом уровне: организации</w:t>
      </w:r>
      <w:r w:rsidR="00B41305" w:rsidRPr="00060187">
        <w:rPr>
          <w:sz w:val="24"/>
          <w:szCs w:val="28"/>
        </w:rPr>
        <w:t xml:space="preserve"> </w:t>
      </w:r>
      <w:r w:rsidR="00A96306" w:rsidRPr="00060187">
        <w:rPr>
          <w:sz w:val="24"/>
          <w:szCs w:val="28"/>
        </w:rPr>
        <w:t>в целом, на уровне проекта/отдела, а также для конкретного оборудования или процесса. Метод</w:t>
      </w:r>
      <w:r w:rsidR="00B41305" w:rsidRPr="00060187">
        <w:rPr>
          <w:sz w:val="24"/>
          <w:szCs w:val="28"/>
        </w:rPr>
        <w:br/>
      </w:r>
      <w:r w:rsidR="00A73E10" w:rsidRPr="00060187">
        <w:rPr>
          <w:sz w:val="24"/>
          <w:szCs w:val="28"/>
        </w:rPr>
        <w:t>также рекомендуется</w:t>
      </w:r>
      <w:r w:rsidR="00A96306" w:rsidRPr="00060187">
        <w:rPr>
          <w:sz w:val="24"/>
          <w:szCs w:val="28"/>
        </w:rPr>
        <w:t xml:space="preserve"> использова</w:t>
      </w:r>
      <w:r w:rsidR="00A73E10" w:rsidRPr="00060187">
        <w:rPr>
          <w:sz w:val="24"/>
          <w:szCs w:val="28"/>
        </w:rPr>
        <w:t>ть</w:t>
      </w:r>
      <w:r w:rsidR="00A96306" w:rsidRPr="00060187">
        <w:rPr>
          <w:sz w:val="24"/>
          <w:szCs w:val="28"/>
        </w:rPr>
        <w:t xml:space="preserve"> для принятия решений на любом уровне</w:t>
      </w:r>
      <w:r w:rsidR="00B41305" w:rsidRPr="00060187">
        <w:rPr>
          <w:sz w:val="24"/>
          <w:szCs w:val="28"/>
        </w:rPr>
        <w:br/>
      </w:r>
      <w:r w:rsidR="00A96306" w:rsidRPr="00060187">
        <w:rPr>
          <w:sz w:val="24"/>
          <w:szCs w:val="28"/>
        </w:rPr>
        <w:t>(от стратегического до операционного), для любого временного диапазона</w:t>
      </w:r>
      <w:r w:rsidRPr="00060187">
        <w:rPr>
          <w:sz w:val="24"/>
          <w:szCs w:val="28"/>
        </w:rPr>
        <w:t xml:space="preserve"> наличия профессионального риска</w:t>
      </w:r>
      <w:r w:rsidR="00A96306" w:rsidRPr="00060187">
        <w:rPr>
          <w:sz w:val="24"/>
          <w:szCs w:val="28"/>
        </w:rPr>
        <w:t xml:space="preserve">. </w:t>
      </w:r>
    </w:p>
    <w:p w:rsidR="00E11108" w:rsidRPr="00060187" w:rsidRDefault="00B7161C" w:rsidP="00B35C53">
      <w:pPr>
        <w:widowControl w:val="0"/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7</w:t>
      </w:r>
      <w:r w:rsidR="000F577F" w:rsidRPr="00060187">
        <w:rPr>
          <w:sz w:val="24"/>
          <w:szCs w:val="28"/>
        </w:rPr>
        <w:t>. П</w:t>
      </w:r>
      <w:r w:rsidR="001F1324" w:rsidRPr="00060187">
        <w:rPr>
          <w:sz w:val="24"/>
          <w:szCs w:val="28"/>
        </w:rPr>
        <w:t xml:space="preserve">ример </w:t>
      </w:r>
      <w:r w:rsidR="00E11108" w:rsidRPr="00060187">
        <w:rPr>
          <w:sz w:val="24"/>
          <w:szCs w:val="28"/>
        </w:rPr>
        <w:t xml:space="preserve">матричного метода оценки </w:t>
      </w:r>
      <w:r w:rsidR="00214D8F" w:rsidRPr="00060187">
        <w:rPr>
          <w:sz w:val="24"/>
          <w:szCs w:val="28"/>
        </w:rPr>
        <w:t>уровня</w:t>
      </w:r>
      <w:r w:rsidR="00E11108" w:rsidRPr="00060187">
        <w:rPr>
          <w:sz w:val="24"/>
          <w:szCs w:val="28"/>
        </w:rPr>
        <w:t xml:space="preserve"> рисков</w:t>
      </w:r>
      <w:r w:rsidR="001F1324" w:rsidRPr="00060187">
        <w:rPr>
          <w:sz w:val="24"/>
          <w:szCs w:val="28"/>
        </w:rPr>
        <w:t>, представляющий</w:t>
      </w:r>
      <w:r w:rsidR="000F577F" w:rsidRPr="00060187">
        <w:rPr>
          <w:sz w:val="24"/>
          <w:szCs w:val="28"/>
        </w:rPr>
        <w:t xml:space="preserve"> собой</w:t>
      </w:r>
      <w:r w:rsidR="001F1324" w:rsidRPr="00060187">
        <w:rPr>
          <w:sz w:val="24"/>
          <w:szCs w:val="28"/>
        </w:rPr>
        <w:t xml:space="preserve"> </w:t>
      </w:r>
      <w:r w:rsidR="00E11108" w:rsidRPr="00060187">
        <w:rPr>
          <w:sz w:val="24"/>
          <w:szCs w:val="28"/>
        </w:rPr>
        <w:t>пятишагов</w:t>
      </w:r>
      <w:r w:rsidR="001F1324" w:rsidRPr="00060187">
        <w:rPr>
          <w:sz w:val="24"/>
          <w:szCs w:val="28"/>
        </w:rPr>
        <w:t>ую</w:t>
      </w:r>
      <w:r w:rsidR="00E11108" w:rsidRPr="00060187">
        <w:rPr>
          <w:sz w:val="24"/>
          <w:szCs w:val="28"/>
        </w:rPr>
        <w:t xml:space="preserve"> последовательност</w:t>
      </w:r>
      <w:r w:rsidR="001F1324" w:rsidRPr="00060187">
        <w:rPr>
          <w:sz w:val="24"/>
          <w:szCs w:val="28"/>
        </w:rPr>
        <w:t>ь</w:t>
      </w:r>
      <w:r w:rsidR="00E11108" w:rsidRPr="00060187">
        <w:rPr>
          <w:sz w:val="24"/>
          <w:szCs w:val="28"/>
          <w:vertAlign w:val="superscript"/>
        </w:rPr>
        <w:footnoteReference w:id="5"/>
      </w:r>
      <w:r w:rsidR="000F577F" w:rsidRPr="00060187">
        <w:rPr>
          <w:sz w:val="24"/>
          <w:szCs w:val="28"/>
        </w:rPr>
        <w:t xml:space="preserve">, который </w:t>
      </w:r>
      <w:r w:rsidR="00A73E10" w:rsidRPr="00060187">
        <w:rPr>
          <w:sz w:val="24"/>
          <w:szCs w:val="28"/>
        </w:rPr>
        <w:t xml:space="preserve">рекомендуется </w:t>
      </w:r>
      <w:r w:rsidR="000F577F" w:rsidRPr="00060187">
        <w:rPr>
          <w:sz w:val="24"/>
          <w:szCs w:val="28"/>
        </w:rPr>
        <w:t>применять на микропредприятиях, приведен ниже.</w:t>
      </w:r>
    </w:p>
    <w:p w:rsidR="00E11108" w:rsidRPr="00060187" w:rsidRDefault="00B7161C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7</w:t>
      </w:r>
      <w:r w:rsidR="00060A35" w:rsidRPr="00060187">
        <w:rPr>
          <w:sz w:val="24"/>
          <w:szCs w:val="28"/>
        </w:rPr>
        <w:t xml:space="preserve">.1. </w:t>
      </w:r>
      <w:r w:rsidR="00E11108" w:rsidRPr="00060187">
        <w:rPr>
          <w:sz w:val="24"/>
          <w:szCs w:val="28"/>
        </w:rPr>
        <w:t>Первый шаг</w:t>
      </w:r>
      <w:r w:rsidR="001F1324" w:rsidRPr="00060187">
        <w:rPr>
          <w:sz w:val="24"/>
          <w:szCs w:val="28"/>
        </w:rPr>
        <w:t xml:space="preserve"> </w:t>
      </w:r>
      <w:r w:rsidR="00B41305" w:rsidRPr="00060187">
        <w:rPr>
          <w:sz w:val="24"/>
          <w:szCs w:val="28"/>
        </w:rPr>
        <w:t>–</w:t>
      </w:r>
      <w:r w:rsidR="001F1324" w:rsidRPr="00060187">
        <w:rPr>
          <w:sz w:val="24"/>
          <w:szCs w:val="28"/>
        </w:rPr>
        <w:t xml:space="preserve"> </w:t>
      </w:r>
      <w:r w:rsidR="00E11108" w:rsidRPr="00060187">
        <w:rPr>
          <w:sz w:val="24"/>
          <w:szCs w:val="28"/>
        </w:rPr>
        <w:t>сбор информации о состоянии охраны и условий труда</w:t>
      </w:r>
      <w:r w:rsidR="00B41305" w:rsidRPr="00060187">
        <w:rPr>
          <w:sz w:val="24"/>
          <w:szCs w:val="28"/>
        </w:rPr>
        <w:br/>
      </w:r>
      <w:r w:rsidR="002A3E4C" w:rsidRPr="00060187">
        <w:rPr>
          <w:sz w:val="24"/>
          <w:szCs w:val="28"/>
        </w:rPr>
        <w:t xml:space="preserve">на </w:t>
      </w:r>
      <w:r w:rsidR="00E11108" w:rsidRPr="00060187">
        <w:rPr>
          <w:sz w:val="24"/>
          <w:szCs w:val="28"/>
        </w:rPr>
        <w:t>рабочих местах</w:t>
      </w:r>
      <w:r w:rsidR="000708DE" w:rsidRPr="00060187">
        <w:rPr>
          <w:sz w:val="24"/>
          <w:szCs w:val="28"/>
        </w:rPr>
        <w:t>,</w:t>
      </w:r>
      <w:r w:rsidR="00E11108" w:rsidRPr="00060187">
        <w:rPr>
          <w:sz w:val="24"/>
          <w:szCs w:val="28"/>
        </w:rPr>
        <w:t xml:space="preserve"> </w:t>
      </w:r>
      <w:r w:rsidR="00A73E10" w:rsidRPr="00060187">
        <w:rPr>
          <w:sz w:val="24"/>
          <w:szCs w:val="28"/>
        </w:rPr>
        <w:t xml:space="preserve">включающий </w:t>
      </w:r>
      <w:r w:rsidR="00E11108" w:rsidRPr="00060187">
        <w:rPr>
          <w:sz w:val="24"/>
          <w:szCs w:val="28"/>
        </w:rPr>
        <w:t>данные: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расположении рабочего места и/или места проведения работ;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работниках, выполняющих работу</w:t>
      </w:r>
      <w:r w:rsidR="00B448BF" w:rsidRPr="00060187">
        <w:rPr>
          <w:sz w:val="24"/>
          <w:szCs w:val="28"/>
        </w:rPr>
        <w:t>, с уделением внимания молодежи</w:t>
      </w:r>
      <w:r w:rsidRPr="00060187">
        <w:rPr>
          <w:sz w:val="24"/>
          <w:szCs w:val="28"/>
        </w:rPr>
        <w:t xml:space="preserve">, </w:t>
      </w:r>
      <w:r w:rsidR="00B448BF" w:rsidRPr="00060187">
        <w:rPr>
          <w:spacing w:val="-4"/>
          <w:sz w:val="24"/>
          <w:szCs w:val="28"/>
        </w:rPr>
        <w:t>беременным женщинам</w:t>
      </w:r>
      <w:r w:rsidRPr="00060187">
        <w:rPr>
          <w:spacing w:val="-4"/>
          <w:sz w:val="24"/>
          <w:szCs w:val="28"/>
        </w:rPr>
        <w:t xml:space="preserve">, </w:t>
      </w:r>
      <w:r w:rsidR="00B448BF" w:rsidRPr="00060187">
        <w:rPr>
          <w:spacing w:val="-4"/>
          <w:sz w:val="24"/>
          <w:szCs w:val="28"/>
        </w:rPr>
        <w:t xml:space="preserve">работникам </w:t>
      </w:r>
      <w:r w:rsidRPr="00060187">
        <w:rPr>
          <w:spacing w:val="-4"/>
          <w:sz w:val="24"/>
          <w:szCs w:val="28"/>
        </w:rPr>
        <w:t xml:space="preserve">с ограниченными возможностями, </w:t>
      </w:r>
      <w:r w:rsidR="00B448BF" w:rsidRPr="00060187">
        <w:rPr>
          <w:spacing w:val="-4"/>
          <w:sz w:val="24"/>
          <w:szCs w:val="28"/>
        </w:rPr>
        <w:t>подрядчикам</w:t>
      </w:r>
      <w:r w:rsidRPr="00060187">
        <w:rPr>
          <w:spacing w:val="-4"/>
          <w:sz w:val="24"/>
          <w:szCs w:val="28"/>
        </w:rPr>
        <w:t>,</w:t>
      </w:r>
      <w:r w:rsidRPr="00060187">
        <w:rPr>
          <w:sz w:val="24"/>
          <w:szCs w:val="28"/>
        </w:rPr>
        <w:t xml:space="preserve"> посетител</w:t>
      </w:r>
      <w:r w:rsidR="00B448BF" w:rsidRPr="00060187">
        <w:rPr>
          <w:sz w:val="24"/>
          <w:szCs w:val="28"/>
        </w:rPr>
        <w:t>ям</w:t>
      </w:r>
      <w:r w:rsidRPr="00060187">
        <w:rPr>
          <w:sz w:val="24"/>
          <w:szCs w:val="28"/>
        </w:rPr>
        <w:t>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применяемых оборудовании, материалах и сырье;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ранее выявленных опасностях;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принятых защитных мерах;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зарегистрированных несчастных случаях и профессиональных заболеваниях;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результатах специальной оценки условий труда;</w:t>
      </w:r>
    </w:p>
    <w:p w:rsidR="00E11108" w:rsidRPr="00060187" w:rsidRDefault="00E1110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 законодательных и иных требованиях, предъявляемых к рабочим местам.</w:t>
      </w:r>
    </w:p>
    <w:p w:rsidR="002B258A" w:rsidRPr="00060187" w:rsidRDefault="00B7161C" w:rsidP="00B35C53">
      <w:pPr>
        <w:widowControl w:val="0"/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7</w:t>
      </w:r>
      <w:r w:rsidR="00060A35" w:rsidRPr="00060187">
        <w:rPr>
          <w:sz w:val="24"/>
          <w:szCs w:val="28"/>
        </w:rPr>
        <w:t xml:space="preserve">.2. </w:t>
      </w:r>
      <w:r w:rsidR="00E11108" w:rsidRPr="00060187">
        <w:rPr>
          <w:sz w:val="24"/>
          <w:szCs w:val="28"/>
        </w:rPr>
        <w:t>Втор</w:t>
      </w:r>
      <w:r w:rsidR="001F1324" w:rsidRPr="00060187">
        <w:rPr>
          <w:sz w:val="24"/>
          <w:szCs w:val="28"/>
        </w:rPr>
        <w:t>ой</w:t>
      </w:r>
      <w:r w:rsidR="00E11108" w:rsidRPr="00060187">
        <w:rPr>
          <w:sz w:val="24"/>
          <w:szCs w:val="28"/>
        </w:rPr>
        <w:t xml:space="preserve"> шаг</w:t>
      </w:r>
      <w:r w:rsidR="001F1324" w:rsidRPr="00060187">
        <w:rPr>
          <w:sz w:val="24"/>
          <w:szCs w:val="28"/>
        </w:rPr>
        <w:t xml:space="preserve"> </w:t>
      </w:r>
      <w:r w:rsidR="00B41305" w:rsidRPr="00060187">
        <w:rPr>
          <w:sz w:val="24"/>
          <w:szCs w:val="28"/>
        </w:rPr>
        <w:t>–</w:t>
      </w:r>
      <w:r w:rsidR="00E11108" w:rsidRPr="00060187">
        <w:rPr>
          <w:sz w:val="24"/>
          <w:szCs w:val="28"/>
        </w:rPr>
        <w:t xml:space="preserve"> формирова</w:t>
      </w:r>
      <w:r w:rsidR="001F1324" w:rsidRPr="00060187">
        <w:rPr>
          <w:sz w:val="24"/>
          <w:szCs w:val="28"/>
        </w:rPr>
        <w:t>ние</w:t>
      </w:r>
      <w:r w:rsidR="00E11108" w:rsidRPr="00060187">
        <w:rPr>
          <w:sz w:val="24"/>
          <w:szCs w:val="28"/>
        </w:rPr>
        <w:t xml:space="preserve"> пере</w:t>
      </w:r>
      <w:r w:rsidR="001F1324" w:rsidRPr="00060187">
        <w:rPr>
          <w:sz w:val="24"/>
          <w:szCs w:val="28"/>
        </w:rPr>
        <w:t>ч</w:t>
      </w:r>
      <w:r w:rsidR="00E11108" w:rsidRPr="00060187">
        <w:rPr>
          <w:sz w:val="24"/>
          <w:szCs w:val="28"/>
        </w:rPr>
        <w:t>н</w:t>
      </w:r>
      <w:r w:rsidR="001F1324" w:rsidRPr="00060187">
        <w:rPr>
          <w:sz w:val="24"/>
          <w:szCs w:val="28"/>
        </w:rPr>
        <w:t>я</w:t>
      </w:r>
      <w:r w:rsidR="00E11108" w:rsidRPr="00060187">
        <w:rPr>
          <w:sz w:val="24"/>
          <w:szCs w:val="28"/>
        </w:rPr>
        <w:t xml:space="preserve"> (реестр</w:t>
      </w:r>
      <w:r w:rsidR="001F1324" w:rsidRPr="00060187">
        <w:rPr>
          <w:sz w:val="24"/>
          <w:szCs w:val="28"/>
        </w:rPr>
        <w:t>а</w:t>
      </w:r>
      <w:r w:rsidR="00E11108" w:rsidRPr="00060187">
        <w:rPr>
          <w:sz w:val="24"/>
          <w:szCs w:val="28"/>
        </w:rPr>
        <w:t xml:space="preserve">) опасностей по видам </w:t>
      </w:r>
      <w:r w:rsidR="00E11108" w:rsidRPr="00060187">
        <w:rPr>
          <w:spacing w:val="-4"/>
          <w:sz w:val="24"/>
          <w:szCs w:val="28"/>
        </w:rPr>
        <w:t>работ, рабочим местам, профессиям или структурным подразделениям в зависимости</w:t>
      </w:r>
      <w:r w:rsidR="00E11108" w:rsidRPr="00060187">
        <w:rPr>
          <w:sz w:val="24"/>
          <w:szCs w:val="28"/>
        </w:rPr>
        <w:t xml:space="preserve"> от потребностей работодателя и особенностей производственных процессов конкретного предприятия.</w:t>
      </w:r>
    </w:p>
    <w:p w:rsidR="00E11108" w:rsidRPr="00060187" w:rsidRDefault="00B7161C" w:rsidP="00B35C53">
      <w:pPr>
        <w:widowControl w:val="0"/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7</w:t>
      </w:r>
      <w:r w:rsidR="00060A35" w:rsidRPr="00060187">
        <w:rPr>
          <w:sz w:val="24"/>
          <w:szCs w:val="28"/>
        </w:rPr>
        <w:t xml:space="preserve">.3. </w:t>
      </w:r>
      <w:r w:rsidR="00E11108" w:rsidRPr="00060187">
        <w:rPr>
          <w:sz w:val="24"/>
          <w:szCs w:val="28"/>
        </w:rPr>
        <w:t xml:space="preserve">Третий шаг </w:t>
      </w:r>
      <w:r w:rsidR="002B258A" w:rsidRPr="00060187">
        <w:rPr>
          <w:sz w:val="24"/>
          <w:szCs w:val="28"/>
        </w:rPr>
        <w:t>–</w:t>
      </w:r>
      <w:r w:rsidR="00E11108" w:rsidRPr="00060187">
        <w:rPr>
          <w:sz w:val="24"/>
          <w:szCs w:val="28"/>
        </w:rPr>
        <w:t xml:space="preserve"> оценка рисков от выявленных опасностей (оценка вероятности и степени тяжести возможных последствий). На этом этапе </w:t>
      </w:r>
      <w:r w:rsidR="00A73E10" w:rsidRPr="00060187">
        <w:rPr>
          <w:sz w:val="24"/>
          <w:szCs w:val="28"/>
        </w:rPr>
        <w:t>рекомендуется</w:t>
      </w:r>
      <w:r w:rsidR="00E11108" w:rsidRPr="00060187">
        <w:rPr>
          <w:sz w:val="24"/>
          <w:szCs w:val="28"/>
        </w:rPr>
        <w:t xml:space="preserve"> </w:t>
      </w:r>
      <w:r w:rsidR="00A73E10" w:rsidRPr="00060187">
        <w:rPr>
          <w:sz w:val="24"/>
          <w:szCs w:val="28"/>
        </w:rPr>
        <w:t xml:space="preserve">определить критерии </w:t>
      </w:r>
      <w:r w:rsidR="00E11108" w:rsidRPr="00060187">
        <w:rPr>
          <w:sz w:val="24"/>
          <w:szCs w:val="28"/>
        </w:rPr>
        <w:t xml:space="preserve">степени тяжести и вероятности наступления негативного события. </w:t>
      </w:r>
    </w:p>
    <w:p w:rsidR="005F635B" w:rsidRPr="00060187" w:rsidRDefault="005F635B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Примеры простых матриц</w:t>
      </w:r>
      <w:r w:rsidR="009B69E1" w:rsidRPr="00060187">
        <w:rPr>
          <w:sz w:val="24"/>
          <w:szCs w:val="28"/>
        </w:rPr>
        <w:t>, в том числе применяемых для оценки риска</w:t>
      </w:r>
      <w:r w:rsidR="00967825" w:rsidRPr="00060187">
        <w:rPr>
          <w:sz w:val="24"/>
          <w:szCs w:val="28"/>
        </w:rPr>
        <w:br/>
      </w:r>
      <w:r w:rsidR="009B69E1" w:rsidRPr="00060187">
        <w:rPr>
          <w:sz w:val="24"/>
          <w:szCs w:val="28"/>
        </w:rPr>
        <w:t>на микропредприятиях,</w:t>
      </w:r>
      <w:r w:rsidRPr="00060187">
        <w:rPr>
          <w:sz w:val="24"/>
          <w:szCs w:val="28"/>
        </w:rPr>
        <w:t xml:space="preserve"> приведены в приложениях </w:t>
      </w:r>
      <w:r w:rsidR="000F577F" w:rsidRPr="00060187">
        <w:rPr>
          <w:sz w:val="24"/>
          <w:szCs w:val="28"/>
        </w:rPr>
        <w:t xml:space="preserve">№ </w:t>
      </w:r>
      <w:r w:rsidRPr="00060187">
        <w:rPr>
          <w:sz w:val="24"/>
          <w:szCs w:val="28"/>
        </w:rPr>
        <w:t xml:space="preserve">9 и </w:t>
      </w:r>
      <w:r w:rsidR="002B258A" w:rsidRPr="00060187">
        <w:rPr>
          <w:sz w:val="24"/>
          <w:szCs w:val="28"/>
        </w:rPr>
        <w:t>№ </w:t>
      </w:r>
      <w:r w:rsidRPr="00060187">
        <w:rPr>
          <w:sz w:val="24"/>
          <w:szCs w:val="28"/>
        </w:rPr>
        <w:t>10.</w:t>
      </w:r>
    </w:p>
    <w:p w:rsidR="00E11108" w:rsidRPr="00060187" w:rsidRDefault="00B7161C" w:rsidP="00B35C53">
      <w:pPr>
        <w:widowControl w:val="0"/>
        <w:ind w:firstLine="709"/>
        <w:jc w:val="both"/>
        <w:rPr>
          <w:i/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7</w:t>
      </w:r>
      <w:r w:rsidR="00060A35" w:rsidRPr="00060187">
        <w:rPr>
          <w:sz w:val="24"/>
          <w:szCs w:val="28"/>
        </w:rPr>
        <w:t xml:space="preserve">.4. </w:t>
      </w:r>
      <w:r w:rsidR="001F1324" w:rsidRPr="00060187">
        <w:rPr>
          <w:sz w:val="24"/>
          <w:szCs w:val="28"/>
        </w:rPr>
        <w:t>Ч</w:t>
      </w:r>
      <w:r w:rsidR="00E11108" w:rsidRPr="00060187">
        <w:rPr>
          <w:sz w:val="24"/>
          <w:szCs w:val="28"/>
        </w:rPr>
        <w:t xml:space="preserve">етвертый </w:t>
      </w:r>
      <w:r w:rsidR="001F1324" w:rsidRPr="00060187">
        <w:rPr>
          <w:sz w:val="24"/>
          <w:szCs w:val="28"/>
        </w:rPr>
        <w:t xml:space="preserve">шаг </w:t>
      </w:r>
      <w:r w:rsidR="002B258A" w:rsidRPr="00060187">
        <w:rPr>
          <w:sz w:val="24"/>
          <w:szCs w:val="28"/>
        </w:rPr>
        <w:t>–</w:t>
      </w:r>
      <w:r w:rsidR="00E11108" w:rsidRPr="00060187">
        <w:rPr>
          <w:sz w:val="24"/>
          <w:szCs w:val="28"/>
        </w:rPr>
        <w:t xml:space="preserve"> разработка мер по устранению опасностей и снижению уровней </w:t>
      </w:r>
      <w:r w:rsidR="00013D21" w:rsidRPr="00060187">
        <w:rPr>
          <w:sz w:val="24"/>
          <w:szCs w:val="28"/>
        </w:rPr>
        <w:t xml:space="preserve">профессиональных </w:t>
      </w:r>
      <w:r w:rsidR="00E11108" w:rsidRPr="00060187">
        <w:rPr>
          <w:sz w:val="24"/>
          <w:szCs w:val="28"/>
        </w:rPr>
        <w:t xml:space="preserve">рисков. </w:t>
      </w:r>
      <w:r w:rsidR="00C950C0" w:rsidRPr="00060187">
        <w:rPr>
          <w:sz w:val="24"/>
          <w:szCs w:val="28"/>
        </w:rPr>
        <w:t>При</w:t>
      </w:r>
      <w:r w:rsidR="00E11108" w:rsidRPr="00060187">
        <w:rPr>
          <w:sz w:val="24"/>
          <w:szCs w:val="28"/>
        </w:rPr>
        <w:t xml:space="preserve"> </w:t>
      </w:r>
      <w:r w:rsidR="00013D21" w:rsidRPr="00060187">
        <w:rPr>
          <w:sz w:val="24"/>
          <w:szCs w:val="28"/>
        </w:rPr>
        <w:t>профессиональн</w:t>
      </w:r>
      <w:r w:rsidR="00C950C0" w:rsidRPr="00060187">
        <w:rPr>
          <w:sz w:val="24"/>
          <w:szCs w:val="28"/>
        </w:rPr>
        <w:t xml:space="preserve">ом </w:t>
      </w:r>
      <w:r w:rsidR="00E11108" w:rsidRPr="00060187">
        <w:rPr>
          <w:sz w:val="24"/>
          <w:szCs w:val="28"/>
        </w:rPr>
        <w:t>риск</w:t>
      </w:r>
      <w:r w:rsidR="00C950C0" w:rsidRPr="00060187">
        <w:rPr>
          <w:sz w:val="24"/>
          <w:szCs w:val="28"/>
        </w:rPr>
        <w:t>е</w:t>
      </w:r>
      <w:r w:rsidR="00A96306" w:rsidRPr="00060187">
        <w:rPr>
          <w:sz w:val="24"/>
          <w:szCs w:val="28"/>
        </w:rPr>
        <w:t xml:space="preserve"> экспертно</w:t>
      </w:r>
      <w:r w:rsidR="00E11108" w:rsidRPr="00060187">
        <w:rPr>
          <w:sz w:val="24"/>
          <w:szCs w:val="28"/>
        </w:rPr>
        <w:t xml:space="preserve"> оценен</w:t>
      </w:r>
      <w:r w:rsidR="00C950C0" w:rsidRPr="00060187">
        <w:rPr>
          <w:sz w:val="24"/>
          <w:szCs w:val="28"/>
        </w:rPr>
        <w:t>ном</w:t>
      </w:r>
      <w:r w:rsidR="00E11108" w:rsidRPr="00060187">
        <w:rPr>
          <w:sz w:val="24"/>
          <w:szCs w:val="28"/>
        </w:rPr>
        <w:t xml:space="preserve"> как </w:t>
      </w:r>
      <w:r w:rsidR="00A96306" w:rsidRPr="00060187">
        <w:rPr>
          <w:sz w:val="24"/>
          <w:szCs w:val="28"/>
        </w:rPr>
        <w:t>высокий</w:t>
      </w:r>
      <w:r w:rsidR="00E11108" w:rsidRPr="00060187">
        <w:rPr>
          <w:sz w:val="24"/>
          <w:szCs w:val="28"/>
        </w:rPr>
        <w:t xml:space="preserve">, </w:t>
      </w:r>
      <w:r w:rsidR="00C950C0" w:rsidRPr="00060187">
        <w:rPr>
          <w:sz w:val="24"/>
          <w:szCs w:val="28"/>
        </w:rPr>
        <w:t xml:space="preserve">принимаются </w:t>
      </w:r>
      <w:r w:rsidR="00E11108" w:rsidRPr="00060187">
        <w:rPr>
          <w:sz w:val="24"/>
          <w:szCs w:val="28"/>
        </w:rPr>
        <w:t xml:space="preserve">срочные меры по его снижению. Если </w:t>
      </w:r>
      <w:r w:rsidR="005E4787" w:rsidRPr="00060187">
        <w:rPr>
          <w:sz w:val="24"/>
          <w:szCs w:val="28"/>
        </w:rPr>
        <w:t>профессиональны</w:t>
      </w:r>
      <w:r w:rsidR="00C950C0" w:rsidRPr="00060187">
        <w:rPr>
          <w:sz w:val="24"/>
          <w:szCs w:val="28"/>
        </w:rPr>
        <w:t>й</w:t>
      </w:r>
      <w:r w:rsidR="005E4787" w:rsidRPr="00060187">
        <w:rPr>
          <w:sz w:val="24"/>
          <w:szCs w:val="28"/>
        </w:rPr>
        <w:t xml:space="preserve"> </w:t>
      </w:r>
      <w:r w:rsidR="00E11108" w:rsidRPr="00060187">
        <w:rPr>
          <w:sz w:val="24"/>
          <w:szCs w:val="28"/>
        </w:rPr>
        <w:t>риск</w:t>
      </w:r>
      <w:r w:rsidR="00A96306" w:rsidRPr="00060187">
        <w:rPr>
          <w:sz w:val="24"/>
          <w:szCs w:val="28"/>
        </w:rPr>
        <w:t xml:space="preserve"> экспертно</w:t>
      </w:r>
      <w:r w:rsidR="00E11108" w:rsidRPr="00060187">
        <w:rPr>
          <w:sz w:val="24"/>
          <w:szCs w:val="28"/>
        </w:rPr>
        <w:t xml:space="preserve"> оценен как умеренный, </w:t>
      </w:r>
      <w:r w:rsidR="00C950C0" w:rsidRPr="00060187">
        <w:rPr>
          <w:sz w:val="24"/>
          <w:szCs w:val="28"/>
        </w:rPr>
        <w:t xml:space="preserve">рекомендуется </w:t>
      </w:r>
      <w:r w:rsidR="005F6FF5" w:rsidRPr="00060187">
        <w:rPr>
          <w:sz w:val="24"/>
          <w:szCs w:val="28"/>
        </w:rPr>
        <w:t xml:space="preserve">сформировать план </w:t>
      </w:r>
      <w:r w:rsidR="00E11108" w:rsidRPr="00060187">
        <w:rPr>
          <w:sz w:val="24"/>
          <w:szCs w:val="28"/>
        </w:rPr>
        <w:t>мероприяти</w:t>
      </w:r>
      <w:r w:rsidR="005F6FF5" w:rsidRPr="00060187">
        <w:rPr>
          <w:sz w:val="24"/>
          <w:szCs w:val="28"/>
        </w:rPr>
        <w:t>й</w:t>
      </w:r>
      <w:r w:rsidR="00E11108" w:rsidRPr="00060187">
        <w:rPr>
          <w:sz w:val="24"/>
          <w:szCs w:val="28"/>
        </w:rPr>
        <w:t xml:space="preserve"> по его снижению. </w:t>
      </w:r>
      <w:r w:rsidR="00A96306" w:rsidRPr="00060187">
        <w:rPr>
          <w:sz w:val="24"/>
          <w:szCs w:val="28"/>
        </w:rPr>
        <w:t>Профессиональные риски, оцененные экспертно как н</w:t>
      </w:r>
      <w:r w:rsidR="004A15D0" w:rsidRPr="00060187">
        <w:rPr>
          <w:sz w:val="24"/>
          <w:szCs w:val="28"/>
        </w:rPr>
        <w:t>изкие и</w:t>
      </w:r>
      <w:r w:rsidR="00A96306" w:rsidRPr="00060187">
        <w:rPr>
          <w:sz w:val="24"/>
          <w:szCs w:val="28"/>
        </w:rPr>
        <w:t>ли</w:t>
      </w:r>
      <w:r w:rsidR="004A15D0" w:rsidRPr="00060187">
        <w:rPr>
          <w:sz w:val="24"/>
          <w:szCs w:val="28"/>
        </w:rPr>
        <w:t xml:space="preserve"> малозначимые не требуют выполнения дополнительных мероприятий, но требуют фиксации действующих мер контроля таких профессиональных рисков, обеспечивающих недопущение повышения</w:t>
      </w:r>
      <w:r w:rsidR="002B258A" w:rsidRPr="00060187">
        <w:rPr>
          <w:sz w:val="24"/>
          <w:szCs w:val="28"/>
        </w:rPr>
        <w:br/>
      </w:r>
      <w:r w:rsidR="004A15D0" w:rsidRPr="00060187">
        <w:rPr>
          <w:sz w:val="24"/>
          <w:szCs w:val="28"/>
        </w:rPr>
        <w:t>их уровня</w:t>
      </w:r>
      <w:r w:rsidR="00E11108" w:rsidRPr="00060187">
        <w:rPr>
          <w:i/>
          <w:sz w:val="24"/>
          <w:szCs w:val="28"/>
        </w:rPr>
        <w:t xml:space="preserve">. </w:t>
      </w:r>
    </w:p>
    <w:p w:rsidR="00E11108" w:rsidRPr="00060187" w:rsidRDefault="005F6FF5" w:rsidP="00B35C53">
      <w:pPr>
        <w:widowControl w:val="0"/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Разработку </w:t>
      </w:r>
      <w:r w:rsidR="001F1324" w:rsidRPr="00060187">
        <w:rPr>
          <w:sz w:val="24"/>
          <w:szCs w:val="28"/>
        </w:rPr>
        <w:t>ме</w:t>
      </w:r>
      <w:r w:rsidR="00013D21" w:rsidRPr="00060187">
        <w:rPr>
          <w:sz w:val="24"/>
          <w:szCs w:val="28"/>
        </w:rPr>
        <w:t>р</w:t>
      </w:r>
      <w:r w:rsidR="00E11108" w:rsidRPr="00060187">
        <w:rPr>
          <w:sz w:val="24"/>
          <w:szCs w:val="28"/>
        </w:rPr>
        <w:t xml:space="preserve"> </w:t>
      </w:r>
      <w:r w:rsidR="001F1324" w:rsidRPr="00060187">
        <w:rPr>
          <w:sz w:val="24"/>
          <w:szCs w:val="28"/>
        </w:rPr>
        <w:t>управления/</w:t>
      </w:r>
      <w:r w:rsidR="00E11108" w:rsidRPr="00060187">
        <w:rPr>
          <w:sz w:val="24"/>
          <w:szCs w:val="28"/>
        </w:rPr>
        <w:t>снижени</w:t>
      </w:r>
      <w:r w:rsidR="001F1324" w:rsidRPr="00060187">
        <w:rPr>
          <w:sz w:val="24"/>
          <w:szCs w:val="28"/>
        </w:rPr>
        <w:t>я</w:t>
      </w:r>
      <w:r w:rsidR="00E11108" w:rsidRPr="00060187">
        <w:rPr>
          <w:sz w:val="24"/>
          <w:szCs w:val="28"/>
        </w:rPr>
        <w:t xml:space="preserve"> уровней </w:t>
      </w:r>
      <w:r w:rsidR="005E4787" w:rsidRPr="00060187">
        <w:rPr>
          <w:sz w:val="24"/>
          <w:szCs w:val="28"/>
        </w:rPr>
        <w:t xml:space="preserve">профессиональных </w:t>
      </w:r>
      <w:r w:rsidR="00E11108" w:rsidRPr="00060187">
        <w:rPr>
          <w:sz w:val="24"/>
          <w:szCs w:val="28"/>
        </w:rPr>
        <w:t>рисков</w:t>
      </w:r>
      <w:r w:rsidR="001F1324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 xml:space="preserve">рекомендуется </w:t>
      </w:r>
      <w:r w:rsidR="00E11108" w:rsidRPr="00060187">
        <w:rPr>
          <w:sz w:val="24"/>
          <w:szCs w:val="28"/>
        </w:rPr>
        <w:t>осуществлять с</w:t>
      </w:r>
      <w:r w:rsidR="009B69E1" w:rsidRPr="00060187">
        <w:rPr>
          <w:sz w:val="24"/>
          <w:szCs w:val="28"/>
        </w:rPr>
        <w:t xml:space="preserve"> учетом значимости</w:t>
      </w:r>
      <w:r w:rsidR="00060A35" w:rsidRPr="00060187">
        <w:rPr>
          <w:sz w:val="24"/>
          <w:szCs w:val="28"/>
        </w:rPr>
        <w:t xml:space="preserve"> (приоритетности)</w:t>
      </w:r>
      <w:r w:rsidRPr="00060187">
        <w:rPr>
          <w:sz w:val="24"/>
          <w:szCs w:val="28"/>
        </w:rPr>
        <w:t xml:space="preserve"> выявленных рисков</w:t>
      </w:r>
      <w:r w:rsidR="00A44356" w:rsidRPr="00060187">
        <w:rPr>
          <w:sz w:val="24"/>
          <w:szCs w:val="28"/>
        </w:rPr>
        <w:t>, а также</w:t>
      </w:r>
      <w:r w:rsidR="009B69E1" w:rsidRPr="00060187">
        <w:rPr>
          <w:sz w:val="24"/>
          <w:szCs w:val="28"/>
        </w:rPr>
        <w:t xml:space="preserve"> эффективности </w:t>
      </w:r>
      <w:r w:rsidR="000708DE" w:rsidRPr="00060187">
        <w:rPr>
          <w:sz w:val="24"/>
          <w:szCs w:val="28"/>
        </w:rPr>
        <w:t xml:space="preserve">следующих </w:t>
      </w:r>
      <w:r w:rsidR="009B69E1" w:rsidRPr="00060187">
        <w:rPr>
          <w:sz w:val="24"/>
          <w:szCs w:val="28"/>
        </w:rPr>
        <w:t>защитных мер</w:t>
      </w:r>
      <w:r w:rsidR="00E11108" w:rsidRPr="00060187">
        <w:rPr>
          <w:sz w:val="24"/>
          <w:szCs w:val="28"/>
        </w:rPr>
        <w:t>:</w:t>
      </w:r>
    </w:p>
    <w:p w:rsidR="00E11108" w:rsidRPr="00060187" w:rsidRDefault="004A15D0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lastRenderedPageBreak/>
        <w:t>устранение опасности в источнике (например, отказ от опасной технологической операции</w:t>
      </w:r>
      <w:r w:rsidR="005F6FF5" w:rsidRPr="00060187">
        <w:rPr>
          <w:sz w:val="24"/>
          <w:szCs w:val="28"/>
        </w:rPr>
        <w:t>,</w:t>
      </w:r>
      <w:r w:rsidRPr="00060187">
        <w:rPr>
          <w:sz w:val="24"/>
          <w:szCs w:val="28"/>
        </w:rPr>
        <w:t xml:space="preserve"> либо полная автоматизация опасной ручной операции)</w:t>
      </w:r>
      <w:r w:rsidR="00E11108" w:rsidRPr="00060187">
        <w:rPr>
          <w:sz w:val="24"/>
          <w:szCs w:val="28"/>
        </w:rPr>
        <w:t>;</w:t>
      </w:r>
    </w:p>
    <w:p w:rsidR="00E11108" w:rsidRPr="00060187" w:rsidRDefault="00E11108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замена опасной работы менее опасной;</w:t>
      </w:r>
    </w:p>
    <w:p w:rsidR="00E11108" w:rsidRPr="00060187" w:rsidRDefault="00E11108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реализация инженерных (технических) методов ограничения интенсивности воздействия опасностей на работников;</w:t>
      </w:r>
    </w:p>
    <w:p w:rsidR="00E11108" w:rsidRPr="00060187" w:rsidRDefault="00E11108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реализация административных методов ограничения времени воздействия опасностей на работников;</w:t>
      </w:r>
    </w:p>
    <w:p w:rsidR="00E11108" w:rsidRPr="00060187" w:rsidRDefault="00E11108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использование средств индивидуальной защиты.</w:t>
      </w:r>
    </w:p>
    <w:p w:rsidR="00E11108" w:rsidRPr="00060187" w:rsidRDefault="00DC75C2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7</w:t>
      </w:r>
      <w:r w:rsidR="00677B8F" w:rsidRPr="00060187">
        <w:rPr>
          <w:sz w:val="24"/>
          <w:szCs w:val="28"/>
        </w:rPr>
        <w:t>.5. П</w:t>
      </w:r>
      <w:r w:rsidR="00E11108" w:rsidRPr="00060187">
        <w:rPr>
          <w:sz w:val="24"/>
          <w:szCs w:val="28"/>
        </w:rPr>
        <w:t>ятый</w:t>
      </w:r>
      <w:r w:rsidR="00677B8F" w:rsidRPr="00060187">
        <w:rPr>
          <w:sz w:val="24"/>
          <w:szCs w:val="28"/>
        </w:rPr>
        <w:t xml:space="preserve"> шаг</w:t>
      </w:r>
      <w:r w:rsidR="00E11108" w:rsidRPr="00060187">
        <w:rPr>
          <w:sz w:val="24"/>
          <w:szCs w:val="28"/>
        </w:rPr>
        <w:t xml:space="preserve"> </w:t>
      </w:r>
      <w:r w:rsidR="002B258A" w:rsidRPr="00060187">
        <w:rPr>
          <w:sz w:val="24"/>
          <w:szCs w:val="28"/>
        </w:rPr>
        <w:t>–</w:t>
      </w:r>
      <w:r w:rsidR="00E11108" w:rsidRPr="00060187">
        <w:rPr>
          <w:sz w:val="24"/>
          <w:szCs w:val="28"/>
        </w:rPr>
        <w:t xml:space="preserve"> документирование процедуры </w:t>
      </w:r>
      <w:r w:rsidR="005E4787" w:rsidRPr="00060187">
        <w:rPr>
          <w:sz w:val="24"/>
          <w:szCs w:val="28"/>
        </w:rPr>
        <w:t>оценки уровня профессиональных рисков</w:t>
      </w:r>
      <w:r w:rsidR="005F6FF5" w:rsidRPr="00060187">
        <w:rPr>
          <w:sz w:val="24"/>
          <w:szCs w:val="28"/>
        </w:rPr>
        <w:t xml:space="preserve"> с с</w:t>
      </w:r>
      <w:r w:rsidR="00E11108" w:rsidRPr="00060187">
        <w:rPr>
          <w:sz w:val="24"/>
          <w:szCs w:val="28"/>
        </w:rPr>
        <w:t>оставл</w:t>
      </w:r>
      <w:r w:rsidR="005F6FF5" w:rsidRPr="00060187">
        <w:rPr>
          <w:sz w:val="24"/>
          <w:szCs w:val="28"/>
        </w:rPr>
        <w:t>ением</w:t>
      </w:r>
      <w:r w:rsidR="00E11108" w:rsidRPr="00060187">
        <w:rPr>
          <w:sz w:val="24"/>
          <w:szCs w:val="28"/>
        </w:rPr>
        <w:t xml:space="preserve"> перечн</w:t>
      </w:r>
      <w:r w:rsidR="005F6FF5" w:rsidRPr="00060187">
        <w:rPr>
          <w:sz w:val="24"/>
          <w:szCs w:val="28"/>
        </w:rPr>
        <w:t>я</w:t>
      </w:r>
      <w:r w:rsidR="00E11108" w:rsidRPr="00060187">
        <w:rPr>
          <w:sz w:val="24"/>
          <w:szCs w:val="28"/>
        </w:rPr>
        <w:t xml:space="preserve"> (реестр</w:t>
      </w:r>
      <w:r w:rsidR="005F6FF5" w:rsidRPr="00060187">
        <w:rPr>
          <w:sz w:val="24"/>
          <w:szCs w:val="28"/>
        </w:rPr>
        <w:t>а</w:t>
      </w:r>
      <w:r w:rsidR="00E11108" w:rsidRPr="00060187">
        <w:rPr>
          <w:sz w:val="24"/>
          <w:szCs w:val="28"/>
        </w:rPr>
        <w:t>) всех выявленных опасностей</w:t>
      </w:r>
      <w:r w:rsidR="005F6FF5" w:rsidRPr="00060187">
        <w:rPr>
          <w:sz w:val="24"/>
          <w:szCs w:val="28"/>
        </w:rPr>
        <w:t>, д</w:t>
      </w:r>
      <w:r w:rsidR="00E11108" w:rsidRPr="00060187">
        <w:rPr>
          <w:sz w:val="24"/>
          <w:szCs w:val="28"/>
        </w:rPr>
        <w:t xml:space="preserve">ля каждой </w:t>
      </w:r>
      <w:r w:rsidR="005F6FF5" w:rsidRPr="00060187">
        <w:rPr>
          <w:sz w:val="24"/>
          <w:szCs w:val="28"/>
        </w:rPr>
        <w:t>из которых фиксируются</w:t>
      </w:r>
      <w:r w:rsidR="00E11108" w:rsidRPr="00060187">
        <w:rPr>
          <w:sz w:val="24"/>
          <w:szCs w:val="28"/>
        </w:rPr>
        <w:t>:</w:t>
      </w:r>
    </w:p>
    <w:p w:rsidR="00E11108" w:rsidRPr="00060187" w:rsidRDefault="00E11108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результаты оценки уровня </w:t>
      </w:r>
      <w:r w:rsidR="005E4787" w:rsidRPr="00060187">
        <w:rPr>
          <w:bCs/>
          <w:sz w:val="24"/>
          <w:szCs w:val="28"/>
        </w:rPr>
        <w:t xml:space="preserve">профессионального </w:t>
      </w:r>
      <w:r w:rsidRPr="00060187">
        <w:rPr>
          <w:bCs/>
          <w:sz w:val="24"/>
          <w:szCs w:val="28"/>
        </w:rPr>
        <w:t>риска, связанного</w:t>
      </w:r>
      <w:r w:rsidR="002B258A" w:rsidRPr="00060187">
        <w:rPr>
          <w:bCs/>
          <w:sz w:val="24"/>
          <w:szCs w:val="28"/>
        </w:rPr>
        <w:br/>
      </w:r>
      <w:r w:rsidRPr="00060187">
        <w:rPr>
          <w:bCs/>
          <w:sz w:val="24"/>
          <w:szCs w:val="28"/>
        </w:rPr>
        <w:t>с каждой опасностью;</w:t>
      </w:r>
    </w:p>
    <w:p w:rsidR="00E11108" w:rsidRPr="00060187" w:rsidRDefault="001266F6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перечень мероприятий, запланированных для снижения уровней высоких</w:t>
      </w:r>
      <w:r w:rsidR="00030C5D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 xml:space="preserve">и умеренных </w:t>
      </w:r>
      <w:r w:rsidR="00A96306" w:rsidRPr="00060187">
        <w:rPr>
          <w:sz w:val="24"/>
          <w:szCs w:val="28"/>
        </w:rPr>
        <w:t xml:space="preserve">(по экспертным оценкам) </w:t>
      </w:r>
      <w:r w:rsidRPr="00060187">
        <w:rPr>
          <w:sz w:val="24"/>
          <w:szCs w:val="28"/>
        </w:rPr>
        <w:t>профессиональных рисков</w:t>
      </w:r>
      <w:r w:rsidR="00030C5D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и недопущения</w:t>
      </w:r>
      <w:r w:rsidR="00030C5D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их повышения</w:t>
      </w:r>
      <w:r w:rsidR="00E11108" w:rsidRPr="00060187">
        <w:rPr>
          <w:sz w:val="24"/>
          <w:szCs w:val="28"/>
        </w:rPr>
        <w:t xml:space="preserve">;   </w:t>
      </w:r>
    </w:p>
    <w:p w:rsidR="00EA7927" w:rsidRPr="00060187" w:rsidRDefault="001266F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sz w:val="24"/>
          <w:szCs w:val="28"/>
        </w:rPr>
        <w:t>действующие предупредительные и защитные меры</w:t>
      </w:r>
      <w:r w:rsidR="00E11108" w:rsidRPr="00060187">
        <w:rPr>
          <w:bCs/>
          <w:sz w:val="24"/>
          <w:szCs w:val="28"/>
        </w:rPr>
        <w:t>.</w:t>
      </w:r>
    </w:p>
    <w:p w:rsidR="00E71EDC" w:rsidRPr="00060187" w:rsidRDefault="008A0616" w:rsidP="00B35C53">
      <w:pPr>
        <w:jc w:val="center"/>
        <w:rPr>
          <w:b/>
          <w:sz w:val="24"/>
          <w:szCs w:val="28"/>
          <w:lang w:eastAsia="en-US"/>
        </w:rPr>
      </w:pPr>
      <w:bookmarkStart w:id="2" w:name="_Toc65592334"/>
      <w:r w:rsidRPr="00060187">
        <w:rPr>
          <w:b/>
          <w:sz w:val="24"/>
          <w:szCs w:val="28"/>
          <w:lang w:eastAsia="en-US"/>
        </w:rPr>
        <w:t>4.2. Н</w:t>
      </w:r>
      <w:r w:rsidR="00AF584E" w:rsidRPr="00060187">
        <w:rPr>
          <w:b/>
          <w:sz w:val="24"/>
          <w:szCs w:val="28"/>
          <w:lang w:eastAsia="en-US"/>
        </w:rPr>
        <w:t>аиболее распространенны</w:t>
      </w:r>
      <w:r w:rsidRPr="00060187">
        <w:rPr>
          <w:b/>
          <w:sz w:val="24"/>
          <w:szCs w:val="28"/>
          <w:lang w:eastAsia="en-US"/>
        </w:rPr>
        <w:t>е</w:t>
      </w:r>
      <w:r w:rsidR="00AF584E" w:rsidRPr="00060187">
        <w:rPr>
          <w:b/>
          <w:sz w:val="24"/>
          <w:szCs w:val="28"/>
          <w:lang w:eastAsia="en-US"/>
        </w:rPr>
        <w:t xml:space="preserve"> метод</w:t>
      </w:r>
      <w:r w:rsidRPr="00060187">
        <w:rPr>
          <w:b/>
          <w:sz w:val="24"/>
          <w:szCs w:val="28"/>
          <w:lang w:eastAsia="en-US"/>
        </w:rPr>
        <w:t>ы</w:t>
      </w:r>
      <w:r w:rsidR="00AF584E" w:rsidRPr="00060187">
        <w:rPr>
          <w:b/>
          <w:sz w:val="24"/>
          <w:szCs w:val="28"/>
          <w:lang w:eastAsia="en-US"/>
        </w:rPr>
        <w:t xml:space="preserve"> </w:t>
      </w:r>
      <w:r w:rsidR="00E71EDC" w:rsidRPr="00060187">
        <w:rPr>
          <w:b/>
          <w:sz w:val="24"/>
          <w:szCs w:val="28"/>
          <w:lang w:eastAsia="en-US"/>
        </w:rPr>
        <w:t>оценки риска</w:t>
      </w:r>
      <w:bookmarkEnd w:id="2"/>
    </w:p>
    <w:p w:rsidR="004A2DF4" w:rsidRPr="00060187" w:rsidRDefault="004A2DF4" w:rsidP="00B35C53">
      <w:pPr>
        <w:pStyle w:val="a5"/>
        <w:numPr>
          <w:ilvl w:val="0"/>
          <w:numId w:val="8"/>
        </w:numPr>
        <w:ind w:left="0"/>
        <w:jc w:val="both"/>
        <w:outlineLvl w:val="0"/>
        <w:rPr>
          <w:b/>
          <w:bCs/>
          <w:i/>
          <w:vanish/>
          <w:color w:val="000000"/>
          <w:sz w:val="24"/>
          <w:szCs w:val="28"/>
        </w:rPr>
      </w:pPr>
      <w:bookmarkStart w:id="3" w:name="_Toc19382055"/>
      <w:bookmarkStart w:id="4" w:name="_Toc19382156"/>
      <w:bookmarkStart w:id="5" w:name="_Toc19382256"/>
      <w:bookmarkStart w:id="6" w:name="_Toc19393547"/>
      <w:bookmarkStart w:id="7" w:name="_Toc19473845"/>
      <w:bookmarkStart w:id="8" w:name="_Toc19477855"/>
      <w:bookmarkStart w:id="9" w:name="_Toc19638326"/>
      <w:bookmarkStart w:id="10" w:name="_Toc19650433"/>
      <w:bookmarkStart w:id="11" w:name="_Toc19650553"/>
      <w:bookmarkStart w:id="12" w:name="_Toc19651076"/>
      <w:bookmarkStart w:id="13" w:name="_Toc19651805"/>
      <w:bookmarkStart w:id="14" w:name="_Toc19859370"/>
      <w:bookmarkStart w:id="15" w:name="_Toc19876196"/>
      <w:bookmarkStart w:id="16" w:name="_Toc22299873"/>
      <w:bookmarkStart w:id="17" w:name="_Toc22310711"/>
      <w:bookmarkStart w:id="18" w:name="_Toc22310950"/>
      <w:bookmarkStart w:id="19" w:name="_Toc22557237"/>
      <w:bookmarkStart w:id="20" w:name="_Toc22565138"/>
      <w:bookmarkStart w:id="21" w:name="_Toc65589223"/>
      <w:bookmarkStart w:id="22" w:name="_Toc65592246"/>
      <w:bookmarkStart w:id="23" w:name="_Toc65592283"/>
      <w:bookmarkStart w:id="24" w:name="_Toc65592310"/>
      <w:bookmarkStart w:id="25" w:name="_Toc6559233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4A2DF4" w:rsidRPr="00060187" w:rsidRDefault="004A2DF4" w:rsidP="00B35C53">
      <w:pPr>
        <w:pStyle w:val="a5"/>
        <w:numPr>
          <w:ilvl w:val="0"/>
          <w:numId w:val="8"/>
        </w:numPr>
        <w:ind w:left="0"/>
        <w:jc w:val="both"/>
        <w:outlineLvl w:val="0"/>
        <w:rPr>
          <w:b/>
          <w:bCs/>
          <w:i/>
          <w:vanish/>
          <w:color w:val="000000"/>
          <w:sz w:val="24"/>
          <w:szCs w:val="28"/>
        </w:rPr>
      </w:pPr>
      <w:bookmarkStart w:id="26" w:name="_Toc19382056"/>
      <w:bookmarkStart w:id="27" w:name="_Toc19382157"/>
      <w:bookmarkStart w:id="28" w:name="_Toc19382257"/>
      <w:bookmarkStart w:id="29" w:name="_Toc19393548"/>
      <w:bookmarkStart w:id="30" w:name="_Toc19473846"/>
      <w:bookmarkStart w:id="31" w:name="_Toc19477856"/>
      <w:bookmarkStart w:id="32" w:name="_Toc19638327"/>
      <w:bookmarkStart w:id="33" w:name="_Toc19650434"/>
      <w:bookmarkStart w:id="34" w:name="_Toc19650554"/>
      <w:bookmarkStart w:id="35" w:name="_Toc19651077"/>
      <w:bookmarkStart w:id="36" w:name="_Toc19651806"/>
      <w:bookmarkStart w:id="37" w:name="_Toc19859371"/>
      <w:bookmarkStart w:id="38" w:name="_Toc19876197"/>
      <w:bookmarkStart w:id="39" w:name="_Toc22299874"/>
      <w:bookmarkStart w:id="40" w:name="_Toc22310712"/>
      <w:bookmarkStart w:id="41" w:name="_Toc22310951"/>
      <w:bookmarkStart w:id="42" w:name="_Toc22557238"/>
      <w:bookmarkStart w:id="43" w:name="_Toc22565139"/>
      <w:bookmarkStart w:id="44" w:name="_Toc65589224"/>
      <w:bookmarkStart w:id="45" w:name="_Toc65592247"/>
      <w:bookmarkStart w:id="46" w:name="_Toc65592284"/>
      <w:bookmarkStart w:id="47" w:name="_Toc65592311"/>
      <w:bookmarkStart w:id="48" w:name="_Toc6559233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A2DF4" w:rsidRPr="00060187" w:rsidRDefault="004A2DF4" w:rsidP="00B35C53">
      <w:pPr>
        <w:pStyle w:val="a5"/>
        <w:numPr>
          <w:ilvl w:val="0"/>
          <w:numId w:val="8"/>
        </w:numPr>
        <w:ind w:left="0"/>
        <w:jc w:val="both"/>
        <w:outlineLvl w:val="0"/>
        <w:rPr>
          <w:b/>
          <w:bCs/>
          <w:i/>
          <w:vanish/>
          <w:color w:val="000000"/>
          <w:sz w:val="24"/>
          <w:szCs w:val="28"/>
        </w:rPr>
      </w:pPr>
      <w:bookmarkStart w:id="49" w:name="_Toc19382057"/>
      <w:bookmarkStart w:id="50" w:name="_Toc19382158"/>
      <w:bookmarkStart w:id="51" w:name="_Toc19382258"/>
      <w:bookmarkStart w:id="52" w:name="_Toc19393549"/>
      <w:bookmarkStart w:id="53" w:name="_Toc19473847"/>
      <w:bookmarkStart w:id="54" w:name="_Toc19477857"/>
      <w:bookmarkStart w:id="55" w:name="_Toc19638328"/>
      <w:bookmarkStart w:id="56" w:name="_Toc19650435"/>
      <w:bookmarkStart w:id="57" w:name="_Toc19650555"/>
      <w:bookmarkStart w:id="58" w:name="_Toc19651078"/>
      <w:bookmarkStart w:id="59" w:name="_Toc19651807"/>
      <w:bookmarkStart w:id="60" w:name="_Toc19859372"/>
      <w:bookmarkStart w:id="61" w:name="_Toc19876198"/>
      <w:bookmarkStart w:id="62" w:name="_Toc22299875"/>
      <w:bookmarkStart w:id="63" w:name="_Toc22310713"/>
      <w:bookmarkStart w:id="64" w:name="_Toc22310952"/>
      <w:bookmarkStart w:id="65" w:name="_Toc22557239"/>
      <w:bookmarkStart w:id="66" w:name="_Toc22565140"/>
      <w:bookmarkStart w:id="67" w:name="_Toc65589225"/>
      <w:bookmarkStart w:id="68" w:name="_Toc65592248"/>
      <w:bookmarkStart w:id="69" w:name="_Toc65592285"/>
      <w:bookmarkStart w:id="70" w:name="_Toc65592312"/>
      <w:bookmarkStart w:id="71" w:name="_Toc65592337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5670FC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bookmarkStart w:id="72" w:name="_Toc65592338"/>
      <w:r w:rsidRPr="00060187">
        <w:rPr>
          <w:b/>
          <w:bCs/>
          <w:sz w:val="24"/>
          <w:szCs w:val="28"/>
        </w:rPr>
        <w:t xml:space="preserve">4.2.1. </w:t>
      </w:r>
      <w:r w:rsidR="005670FC" w:rsidRPr="00060187">
        <w:rPr>
          <w:b/>
          <w:bCs/>
          <w:sz w:val="24"/>
          <w:szCs w:val="28"/>
        </w:rPr>
        <w:t>Матричный метод на основе балл</w:t>
      </w:r>
      <w:bookmarkEnd w:id="72"/>
      <w:r w:rsidR="00060A35" w:rsidRPr="00060187">
        <w:rPr>
          <w:b/>
          <w:bCs/>
          <w:sz w:val="24"/>
          <w:szCs w:val="28"/>
        </w:rPr>
        <w:t>ьной оценки</w:t>
      </w:r>
    </w:p>
    <w:p w:rsidR="00C6785B" w:rsidRPr="00060187" w:rsidRDefault="00B7161C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8</w:t>
      </w:r>
      <w:r w:rsidR="00060A35" w:rsidRPr="00060187">
        <w:rPr>
          <w:sz w:val="24"/>
          <w:szCs w:val="28"/>
        </w:rPr>
        <w:t xml:space="preserve">. </w:t>
      </w:r>
      <w:r w:rsidR="00A0445F" w:rsidRPr="00060187">
        <w:rPr>
          <w:sz w:val="24"/>
          <w:szCs w:val="28"/>
        </w:rPr>
        <w:t xml:space="preserve">Матрица </w:t>
      </w:r>
      <w:r w:rsidR="000708DE" w:rsidRPr="00060187">
        <w:rPr>
          <w:sz w:val="24"/>
          <w:szCs w:val="28"/>
        </w:rPr>
        <w:t>рассматриваемого метода</w:t>
      </w:r>
      <w:r w:rsidR="009B1BA9" w:rsidRPr="00060187">
        <w:rPr>
          <w:sz w:val="24"/>
          <w:szCs w:val="28"/>
        </w:rPr>
        <w:t xml:space="preserve"> оценки риска</w:t>
      </w:r>
      <w:r w:rsidR="000708DE" w:rsidRPr="00060187">
        <w:rPr>
          <w:sz w:val="24"/>
          <w:szCs w:val="28"/>
        </w:rPr>
        <w:t xml:space="preserve"> </w:t>
      </w:r>
      <w:r w:rsidR="00A0445F" w:rsidRPr="00060187">
        <w:rPr>
          <w:sz w:val="24"/>
          <w:szCs w:val="28"/>
        </w:rPr>
        <w:t>строится на соотношении вероятности причинения ущерба от выявленной опасности и тяжести последствий ущерба</w:t>
      </w:r>
      <w:r w:rsidR="000708DE" w:rsidRPr="00060187">
        <w:rPr>
          <w:sz w:val="24"/>
          <w:szCs w:val="28"/>
        </w:rPr>
        <w:t>, где</w:t>
      </w:r>
      <w:r w:rsidR="00A0445F" w:rsidRPr="00060187">
        <w:rPr>
          <w:sz w:val="24"/>
          <w:szCs w:val="28"/>
        </w:rPr>
        <w:t xml:space="preserve"> </w:t>
      </w:r>
      <w:r w:rsidR="000708DE" w:rsidRPr="00060187">
        <w:rPr>
          <w:sz w:val="24"/>
          <w:szCs w:val="28"/>
        </w:rPr>
        <w:t xml:space="preserve">вероятность </w:t>
      </w:r>
      <w:r w:rsidR="00A0445F" w:rsidRPr="00060187">
        <w:rPr>
          <w:sz w:val="24"/>
          <w:szCs w:val="28"/>
        </w:rPr>
        <w:t>и тяжесть имеют свои весовые коэффициенты (баллы)</w:t>
      </w:r>
      <w:r w:rsidR="000708DE" w:rsidRPr="00060187">
        <w:rPr>
          <w:sz w:val="24"/>
          <w:szCs w:val="28"/>
        </w:rPr>
        <w:t>,</w:t>
      </w:r>
      <w:r w:rsidR="00030C5D" w:rsidRPr="00060187">
        <w:rPr>
          <w:sz w:val="24"/>
          <w:szCs w:val="28"/>
        </w:rPr>
        <w:br/>
      </w:r>
      <w:r w:rsidR="000708DE" w:rsidRPr="00060187">
        <w:rPr>
          <w:sz w:val="24"/>
          <w:szCs w:val="28"/>
        </w:rPr>
        <w:t>а</w:t>
      </w:r>
      <w:r w:rsidR="00A0445F" w:rsidRPr="00060187">
        <w:rPr>
          <w:sz w:val="24"/>
          <w:szCs w:val="28"/>
        </w:rPr>
        <w:t xml:space="preserve"> </w:t>
      </w:r>
      <w:r w:rsidR="000708DE" w:rsidRPr="00060187">
        <w:rPr>
          <w:sz w:val="24"/>
          <w:szCs w:val="28"/>
        </w:rPr>
        <w:t>у</w:t>
      </w:r>
      <w:r w:rsidR="00A0445F" w:rsidRPr="00060187">
        <w:rPr>
          <w:sz w:val="24"/>
          <w:szCs w:val="28"/>
        </w:rPr>
        <w:t>ровень риска рассчитывается путем перемножения баллов по показателям вероятности и тяжести по каждой идентифицированной опасности</w:t>
      </w:r>
      <w:r w:rsidR="000708DE" w:rsidRPr="00060187">
        <w:rPr>
          <w:sz w:val="24"/>
          <w:szCs w:val="28"/>
        </w:rPr>
        <w:t>, что</w:t>
      </w:r>
      <w:r w:rsidR="00A0445F" w:rsidRPr="00060187">
        <w:rPr>
          <w:sz w:val="24"/>
          <w:szCs w:val="28"/>
        </w:rPr>
        <w:t xml:space="preserve"> </w:t>
      </w:r>
      <w:r w:rsidR="005E4787" w:rsidRPr="00060187">
        <w:rPr>
          <w:sz w:val="24"/>
          <w:szCs w:val="28"/>
        </w:rPr>
        <w:t>отлич</w:t>
      </w:r>
      <w:r w:rsidR="009B5795" w:rsidRPr="00060187">
        <w:rPr>
          <w:sz w:val="24"/>
          <w:szCs w:val="28"/>
        </w:rPr>
        <w:t>ает</w:t>
      </w:r>
      <w:r w:rsidR="005E4787" w:rsidRPr="00060187">
        <w:rPr>
          <w:sz w:val="24"/>
          <w:szCs w:val="28"/>
        </w:rPr>
        <w:t xml:space="preserve"> </w:t>
      </w:r>
      <w:r w:rsidR="00C6785B" w:rsidRPr="00060187">
        <w:rPr>
          <w:sz w:val="24"/>
          <w:szCs w:val="28"/>
        </w:rPr>
        <w:t>данн</w:t>
      </w:r>
      <w:r w:rsidR="009B5795" w:rsidRPr="00060187">
        <w:rPr>
          <w:sz w:val="24"/>
          <w:szCs w:val="28"/>
        </w:rPr>
        <w:t>ый</w:t>
      </w:r>
      <w:r w:rsidR="00C6785B" w:rsidRPr="00060187">
        <w:rPr>
          <w:sz w:val="24"/>
          <w:szCs w:val="28"/>
        </w:rPr>
        <w:t xml:space="preserve"> </w:t>
      </w:r>
      <w:r w:rsidR="005E4787" w:rsidRPr="00060187">
        <w:rPr>
          <w:sz w:val="24"/>
          <w:szCs w:val="28"/>
        </w:rPr>
        <w:t>метод</w:t>
      </w:r>
      <w:r w:rsidR="00C6785B" w:rsidRPr="00060187">
        <w:rPr>
          <w:sz w:val="24"/>
          <w:szCs w:val="28"/>
        </w:rPr>
        <w:t xml:space="preserve"> от матри</w:t>
      </w:r>
      <w:r w:rsidR="009B5795" w:rsidRPr="00060187">
        <w:rPr>
          <w:sz w:val="24"/>
          <w:szCs w:val="28"/>
        </w:rPr>
        <w:t>чного метода</w:t>
      </w:r>
      <w:r w:rsidR="00C6785B" w:rsidRPr="00060187">
        <w:rPr>
          <w:sz w:val="24"/>
          <w:szCs w:val="28"/>
        </w:rPr>
        <w:t xml:space="preserve"> на </w:t>
      </w:r>
      <w:r w:rsidR="005E4787" w:rsidRPr="00060187">
        <w:rPr>
          <w:sz w:val="24"/>
          <w:szCs w:val="28"/>
        </w:rPr>
        <w:t xml:space="preserve">основе экспертных заключений, </w:t>
      </w:r>
      <w:r w:rsidR="00C6785B" w:rsidRPr="00060187">
        <w:rPr>
          <w:sz w:val="24"/>
          <w:szCs w:val="28"/>
        </w:rPr>
        <w:t>описан</w:t>
      </w:r>
      <w:r w:rsidR="009B5795" w:rsidRPr="00060187">
        <w:rPr>
          <w:sz w:val="24"/>
          <w:szCs w:val="28"/>
        </w:rPr>
        <w:t>н</w:t>
      </w:r>
      <w:r w:rsidR="00C6785B" w:rsidRPr="00060187">
        <w:rPr>
          <w:sz w:val="24"/>
          <w:szCs w:val="28"/>
        </w:rPr>
        <w:t>о</w:t>
      </w:r>
      <w:r w:rsidR="009B5795" w:rsidRPr="00060187">
        <w:rPr>
          <w:sz w:val="24"/>
          <w:szCs w:val="28"/>
        </w:rPr>
        <w:t>м</w:t>
      </w:r>
      <w:r w:rsidR="00C6785B" w:rsidRPr="00060187">
        <w:rPr>
          <w:sz w:val="24"/>
          <w:szCs w:val="28"/>
        </w:rPr>
        <w:t xml:space="preserve"> в разделе </w:t>
      </w:r>
      <w:r w:rsidR="00060A35" w:rsidRPr="00060187">
        <w:rPr>
          <w:sz w:val="24"/>
          <w:szCs w:val="28"/>
        </w:rPr>
        <w:t>4.</w:t>
      </w:r>
      <w:r w:rsidR="009B5795" w:rsidRPr="00060187">
        <w:rPr>
          <w:sz w:val="24"/>
          <w:szCs w:val="28"/>
        </w:rPr>
        <w:t>1.</w:t>
      </w:r>
      <w:r w:rsidR="00A96306" w:rsidRPr="00060187">
        <w:rPr>
          <w:sz w:val="24"/>
          <w:szCs w:val="28"/>
        </w:rPr>
        <w:t>2</w:t>
      </w:r>
      <w:r w:rsidR="00060A35" w:rsidRPr="00060187">
        <w:rPr>
          <w:sz w:val="24"/>
          <w:szCs w:val="28"/>
        </w:rPr>
        <w:t xml:space="preserve"> Р</w:t>
      </w:r>
      <w:r w:rsidR="00C6785B" w:rsidRPr="00060187">
        <w:rPr>
          <w:sz w:val="24"/>
          <w:szCs w:val="28"/>
        </w:rPr>
        <w:t>екомендаций</w:t>
      </w:r>
      <w:r w:rsidR="00A96306" w:rsidRPr="00060187">
        <w:rPr>
          <w:rStyle w:val="af2"/>
          <w:sz w:val="24"/>
          <w:szCs w:val="28"/>
        </w:rPr>
        <w:footnoteReference w:id="6"/>
      </w:r>
      <w:r w:rsidR="00C6785B" w:rsidRPr="00060187">
        <w:rPr>
          <w:sz w:val="24"/>
          <w:szCs w:val="28"/>
        </w:rPr>
        <w:t>.</w:t>
      </w:r>
    </w:p>
    <w:p w:rsidR="00A96306" w:rsidRPr="00060187" w:rsidRDefault="00B7161C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3</w:t>
      </w:r>
      <w:r w:rsidR="00430C0E" w:rsidRPr="00060187">
        <w:rPr>
          <w:sz w:val="24"/>
          <w:szCs w:val="28"/>
        </w:rPr>
        <w:t>9</w:t>
      </w:r>
      <w:r w:rsidRPr="00060187">
        <w:rPr>
          <w:sz w:val="24"/>
          <w:szCs w:val="28"/>
        </w:rPr>
        <w:t xml:space="preserve">. </w:t>
      </w:r>
      <w:r w:rsidR="00A96306" w:rsidRPr="00060187">
        <w:rPr>
          <w:sz w:val="24"/>
          <w:szCs w:val="28"/>
        </w:rPr>
        <w:t>Данный метод</w:t>
      </w:r>
      <w:r w:rsidR="00A37FC9" w:rsidRPr="00060187">
        <w:rPr>
          <w:sz w:val="24"/>
          <w:szCs w:val="28"/>
        </w:rPr>
        <w:t>,</w:t>
      </w:r>
      <w:r w:rsidR="00A96306" w:rsidRPr="00060187">
        <w:rPr>
          <w:sz w:val="24"/>
          <w:szCs w:val="28"/>
        </w:rPr>
        <w:t xml:space="preserve"> </w:t>
      </w:r>
      <w:r w:rsidR="00382260" w:rsidRPr="00060187">
        <w:rPr>
          <w:sz w:val="24"/>
          <w:szCs w:val="28"/>
        </w:rPr>
        <w:t>не требующий значительных временных и финансовых затрат</w:t>
      </w:r>
      <w:r w:rsidR="00A37FC9" w:rsidRPr="00060187">
        <w:rPr>
          <w:sz w:val="24"/>
          <w:szCs w:val="28"/>
        </w:rPr>
        <w:t>, а также</w:t>
      </w:r>
      <w:r w:rsidR="00382260" w:rsidRPr="00060187" w:rsidDel="009B5795">
        <w:rPr>
          <w:sz w:val="24"/>
          <w:szCs w:val="28"/>
        </w:rPr>
        <w:t xml:space="preserve"> </w:t>
      </w:r>
      <w:r w:rsidR="00A37FC9" w:rsidRPr="00060187">
        <w:rPr>
          <w:sz w:val="24"/>
          <w:szCs w:val="28"/>
        </w:rPr>
        <w:t xml:space="preserve">углублённого обучения использующих его специалистов (в случае необходимости достаточно краткосрочного повышения квалификации), </w:t>
      </w:r>
      <w:r w:rsidR="009B5795" w:rsidRPr="00060187">
        <w:rPr>
          <w:sz w:val="24"/>
          <w:szCs w:val="28"/>
        </w:rPr>
        <w:t>рекомендуется</w:t>
      </w:r>
      <w:r w:rsidR="00A96306" w:rsidRPr="00060187">
        <w:rPr>
          <w:sz w:val="24"/>
          <w:szCs w:val="28"/>
        </w:rPr>
        <w:t xml:space="preserve"> применять для оценки рисков на любом уровне: организации</w:t>
      </w:r>
      <w:r w:rsidR="002B258A" w:rsidRPr="00060187">
        <w:rPr>
          <w:sz w:val="24"/>
          <w:szCs w:val="28"/>
        </w:rPr>
        <w:br/>
      </w:r>
      <w:r w:rsidR="00A96306" w:rsidRPr="00060187">
        <w:rPr>
          <w:sz w:val="24"/>
          <w:szCs w:val="28"/>
        </w:rPr>
        <w:t xml:space="preserve">в целом, на уровне проекта/отдела, а также для конкретного оборудования или процесса. Метод </w:t>
      </w:r>
      <w:r w:rsidR="009B5795" w:rsidRPr="00060187">
        <w:rPr>
          <w:sz w:val="24"/>
          <w:szCs w:val="28"/>
        </w:rPr>
        <w:t>также рекомендуется</w:t>
      </w:r>
      <w:r w:rsidR="00A96306" w:rsidRPr="00060187">
        <w:rPr>
          <w:sz w:val="24"/>
          <w:szCs w:val="28"/>
        </w:rPr>
        <w:t xml:space="preserve"> использова</w:t>
      </w:r>
      <w:r w:rsidR="009B5795" w:rsidRPr="00060187">
        <w:rPr>
          <w:sz w:val="24"/>
          <w:szCs w:val="28"/>
        </w:rPr>
        <w:t>ть</w:t>
      </w:r>
      <w:r w:rsidR="00A96306" w:rsidRPr="00060187">
        <w:rPr>
          <w:sz w:val="24"/>
          <w:szCs w:val="28"/>
        </w:rPr>
        <w:t xml:space="preserve"> для принятия решений на любом уровне (от стратегического до операционного), для любого временного диапазона</w:t>
      </w:r>
      <w:r w:rsidRPr="00060187">
        <w:rPr>
          <w:sz w:val="24"/>
          <w:szCs w:val="28"/>
        </w:rPr>
        <w:t xml:space="preserve"> наличия профессионального риска</w:t>
      </w:r>
      <w:r w:rsidR="00A96306" w:rsidRPr="00060187">
        <w:rPr>
          <w:sz w:val="24"/>
          <w:szCs w:val="28"/>
        </w:rPr>
        <w:t xml:space="preserve">. </w:t>
      </w:r>
    </w:p>
    <w:p w:rsidR="00EA7927" w:rsidRPr="00060187" w:rsidRDefault="00430C0E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40</w:t>
      </w:r>
      <w:r w:rsidR="00B7161C" w:rsidRPr="00060187">
        <w:rPr>
          <w:sz w:val="24"/>
          <w:szCs w:val="28"/>
        </w:rPr>
        <w:t xml:space="preserve">. </w:t>
      </w:r>
      <w:r w:rsidR="008A0616" w:rsidRPr="00060187">
        <w:rPr>
          <w:sz w:val="24"/>
          <w:szCs w:val="28"/>
        </w:rPr>
        <w:t xml:space="preserve">Примеры матриц с различной </w:t>
      </w:r>
      <w:r w:rsidR="005E4787" w:rsidRPr="00060187">
        <w:rPr>
          <w:sz w:val="24"/>
          <w:szCs w:val="28"/>
        </w:rPr>
        <w:t>градацией</w:t>
      </w:r>
      <w:r w:rsidR="008A0616" w:rsidRPr="00060187">
        <w:rPr>
          <w:sz w:val="24"/>
          <w:szCs w:val="28"/>
        </w:rPr>
        <w:t xml:space="preserve"> по степени</w:t>
      </w:r>
      <w:r w:rsidR="00060A35" w:rsidRPr="00060187">
        <w:rPr>
          <w:sz w:val="24"/>
          <w:szCs w:val="28"/>
        </w:rPr>
        <w:t xml:space="preserve"> вероятности и тяжести приведены</w:t>
      </w:r>
      <w:r w:rsidR="008A0616" w:rsidRPr="00060187">
        <w:rPr>
          <w:sz w:val="24"/>
          <w:szCs w:val="28"/>
        </w:rPr>
        <w:t xml:space="preserve"> в приложениях </w:t>
      </w:r>
      <w:r w:rsidR="00060A35" w:rsidRPr="00060187">
        <w:rPr>
          <w:sz w:val="24"/>
          <w:szCs w:val="28"/>
        </w:rPr>
        <w:t xml:space="preserve">№ </w:t>
      </w:r>
      <w:r w:rsidR="00095C33" w:rsidRPr="00060187">
        <w:rPr>
          <w:sz w:val="24"/>
          <w:szCs w:val="28"/>
        </w:rPr>
        <w:t>11</w:t>
      </w:r>
      <w:r w:rsidR="00677B8F" w:rsidRPr="00060187">
        <w:rPr>
          <w:sz w:val="24"/>
          <w:szCs w:val="28"/>
        </w:rPr>
        <w:t xml:space="preserve"> -</w:t>
      </w:r>
      <w:r w:rsidR="002B258A" w:rsidRPr="00060187">
        <w:rPr>
          <w:sz w:val="24"/>
          <w:szCs w:val="28"/>
        </w:rPr>
        <w:t> </w:t>
      </w:r>
      <w:r w:rsidR="00095C33" w:rsidRPr="00060187">
        <w:rPr>
          <w:sz w:val="24"/>
          <w:szCs w:val="28"/>
        </w:rPr>
        <w:t>15</w:t>
      </w:r>
      <w:r w:rsidR="008A0616" w:rsidRPr="00060187">
        <w:rPr>
          <w:sz w:val="24"/>
          <w:szCs w:val="28"/>
        </w:rPr>
        <w:t>.</w:t>
      </w:r>
    </w:p>
    <w:p w:rsidR="008A106E" w:rsidRPr="00060187" w:rsidRDefault="008A106E" w:rsidP="00B35C53">
      <w:pPr>
        <w:pStyle w:val="a5"/>
        <w:numPr>
          <w:ilvl w:val="1"/>
          <w:numId w:val="11"/>
        </w:numPr>
        <w:ind w:left="0"/>
        <w:outlineLvl w:val="0"/>
        <w:rPr>
          <w:b/>
          <w:bCs/>
          <w:i/>
          <w:vanish/>
          <w:color w:val="FF0000"/>
          <w:sz w:val="24"/>
          <w:szCs w:val="28"/>
        </w:rPr>
      </w:pPr>
      <w:bookmarkStart w:id="73" w:name="_Toc19650456"/>
      <w:bookmarkStart w:id="74" w:name="_Toc19650576"/>
      <w:bookmarkStart w:id="75" w:name="_Toc19651099"/>
      <w:bookmarkStart w:id="76" w:name="_Toc19651828"/>
      <w:bookmarkStart w:id="77" w:name="_Toc19859393"/>
      <w:bookmarkStart w:id="78" w:name="_Toc19876219"/>
      <w:bookmarkStart w:id="79" w:name="_Toc22299880"/>
      <w:bookmarkStart w:id="80" w:name="_Toc22310717"/>
      <w:bookmarkStart w:id="81" w:name="_Toc22310956"/>
      <w:bookmarkStart w:id="82" w:name="_Toc22557243"/>
      <w:bookmarkStart w:id="83" w:name="_Toc22565144"/>
      <w:bookmarkStart w:id="84" w:name="_Toc65589227"/>
      <w:bookmarkStart w:id="85" w:name="_Toc65592250"/>
      <w:bookmarkStart w:id="86" w:name="_Toc65592287"/>
      <w:bookmarkStart w:id="87" w:name="_Toc65592314"/>
      <w:bookmarkStart w:id="88" w:name="_Toc6559233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B5202B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bookmarkStart w:id="89" w:name="_Toc65592340"/>
      <w:r w:rsidRPr="00060187">
        <w:rPr>
          <w:b/>
          <w:bCs/>
          <w:sz w:val="24"/>
          <w:szCs w:val="28"/>
        </w:rPr>
        <w:t xml:space="preserve">4.2.2. </w:t>
      </w:r>
      <w:r w:rsidR="00B5202B" w:rsidRPr="00060187">
        <w:rPr>
          <w:b/>
          <w:bCs/>
          <w:sz w:val="24"/>
          <w:szCs w:val="28"/>
        </w:rPr>
        <w:t>Анализ «галстук-бабочка» (Bow Tie Analysis)</w:t>
      </w:r>
      <w:bookmarkEnd w:id="89"/>
    </w:p>
    <w:p w:rsidR="00D84E0C" w:rsidRPr="00060187" w:rsidRDefault="00785079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1</w:t>
      </w:r>
      <w:r w:rsidR="00060A35" w:rsidRPr="00060187">
        <w:rPr>
          <w:sz w:val="24"/>
          <w:szCs w:val="28"/>
        </w:rPr>
        <w:t>. Данный</w:t>
      </w:r>
      <w:r w:rsidR="00D84E0C" w:rsidRPr="00060187">
        <w:rPr>
          <w:sz w:val="24"/>
          <w:szCs w:val="28"/>
        </w:rPr>
        <w:t xml:space="preserve"> метод </w:t>
      </w:r>
      <w:r w:rsidR="00060A35" w:rsidRPr="00060187">
        <w:rPr>
          <w:sz w:val="24"/>
          <w:szCs w:val="28"/>
        </w:rPr>
        <w:t xml:space="preserve">оценки риска </w:t>
      </w:r>
      <w:r w:rsidR="009B1BA9" w:rsidRPr="00060187">
        <w:rPr>
          <w:sz w:val="24"/>
          <w:szCs w:val="28"/>
        </w:rPr>
        <w:t xml:space="preserve">рекомендуется </w:t>
      </w:r>
      <w:r w:rsidR="00D84E0C" w:rsidRPr="00060187">
        <w:rPr>
          <w:sz w:val="24"/>
          <w:szCs w:val="28"/>
        </w:rPr>
        <w:t>использовать после того,</w:t>
      </w:r>
      <w:r w:rsidR="002B258A" w:rsidRPr="00060187">
        <w:rPr>
          <w:sz w:val="24"/>
          <w:szCs w:val="28"/>
        </w:rPr>
        <w:br/>
      </w:r>
      <w:r w:rsidR="00D84E0C" w:rsidRPr="00060187">
        <w:rPr>
          <w:sz w:val="24"/>
          <w:szCs w:val="28"/>
        </w:rPr>
        <w:t xml:space="preserve">как все опасности и/или опасные ситуации вместе с их источниками были выявлены, перечислены и расставлены в порядке приоритета, чтобы разработать наиболее эффективные меры управления наиболее значимыми </w:t>
      </w:r>
      <w:r w:rsidR="005E4787" w:rsidRPr="00060187">
        <w:rPr>
          <w:sz w:val="24"/>
          <w:szCs w:val="28"/>
        </w:rPr>
        <w:t xml:space="preserve">профессиональными </w:t>
      </w:r>
      <w:r w:rsidR="00D84E0C" w:rsidRPr="00060187">
        <w:rPr>
          <w:sz w:val="24"/>
          <w:szCs w:val="28"/>
        </w:rPr>
        <w:t>рисками.</w:t>
      </w:r>
    </w:p>
    <w:p w:rsidR="00B5202B" w:rsidRPr="00060187" w:rsidRDefault="00785079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2</w:t>
      </w:r>
      <w:r w:rsidR="00060A35" w:rsidRPr="00060187">
        <w:rPr>
          <w:sz w:val="24"/>
          <w:szCs w:val="28"/>
        </w:rPr>
        <w:t xml:space="preserve">. </w:t>
      </w:r>
      <w:r w:rsidR="00B5202B" w:rsidRPr="00060187">
        <w:rPr>
          <w:sz w:val="24"/>
          <w:szCs w:val="28"/>
        </w:rPr>
        <w:t>Анализ «галстук-бабочка» представляет собой способ описания пути развития опасного события от причин до последствий</w:t>
      </w:r>
      <w:r w:rsidR="004223F2" w:rsidRPr="00060187">
        <w:rPr>
          <w:sz w:val="24"/>
          <w:szCs w:val="28"/>
        </w:rPr>
        <w:t xml:space="preserve"> при помощи схемы</w:t>
      </w:r>
      <w:r w:rsidR="002B258A" w:rsidRPr="00060187">
        <w:rPr>
          <w:sz w:val="24"/>
          <w:szCs w:val="28"/>
        </w:rPr>
        <w:br/>
      </w:r>
      <w:r w:rsidR="009B1BA9" w:rsidRPr="00060187">
        <w:rPr>
          <w:sz w:val="24"/>
          <w:szCs w:val="28"/>
        </w:rPr>
        <w:t xml:space="preserve">с указанием </w:t>
      </w:r>
      <w:r w:rsidR="00B5202B" w:rsidRPr="00060187">
        <w:rPr>
          <w:sz w:val="24"/>
          <w:szCs w:val="28"/>
        </w:rPr>
        <w:t>барьер</w:t>
      </w:r>
      <w:r w:rsidR="009B1BA9" w:rsidRPr="00060187">
        <w:rPr>
          <w:sz w:val="24"/>
          <w:szCs w:val="28"/>
        </w:rPr>
        <w:t>ов</w:t>
      </w:r>
      <w:r w:rsidR="00B5202B" w:rsidRPr="00060187">
        <w:rPr>
          <w:sz w:val="24"/>
          <w:szCs w:val="28"/>
        </w:rPr>
        <w:t xml:space="preserve"> </w:t>
      </w:r>
      <w:r w:rsidR="004223F2" w:rsidRPr="00060187">
        <w:rPr>
          <w:sz w:val="24"/>
          <w:szCs w:val="28"/>
        </w:rPr>
        <w:t xml:space="preserve">(мер управления и/или контроля) </w:t>
      </w:r>
      <w:r w:rsidR="00B5202B" w:rsidRPr="00060187">
        <w:rPr>
          <w:sz w:val="24"/>
          <w:szCs w:val="28"/>
        </w:rPr>
        <w:t>между</w:t>
      </w:r>
      <w:r w:rsidR="00060A35" w:rsidRPr="00060187">
        <w:rPr>
          <w:sz w:val="24"/>
          <w:szCs w:val="28"/>
        </w:rPr>
        <w:t xml:space="preserve"> причинами</w:t>
      </w:r>
      <w:r w:rsidR="002B258A" w:rsidRPr="00060187">
        <w:rPr>
          <w:sz w:val="24"/>
          <w:szCs w:val="28"/>
        </w:rPr>
        <w:br/>
      </w:r>
      <w:r w:rsidR="00060A35" w:rsidRPr="00060187">
        <w:rPr>
          <w:sz w:val="24"/>
          <w:szCs w:val="28"/>
        </w:rPr>
        <w:t xml:space="preserve">и опасными событиями, а также </w:t>
      </w:r>
      <w:r w:rsidR="00B5202B" w:rsidRPr="00060187">
        <w:rPr>
          <w:sz w:val="24"/>
          <w:szCs w:val="28"/>
        </w:rPr>
        <w:t xml:space="preserve">опасными событиями и </w:t>
      </w:r>
      <w:r w:rsidR="00060A35" w:rsidRPr="00060187">
        <w:rPr>
          <w:sz w:val="24"/>
          <w:szCs w:val="28"/>
        </w:rPr>
        <w:t xml:space="preserve">их </w:t>
      </w:r>
      <w:r w:rsidR="00B5202B" w:rsidRPr="00060187">
        <w:rPr>
          <w:sz w:val="24"/>
          <w:szCs w:val="28"/>
        </w:rPr>
        <w:t xml:space="preserve">последствиями. </w:t>
      </w:r>
    </w:p>
    <w:p w:rsidR="00D84E0C" w:rsidRPr="00060187" w:rsidRDefault="00785079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3</w:t>
      </w:r>
      <w:r w:rsidR="00060A35" w:rsidRPr="00060187">
        <w:rPr>
          <w:sz w:val="24"/>
          <w:szCs w:val="28"/>
        </w:rPr>
        <w:t xml:space="preserve">. </w:t>
      </w:r>
      <w:r w:rsidR="004A15D0" w:rsidRPr="00060187">
        <w:rPr>
          <w:sz w:val="24"/>
          <w:szCs w:val="28"/>
        </w:rPr>
        <w:t xml:space="preserve">Данный метод оценки риска </w:t>
      </w:r>
      <w:r w:rsidR="009B1BA9" w:rsidRPr="00060187">
        <w:rPr>
          <w:sz w:val="24"/>
          <w:szCs w:val="28"/>
        </w:rPr>
        <w:t xml:space="preserve">рекомендуется </w:t>
      </w:r>
      <w:r w:rsidR="004A15D0" w:rsidRPr="00060187">
        <w:rPr>
          <w:sz w:val="24"/>
          <w:szCs w:val="28"/>
        </w:rPr>
        <w:t>выполнят</w:t>
      </w:r>
      <w:r w:rsidR="009B1BA9" w:rsidRPr="00060187">
        <w:rPr>
          <w:sz w:val="24"/>
          <w:szCs w:val="28"/>
        </w:rPr>
        <w:t>ь</w:t>
      </w:r>
      <w:r w:rsidR="004A15D0" w:rsidRPr="00060187">
        <w:rPr>
          <w:sz w:val="24"/>
          <w:szCs w:val="28"/>
        </w:rPr>
        <w:t xml:space="preserve"> групп</w:t>
      </w:r>
      <w:r w:rsidR="009B1BA9" w:rsidRPr="00060187">
        <w:rPr>
          <w:sz w:val="24"/>
          <w:szCs w:val="28"/>
        </w:rPr>
        <w:t>е</w:t>
      </w:r>
      <w:r w:rsidR="004A15D0" w:rsidRPr="00060187">
        <w:rPr>
          <w:sz w:val="24"/>
          <w:szCs w:val="28"/>
        </w:rPr>
        <w:t xml:space="preserve"> специалистов работодателя, например, назначенными работниками подразделения, которые владеют информацией об оцениваемой опасной ситуации или выполняемой работе, в том числе с привлечением работников, непосредственно связанных</w:t>
      </w:r>
      <w:r w:rsidR="002B258A" w:rsidRPr="00060187">
        <w:rPr>
          <w:sz w:val="24"/>
          <w:szCs w:val="28"/>
        </w:rPr>
        <w:br/>
      </w:r>
      <w:r w:rsidR="004A15D0" w:rsidRPr="00060187">
        <w:rPr>
          <w:sz w:val="24"/>
          <w:szCs w:val="28"/>
        </w:rPr>
        <w:t xml:space="preserve">с данной опасностью (опасной ситуацией, выполняемой работой) на рабочих местах (в рабочих зонах), с участием службы охраны труда, а также в случае необходимости – с привлечением экспертов сторонних организаций. </w:t>
      </w:r>
    </w:p>
    <w:p w:rsidR="009501FF" w:rsidRPr="00060187" w:rsidRDefault="00B7161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lastRenderedPageBreak/>
        <w:t>4</w:t>
      </w:r>
      <w:r w:rsidR="00430C0E" w:rsidRPr="00060187">
        <w:rPr>
          <w:sz w:val="24"/>
          <w:szCs w:val="28"/>
        </w:rPr>
        <w:t>4</w:t>
      </w:r>
      <w:r w:rsidR="00060A35" w:rsidRPr="00060187">
        <w:rPr>
          <w:sz w:val="24"/>
          <w:szCs w:val="28"/>
        </w:rPr>
        <w:t>.</w:t>
      </w:r>
      <w:r w:rsidR="002B258A" w:rsidRPr="00060187">
        <w:rPr>
          <w:sz w:val="24"/>
          <w:szCs w:val="28"/>
        </w:rPr>
        <w:t> </w:t>
      </w:r>
      <w:r w:rsidR="0057332C" w:rsidRPr="00060187">
        <w:rPr>
          <w:sz w:val="24"/>
          <w:szCs w:val="28"/>
        </w:rPr>
        <w:t>Метод</w:t>
      </w:r>
      <w:r w:rsidR="00954179" w:rsidRPr="00060187">
        <w:rPr>
          <w:sz w:val="24"/>
          <w:szCs w:val="28"/>
        </w:rPr>
        <w:t>,</w:t>
      </w:r>
      <w:r w:rsidR="0057332C" w:rsidRPr="00060187">
        <w:rPr>
          <w:sz w:val="24"/>
          <w:szCs w:val="28"/>
        </w:rPr>
        <w:t xml:space="preserve"> </w:t>
      </w:r>
      <w:r w:rsidR="009A614D" w:rsidRPr="00060187">
        <w:rPr>
          <w:sz w:val="24"/>
          <w:szCs w:val="28"/>
        </w:rPr>
        <w:t>описан</w:t>
      </w:r>
      <w:r w:rsidR="00954179" w:rsidRPr="00060187">
        <w:rPr>
          <w:sz w:val="24"/>
          <w:szCs w:val="28"/>
        </w:rPr>
        <w:t>ный</w:t>
      </w:r>
      <w:r w:rsidR="009A614D" w:rsidRPr="00060187">
        <w:rPr>
          <w:sz w:val="24"/>
          <w:szCs w:val="28"/>
        </w:rPr>
        <w:t xml:space="preserve"> в </w:t>
      </w:r>
      <w:r w:rsidR="000E504B" w:rsidRPr="00060187">
        <w:rPr>
          <w:sz w:val="24"/>
          <w:szCs w:val="28"/>
        </w:rPr>
        <w:t xml:space="preserve">национальном </w:t>
      </w:r>
      <w:r w:rsidR="009A614D" w:rsidRPr="00060187">
        <w:rPr>
          <w:sz w:val="24"/>
          <w:szCs w:val="28"/>
        </w:rPr>
        <w:t>стандарте</w:t>
      </w:r>
      <w:r w:rsidR="009A614D" w:rsidRPr="00060187">
        <w:rPr>
          <w:rStyle w:val="af2"/>
          <w:sz w:val="24"/>
          <w:szCs w:val="28"/>
        </w:rPr>
        <w:footnoteReference w:id="7"/>
      </w:r>
      <w:r w:rsidR="00954179" w:rsidRPr="00060187">
        <w:rPr>
          <w:sz w:val="24"/>
          <w:szCs w:val="28"/>
        </w:rPr>
        <w:t>,</w:t>
      </w:r>
      <w:r w:rsidR="009A614D" w:rsidRPr="00060187">
        <w:rPr>
          <w:sz w:val="24"/>
          <w:szCs w:val="28"/>
        </w:rPr>
        <w:t xml:space="preserve"> </w:t>
      </w:r>
      <w:r w:rsidR="00954179" w:rsidRPr="00060187">
        <w:rPr>
          <w:sz w:val="24"/>
          <w:szCs w:val="28"/>
        </w:rPr>
        <w:t>рекомендуется</w:t>
      </w:r>
      <w:r w:rsidR="009A614D" w:rsidRPr="00060187">
        <w:rPr>
          <w:sz w:val="24"/>
          <w:szCs w:val="28"/>
        </w:rPr>
        <w:t xml:space="preserve"> </w:t>
      </w:r>
      <w:r w:rsidR="0057332C" w:rsidRPr="00060187">
        <w:rPr>
          <w:sz w:val="24"/>
          <w:szCs w:val="28"/>
        </w:rPr>
        <w:t>реализ</w:t>
      </w:r>
      <w:r w:rsidR="00954179" w:rsidRPr="00060187">
        <w:rPr>
          <w:sz w:val="24"/>
          <w:szCs w:val="28"/>
        </w:rPr>
        <w:t>овывать</w:t>
      </w:r>
      <w:r w:rsidR="0057332C" w:rsidRPr="00060187">
        <w:rPr>
          <w:sz w:val="24"/>
          <w:szCs w:val="28"/>
        </w:rPr>
        <w:t xml:space="preserve"> пошагово </w:t>
      </w:r>
      <w:r w:rsidR="009501FF" w:rsidRPr="00060187">
        <w:rPr>
          <w:sz w:val="24"/>
          <w:szCs w:val="28"/>
        </w:rPr>
        <w:t xml:space="preserve">с выполнением </w:t>
      </w:r>
      <w:r w:rsidR="0057332C" w:rsidRPr="00060187">
        <w:rPr>
          <w:sz w:val="24"/>
          <w:szCs w:val="28"/>
        </w:rPr>
        <w:t>следующих процедур</w:t>
      </w:r>
      <w:r w:rsidR="007512BA" w:rsidRPr="00060187">
        <w:rPr>
          <w:sz w:val="24"/>
          <w:szCs w:val="28"/>
        </w:rPr>
        <w:t xml:space="preserve">: </w:t>
      </w:r>
    </w:p>
    <w:p w:rsidR="007512BA" w:rsidRPr="00060187" w:rsidRDefault="007512B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B5202B" w:rsidRPr="00060187">
        <w:rPr>
          <w:sz w:val="24"/>
          <w:szCs w:val="28"/>
        </w:rPr>
        <w:t>пределение опасного события, выбранного для анализа, и отображение его в качестве центрального узла «галстука-бабочки»</w:t>
      </w:r>
      <w:r w:rsidRPr="00060187">
        <w:rPr>
          <w:sz w:val="24"/>
          <w:szCs w:val="28"/>
        </w:rPr>
        <w:t>;</w:t>
      </w:r>
    </w:p>
    <w:p w:rsidR="00954179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</w:t>
      </w:r>
      <w:r w:rsidR="00B5202B" w:rsidRPr="00060187">
        <w:rPr>
          <w:sz w:val="24"/>
          <w:szCs w:val="28"/>
        </w:rPr>
        <w:t>оставление перечня причин события с помощью исследования источников опасности</w:t>
      </w:r>
      <w:r w:rsidR="00D84E0C" w:rsidRPr="00060187">
        <w:rPr>
          <w:sz w:val="24"/>
          <w:szCs w:val="28"/>
        </w:rPr>
        <w:t>, опасной ситуации</w:t>
      </w:r>
      <w:r w:rsidRPr="00060187">
        <w:rPr>
          <w:sz w:val="24"/>
          <w:szCs w:val="28"/>
        </w:rPr>
        <w:t>;</w:t>
      </w:r>
    </w:p>
    <w:p w:rsidR="007512BA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57332C" w:rsidRPr="00060187">
        <w:rPr>
          <w:sz w:val="24"/>
          <w:szCs w:val="28"/>
        </w:rPr>
        <w:t>пределение и описание</w:t>
      </w:r>
      <w:r w:rsidR="00B5202B" w:rsidRPr="00060187">
        <w:rPr>
          <w:sz w:val="24"/>
          <w:szCs w:val="28"/>
        </w:rPr>
        <w:t xml:space="preserve"> механизма развития опасности до критического события</w:t>
      </w:r>
      <w:r w:rsidR="00D84E0C" w:rsidRPr="00060187">
        <w:rPr>
          <w:sz w:val="24"/>
          <w:szCs w:val="28"/>
        </w:rPr>
        <w:t xml:space="preserve"> (тяжелой травмы, аварии, катастрофы и т.</w:t>
      </w:r>
      <w:r w:rsidR="005E4787" w:rsidRPr="00060187">
        <w:rPr>
          <w:sz w:val="24"/>
          <w:szCs w:val="28"/>
        </w:rPr>
        <w:t xml:space="preserve"> </w:t>
      </w:r>
      <w:r w:rsidR="00D84E0C" w:rsidRPr="00060187">
        <w:rPr>
          <w:sz w:val="24"/>
          <w:szCs w:val="28"/>
        </w:rPr>
        <w:t>п.)</w:t>
      </w:r>
      <w:r w:rsidRPr="00060187">
        <w:rPr>
          <w:sz w:val="24"/>
          <w:szCs w:val="28"/>
        </w:rPr>
        <w:t>:</w:t>
      </w:r>
    </w:p>
    <w:p w:rsidR="007512BA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г</w:t>
      </w:r>
      <w:r w:rsidR="00D84E0C" w:rsidRPr="00060187">
        <w:rPr>
          <w:sz w:val="24"/>
          <w:szCs w:val="28"/>
        </w:rPr>
        <w:t>рафическое п</w:t>
      </w:r>
      <w:r w:rsidR="00B5202B" w:rsidRPr="00060187">
        <w:rPr>
          <w:sz w:val="24"/>
          <w:szCs w:val="28"/>
        </w:rPr>
        <w:t>роведение линии, отделяющей причину от события</w:t>
      </w:r>
      <w:r w:rsidR="00D84E0C" w:rsidRPr="00060187">
        <w:rPr>
          <w:sz w:val="24"/>
          <w:szCs w:val="28"/>
        </w:rPr>
        <w:t xml:space="preserve"> (центрального узла «галстука-бабочки»)</w:t>
      </w:r>
      <w:r w:rsidR="00B5202B" w:rsidRPr="00060187">
        <w:rPr>
          <w:sz w:val="24"/>
          <w:szCs w:val="28"/>
        </w:rPr>
        <w:t xml:space="preserve">, что позволяет сформировать левую сторону </w:t>
      </w:r>
      <w:r w:rsidR="00D84E0C" w:rsidRPr="00060187">
        <w:rPr>
          <w:sz w:val="24"/>
          <w:szCs w:val="28"/>
        </w:rPr>
        <w:t>диаграммы</w:t>
      </w:r>
      <w:r w:rsidR="00B5202B" w:rsidRPr="00060187">
        <w:rPr>
          <w:sz w:val="24"/>
          <w:szCs w:val="28"/>
        </w:rPr>
        <w:t>. Дополнительно могут быть идентифицированы и включены</w:t>
      </w:r>
      <w:r w:rsidR="00FB3500" w:rsidRPr="00060187">
        <w:rPr>
          <w:sz w:val="24"/>
          <w:szCs w:val="28"/>
        </w:rPr>
        <w:br/>
      </w:r>
      <w:r w:rsidR="00B5202B" w:rsidRPr="00060187">
        <w:rPr>
          <w:sz w:val="24"/>
          <w:szCs w:val="28"/>
        </w:rPr>
        <w:t>в диаграмму факторы, которые могут привести к эскалации</w:t>
      </w:r>
      <w:r w:rsidR="00D84E0C" w:rsidRPr="00060187">
        <w:rPr>
          <w:sz w:val="24"/>
          <w:szCs w:val="28"/>
        </w:rPr>
        <w:t xml:space="preserve"> (увеличению вероятности наступления события, либо повышению степени тяжести его последствий)</w:t>
      </w:r>
      <w:r w:rsidR="00B5202B" w:rsidRPr="00060187">
        <w:rPr>
          <w:sz w:val="24"/>
          <w:szCs w:val="28"/>
        </w:rPr>
        <w:t xml:space="preserve"> опасного события</w:t>
      </w:r>
      <w:r w:rsidRPr="00060187">
        <w:rPr>
          <w:sz w:val="24"/>
          <w:szCs w:val="28"/>
        </w:rPr>
        <w:t>;</w:t>
      </w:r>
    </w:p>
    <w:p w:rsidR="007512BA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</w:t>
      </w:r>
      <w:r w:rsidR="00B5202B" w:rsidRPr="00060187">
        <w:rPr>
          <w:sz w:val="24"/>
          <w:szCs w:val="28"/>
        </w:rPr>
        <w:t xml:space="preserve">анесение </w:t>
      </w:r>
      <w:r w:rsidR="00D84E0C" w:rsidRPr="00060187">
        <w:rPr>
          <w:sz w:val="24"/>
          <w:szCs w:val="28"/>
        </w:rPr>
        <w:t xml:space="preserve">на диаграмму при помощи </w:t>
      </w:r>
      <w:r w:rsidR="00B5202B" w:rsidRPr="00060187">
        <w:rPr>
          <w:sz w:val="24"/>
          <w:szCs w:val="28"/>
        </w:rPr>
        <w:t xml:space="preserve">вертикальных </w:t>
      </w:r>
      <w:r w:rsidR="00D84E0C" w:rsidRPr="00060187">
        <w:rPr>
          <w:sz w:val="24"/>
          <w:szCs w:val="28"/>
        </w:rPr>
        <w:t>линий-</w:t>
      </w:r>
      <w:r w:rsidR="00B5202B" w:rsidRPr="00060187">
        <w:rPr>
          <w:sz w:val="24"/>
          <w:szCs w:val="28"/>
        </w:rPr>
        <w:t xml:space="preserve">преград, соответствующих барьерам, </w:t>
      </w:r>
      <w:r w:rsidR="005C60D3" w:rsidRPr="00060187">
        <w:rPr>
          <w:sz w:val="24"/>
          <w:szCs w:val="28"/>
        </w:rPr>
        <w:t>установленным на пути причин возникновения нежелательного события</w:t>
      </w:r>
      <w:r w:rsidRPr="00060187">
        <w:rPr>
          <w:sz w:val="24"/>
          <w:szCs w:val="28"/>
        </w:rPr>
        <w:t>- о</w:t>
      </w:r>
      <w:r w:rsidR="0057332C" w:rsidRPr="00060187">
        <w:rPr>
          <w:sz w:val="24"/>
          <w:szCs w:val="28"/>
        </w:rPr>
        <w:t>пределение и описание</w:t>
      </w:r>
      <w:r w:rsidR="00B5202B" w:rsidRPr="00060187">
        <w:rPr>
          <w:sz w:val="24"/>
          <w:szCs w:val="28"/>
        </w:rPr>
        <w:t xml:space="preserve"> в правой стороне </w:t>
      </w:r>
      <w:r w:rsidR="0057332C" w:rsidRPr="00060187">
        <w:rPr>
          <w:sz w:val="24"/>
          <w:szCs w:val="28"/>
        </w:rPr>
        <w:t>«</w:t>
      </w:r>
      <w:r w:rsidR="00B5202B" w:rsidRPr="00060187">
        <w:rPr>
          <w:sz w:val="24"/>
          <w:szCs w:val="28"/>
        </w:rPr>
        <w:t>бабочки</w:t>
      </w:r>
      <w:r w:rsidR="0057332C" w:rsidRPr="00060187">
        <w:rPr>
          <w:sz w:val="24"/>
          <w:szCs w:val="28"/>
        </w:rPr>
        <w:t>»</w:t>
      </w:r>
      <w:r w:rsidR="00B5202B" w:rsidRPr="00060187">
        <w:rPr>
          <w:sz w:val="24"/>
          <w:szCs w:val="28"/>
        </w:rPr>
        <w:t xml:space="preserve"> различных последствий опасного события и проведение линий, соединяющих центральное событие с каждым возможным последствием</w:t>
      </w:r>
      <w:r w:rsidRPr="00060187">
        <w:rPr>
          <w:sz w:val="24"/>
          <w:szCs w:val="28"/>
        </w:rPr>
        <w:t>;</w:t>
      </w:r>
    </w:p>
    <w:p w:rsidR="007512BA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г</w:t>
      </w:r>
      <w:r w:rsidR="00D84E0C" w:rsidRPr="00060187">
        <w:rPr>
          <w:sz w:val="24"/>
          <w:szCs w:val="28"/>
        </w:rPr>
        <w:t>рафическое и</w:t>
      </w:r>
      <w:r w:rsidR="00B5202B" w:rsidRPr="00060187">
        <w:rPr>
          <w:sz w:val="24"/>
          <w:szCs w:val="28"/>
        </w:rPr>
        <w:t xml:space="preserve">зображение </w:t>
      </w:r>
      <w:r w:rsidR="005C60D3" w:rsidRPr="00060187">
        <w:rPr>
          <w:sz w:val="24"/>
          <w:szCs w:val="28"/>
        </w:rPr>
        <w:t xml:space="preserve">при помощи вертикальных линий-преград </w:t>
      </w:r>
      <w:r w:rsidR="00B5202B" w:rsidRPr="00060187">
        <w:rPr>
          <w:sz w:val="24"/>
          <w:szCs w:val="28"/>
        </w:rPr>
        <w:t xml:space="preserve">барьеров </w:t>
      </w:r>
      <w:r w:rsidR="0057332C" w:rsidRPr="00060187">
        <w:rPr>
          <w:sz w:val="24"/>
          <w:szCs w:val="28"/>
        </w:rPr>
        <w:t>для предотвращения негативных последствий</w:t>
      </w:r>
      <w:r w:rsidRPr="00060187">
        <w:rPr>
          <w:sz w:val="24"/>
          <w:szCs w:val="28"/>
        </w:rPr>
        <w:t>;</w:t>
      </w:r>
    </w:p>
    <w:p w:rsidR="007512BA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B5202B" w:rsidRPr="00060187">
        <w:rPr>
          <w:sz w:val="24"/>
          <w:szCs w:val="28"/>
        </w:rPr>
        <w:t>тображение под диаграммой «галстук-бабочка» вспомогательных функций управления, относящихся к средствам управления (таких как обучение и проверки), и соединение их с соответствующим средством управления.</w:t>
      </w:r>
      <w:r w:rsidRPr="00060187">
        <w:rPr>
          <w:sz w:val="24"/>
          <w:szCs w:val="28"/>
        </w:rPr>
        <w:t xml:space="preserve"> </w:t>
      </w:r>
    </w:p>
    <w:p w:rsidR="007512BA" w:rsidRPr="00060187" w:rsidRDefault="007512BA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5</w:t>
      </w:r>
      <w:r w:rsidRPr="00060187">
        <w:rPr>
          <w:sz w:val="24"/>
          <w:szCs w:val="28"/>
        </w:rPr>
        <w:t>. Данный метод</w:t>
      </w:r>
      <w:r w:rsidR="00A37FC9" w:rsidRPr="00060187">
        <w:rPr>
          <w:sz w:val="24"/>
          <w:szCs w:val="28"/>
        </w:rPr>
        <w:t>,</w:t>
      </w:r>
      <w:r w:rsidRPr="00060187">
        <w:rPr>
          <w:sz w:val="24"/>
          <w:szCs w:val="28"/>
        </w:rPr>
        <w:t xml:space="preserve"> </w:t>
      </w:r>
      <w:r w:rsidR="00382260" w:rsidRPr="00060187">
        <w:rPr>
          <w:sz w:val="24"/>
          <w:szCs w:val="28"/>
        </w:rPr>
        <w:t>не требующий значительных временных и финансовых затрат</w:t>
      </w:r>
      <w:r w:rsidR="005712F9" w:rsidRPr="00060187">
        <w:rPr>
          <w:sz w:val="24"/>
          <w:szCs w:val="28"/>
        </w:rPr>
        <w:t>, а также</w:t>
      </w:r>
      <w:r w:rsidR="00382260" w:rsidRPr="00060187" w:rsidDel="009501FF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>углублённого обучения использующих его специалистов (</w:t>
      </w:r>
      <w:r w:rsidR="00A37FC9" w:rsidRPr="00060187">
        <w:rPr>
          <w:sz w:val="24"/>
          <w:szCs w:val="28"/>
        </w:rPr>
        <w:t>в случае необходимости достаточно краткосрочного повышения квалификации</w:t>
      </w:r>
      <w:r w:rsidR="005712F9" w:rsidRPr="00060187">
        <w:rPr>
          <w:sz w:val="24"/>
          <w:szCs w:val="28"/>
        </w:rPr>
        <w:t xml:space="preserve">), </w:t>
      </w:r>
      <w:r w:rsidR="009501FF" w:rsidRPr="00060187">
        <w:rPr>
          <w:sz w:val="24"/>
          <w:szCs w:val="28"/>
        </w:rPr>
        <w:t>рекомендуется</w:t>
      </w:r>
      <w:r w:rsidRPr="00060187">
        <w:rPr>
          <w:sz w:val="24"/>
          <w:szCs w:val="28"/>
        </w:rPr>
        <w:t xml:space="preserve"> применять для оценки рисков на уровне проекта/отдела, а также для конкретного оборудования или процесса. Метод </w:t>
      </w:r>
      <w:r w:rsidR="009501FF" w:rsidRPr="00060187">
        <w:rPr>
          <w:sz w:val="24"/>
          <w:szCs w:val="28"/>
        </w:rPr>
        <w:t>также рекомендуется</w:t>
      </w:r>
      <w:r w:rsidRPr="00060187">
        <w:rPr>
          <w:sz w:val="24"/>
          <w:szCs w:val="28"/>
        </w:rPr>
        <w:t xml:space="preserve"> использова</w:t>
      </w:r>
      <w:r w:rsidR="009501FF" w:rsidRPr="00060187">
        <w:rPr>
          <w:sz w:val="24"/>
          <w:szCs w:val="28"/>
        </w:rPr>
        <w:t>ть</w:t>
      </w:r>
      <w:r w:rsidRPr="00060187">
        <w:rPr>
          <w:sz w:val="24"/>
          <w:szCs w:val="28"/>
        </w:rPr>
        <w:t xml:space="preserve"> для принятия решений на тактическом или операционном уровнях, для рисков, действующих в среднесрочном и краткосрочном временном диапазоне. </w:t>
      </w:r>
    </w:p>
    <w:p w:rsidR="00E67170" w:rsidRPr="00060187" w:rsidRDefault="0002373F" w:rsidP="00B35C53">
      <w:pPr>
        <w:tabs>
          <w:tab w:val="num" w:pos="-1985"/>
        </w:tabs>
        <w:jc w:val="center"/>
        <w:rPr>
          <w:b/>
          <w:sz w:val="24"/>
          <w:szCs w:val="28"/>
          <w:lang w:eastAsia="en-US"/>
        </w:rPr>
      </w:pPr>
      <w:bookmarkStart w:id="90" w:name="_Toc3906624"/>
      <w:bookmarkStart w:id="91" w:name="_Toc65592343"/>
      <w:r w:rsidRPr="00060187">
        <w:rPr>
          <w:b/>
          <w:sz w:val="24"/>
          <w:szCs w:val="28"/>
          <w:lang w:eastAsia="en-US"/>
        </w:rPr>
        <w:t>4.</w:t>
      </w:r>
      <w:r w:rsidR="00754F33" w:rsidRPr="00060187">
        <w:rPr>
          <w:b/>
          <w:sz w:val="24"/>
          <w:szCs w:val="28"/>
          <w:lang w:eastAsia="en-US"/>
        </w:rPr>
        <w:t>3</w:t>
      </w:r>
      <w:r w:rsidRPr="00060187">
        <w:rPr>
          <w:b/>
          <w:sz w:val="24"/>
          <w:szCs w:val="28"/>
          <w:lang w:eastAsia="en-US"/>
        </w:rPr>
        <w:t xml:space="preserve">. </w:t>
      </w:r>
      <w:r w:rsidR="00E67170" w:rsidRPr="00060187">
        <w:rPr>
          <w:b/>
          <w:sz w:val="24"/>
          <w:szCs w:val="28"/>
          <w:lang w:eastAsia="en-US"/>
        </w:rPr>
        <w:t>Методы оценки рисков производственных процессов</w:t>
      </w:r>
      <w:r w:rsidR="002B258A" w:rsidRPr="00060187">
        <w:rPr>
          <w:b/>
          <w:sz w:val="24"/>
          <w:szCs w:val="28"/>
          <w:lang w:eastAsia="en-US"/>
        </w:rPr>
        <w:br/>
      </w:r>
      <w:r w:rsidR="00E67170" w:rsidRPr="00060187">
        <w:rPr>
          <w:b/>
          <w:sz w:val="24"/>
          <w:szCs w:val="28"/>
          <w:lang w:eastAsia="en-US"/>
        </w:rPr>
        <w:t>и технологических систем</w:t>
      </w:r>
      <w:bookmarkEnd w:id="90"/>
      <w:bookmarkEnd w:id="91"/>
    </w:p>
    <w:p w:rsidR="00E67170" w:rsidRPr="00060187" w:rsidRDefault="00754F33" w:rsidP="00B35C53">
      <w:pPr>
        <w:pStyle w:val="a5"/>
        <w:ind w:left="0" w:firstLine="708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4.3.1. </w:t>
      </w:r>
      <w:r w:rsidR="00387E9A" w:rsidRPr="00060187">
        <w:rPr>
          <w:b/>
          <w:bCs/>
          <w:sz w:val="24"/>
          <w:szCs w:val="28"/>
        </w:rPr>
        <w:t>А</w:t>
      </w:r>
      <w:r w:rsidR="00E67170" w:rsidRPr="00060187">
        <w:rPr>
          <w:b/>
          <w:bCs/>
          <w:sz w:val="24"/>
          <w:szCs w:val="28"/>
        </w:rPr>
        <w:t>нализ</w:t>
      </w:r>
      <w:r w:rsidR="00387E9A" w:rsidRPr="00060187">
        <w:rPr>
          <w:b/>
          <w:bCs/>
          <w:sz w:val="24"/>
          <w:szCs w:val="28"/>
        </w:rPr>
        <w:t xml:space="preserve"> причинно-следственных связей</w:t>
      </w:r>
    </w:p>
    <w:p w:rsidR="00E67170" w:rsidRPr="00060187" w:rsidRDefault="00785079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6</w:t>
      </w:r>
      <w:r w:rsidR="000157AF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>Применение этого метода позволяет идентифицировать фактические причины. Информаци</w:t>
      </w:r>
      <w:r w:rsidR="009501FF" w:rsidRPr="00060187">
        <w:rPr>
          <w:sz w:val="24"/>
          <w:szCs w:val="28"/>
        </w:rPr>
        <w:t>я</w:t>
      </w:r>
      <w:r w:rsidR="00E67170" w:rsidRPr="00060187">
        <w:rPr>
          <w:sz w:val="24"/>
          <w:szCs w:val="28"/>
        </w:rPr>
        <w:t xml:space="preserve"> </w:t>
      </w:r>
      <w:r w:rsidR="00DA39D2" w:rsidRPr="00060187">
        <w:rPr>
          <w:sz w:val="24"/>
          <w:szCs w:val="28"/>
        </w:rPr>
        <w:t xml:space="preserve">представляется </w:t>
      </w:r>
      <w:r w:rsidR="00E67170" w:rsidRPr="00060187">
        <w:rPr>
          <w:sz w:val="24"/>
          <w:szCs w:val="28"/>
        </w:rPr>
        <w:t>в виде диаграммы «рыбьего скелета» (метод также называют диаграммой Исикавы, используемой для измерения, оценки, контроля и усовершенствования качества производственных процессов) или в виде древовидной схемы.</w:t>
      </w:r>
    </w:p>
    <w:p w:rsidR="00E67170" w:rsidRPr="00060187" w:rsidRDefault="00785079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7</w:t>
      </w:r>
      <w:r w:rsidR="00B7161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Метод </w:t>
      </w:r>
      <w:r w:rsidR="005442CE" w:rsidRPr="00060187">
        <w:rPr>
          <w:sz w:val="24"/>
          <w:szCs w:val="28"/>
        </w:rPr>
        <w:t>представляет собой сочетание дерева отказов и дерева событий, рассматривает как причины, так и последствия нежелательных событий,</w:t>
      </w:r>
      <w:r w:rsidR="009501FF" w:rsidRPr="00060187">
        <w:rPr>
          <w:sz w:val="24"/>
          <w:szCs w:val="28"/>
        </w:rPr>
        <w:t xml:space="preserve"> рекомендуется к</w:t>
      </w:r>
      <w:r w:rsidR="005442CE" w:rsidRPr="00060187">
        <w:rPr>
          <w:sz w:val="24"/>
          <w:szCs w:val="28"/>
        </w:rPr>
        <w:t xml:space="preserve"> </w:t>
      </w:r>
      <w:r w:rsidR="009501FF" w:rsidRPr="00060187">
        <w:rPr>
          <w:sz w:val="24"/>
          <w:szCs w:val="28"/>
        </w:rPr>
        <w:t xml:space="preserve">применению </w:t>
      </w:r>
      <w:r w:rsidR="00E67170" w:rsidRPr="00060187">
        <w:rPr>
          <w:sz w:val="24"/>
          <w:szCs w:val="28"/>
        </w:rPr>
        <w:t>для идентификации возможных причин нежелательного события</w:t>
      </w:r>
      <w:r w:rsidR="000157AF" w:rsidRPr="00060187">
        <w:rPr>
          <w:sz w:val="24"/>
          <w:szCs w:val="28"/>
        </w:rPr>
        <w:t xml:space="preserve"> и описан в </w:t>
      </w:r>
      <w:r w:rsidR="000E504B" w:rsidRPr="00060187">
        <w:rPr>
          <w:sz w:val="24"/>
          <w:szCs w:val="28"/>
        </w:rPr>
        <w:t xml:space="preserve">национальном </w:t>
      </w:r>
      <w:r w:rsidR="000157AF" w:rsidRPr="00060187">
        <w:rPr>
          <w:sz w:val="24"/>
          <w:szCs w:val="28"/>
        </w:rPr>
        <w:t>стандарте</w:t>
      </w:r>
      <w:r w:rsidR="000157AF" w:rsidRPr="00060187">
        <w:rPr>
          <w:rStyle w:val="af2"/>
          <w:sz w:val="24"/>
          <w:szCs w:val="28"/>
        </w:rPr>
        <w:footnoteReference w:id="8"/>
      </w:r>
      <w:r w:rsidR="00E67170" w:rsidRPr="00060187">
        <w:rPr>
          <w:sz w:val="24"/>
          <w:szCs w:val="28"/>
        </w:rPr>
        <w:t>.</w:t>
      </w:r>
    </w:p>
    <w:p w:rsidR="005442CE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8</w:t>
      </w:r>
      <w:r w:rsidR="00B7161C" w:rsidRPr="00060187">
        <w:rPr>
          <w:sz w:val="24"/>
          <w:szCs w:val="28"/>
        </w:rPr>
        <w:t xml:space="preserve">. </w:t>
      </w:r>
      <w:r w:rsidR="005442CE" w:rsidRPr="00060187">
        <w:rPr>
          <w:sz w:val="24"/>
          <w:szCs w:val="28"/>
        </w:rPr>
        <w:t>Данный метод</w:t>
      </w:r>
      <w:r w:rsidR="00382260" w:rsidRPr="00060187">
        <w:rPr>
          <w:sz w:val="24"/>
          <w:szCs w:val="28"/>
        </w:rPr>
        <w:t>, требующий значительных временных и финансовых затрат при использовании</w:t>
      </w:r>
      <w:r w:rsidR="005712F9" w:rsidRPr="00060187">
        <w:rPr>
          <w:sz w:val="24"/>
          <w:szCs w:val="28"/>
        </w:rPr>
        <w:t>, а также</w:t>
      </w:r>
      <w:r w:rsidR="005442CE" w:rsidRPr="00060187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>углублённого обучения использующих его специалистов,</w:t>
      </w:r>
      <w:r w:rsidR="005712F9" w:rsidRPr="00060187" w:rsidDel="009501FF">
        <w:rPr>
          <w:sz w:val="24"/>
          <w:szCs w:val="28"/>
        </w:rPr>
        <w:t xml:space="preserve"> </w:t>
      </w:r>
      <w:r w:rsidR="009501FF" w:rsidRPr="00060187">
        <w:rPr>
          <w:sz w:val="24"/>
          <w:szCs w:val="28"/>
        </w:rPr>
        <w:t>рекомендуется</w:t>
      </w:r>
      <w:r w:rsidR="005442CE" w:rsidRPr="00060187">
        <w:rPr>
          <w:sz w:val="24"/>
          <w:szCs w:val="28"/>
        </w:rPr>
        <w:t xml:space="preserve"> применять для оценки рисков на уровне проекта/отдела, а также для оценки рисков на уровне проекта/отдела, а также для конкретного оборудования или процесса, для любого временного диапазона </w:t>
      </w:r>
      <w:r w:rsidR="00B7161C" w:rsidRPr="00060187">
        <w:rPr>
          <w:sz w:val="24"/>
          <w:szCs w:val="28"/>
        </w:rPr>
        <w:t>наличия профессионального риска</w:t>
      </w:r>
      <w:r w:rsidR="005712F9" w:rsidRPr="00060187">
        <w:rPr>
          <w:sz w:val="24"/>
          <w:szCs w:val="28"/>
        </w:rPr>
        <w:t xml:space="preserve">. </w:t>
      </w:r>
    </w:p>
    <w:p w:rsidR="00E67170" w:rsidRPr="00060187" w:rsidRDefault="00754F33" w:rsidP="00B35C53">
      <w:pPr>
        <w:pStyle w:val="a5"/>
        <w:ind w:left="0" w:firstLine="708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4.3.2. </w:t>
      </w:r>
      <w:r w:rsidR="001003DC" w:rsidRPr="00060187">
        <w:rPr>
          <w:b/>
          <w:bCs/>
          <w:sz w:val="24"/>
          <w:szCs w:val="28"/>
        </w:rPr>
        <w:t>Метод а</w:t>
      </w:r>
      <w:r w:rsidR="00E67170" w:rsidRPr="00060187">
        <w:rPr>
          <w:b/>
          <w:bCs/>
          <w:sz w:val="24"/>
          <w:szCs w:val="28"/>
        </w:rPr>
        <w:t>нализ</w:t>
      </w:r>
      <w:r w:rsidR="001003DC" w:rsidRPr="00060187">
        <w:rPr>
          <w:b/>
          <w:bCs/>
          <w:sz w:val="24"/>
          <w:szCs w:val="28"/>
        </w:rPr>
        <w:t>а</w:t>
      </w:r>
      <w:r w:rsidR="00E67170" w:rsidRPr="00060187">
        <w:rPr>
          <w:b/>
          <w:bCs/>
          <w:sz w:val="24"/>
          <w:szCs w:val="28"/>
        </w:rPr>
        <w:t xml:space="preserve"> сценариев</w:t>
      </w:r>
    </w:p>
    <w:p w:rsidR="00E67170" w:rsidRPr="00060187" w:rsidRDefault="00785079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4</w:t>
      </w:r>
      <w:r w:rsidR="00430C0E" w:rsidRPr="00060187">
        <w:rPr>
          <w:sz w:val="24"/>
          <w:szCs w:val="28"/>
        </w:rPr>
        <w:t>9</w:t>
      </w:r>
      <w:r w:rsidR="000157AF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Данный метод </w:t>
      </w:r>
      <w:r w:rsidR="00DA39D2" w:rsidRPr="00060187">
        <w:rPr>
          <w:sz w:val="24"/>
          <w:szCs w:val="28"/>
        </w:rPr>
        <w:t>рекомендуется</w:t>
      </w:r>
      <w:r w:rsidR="00E67170" w:rsidRPr="00060187">
        <w:rPr>
          <w:sz w:val="24"/>
          <w:szCs w:val="28"/>
        </w:rPr>
        <w:t xml:space="preserve"> </w:t>
      </w:r>
      <w:r w:rsidR="00DA39D2" w:rsidRPr="00060187">
        <w:rPr>
          <w:sz w:val="24"/>
          <w:szCs w:val="28"/>
        </w:rPr>
        <w:t xml:space="preserve">использовать </w:t>
      </w:r>
      <w:r w:rsidR="00E67170" w:rsidRPr="00060187">
        <w:rPr>
          <w:sz w:val="24"/>
          <w:szCs w:val="28"/>
        </w:rPr>
        <w:t xml:space="preserve">для </w:t>
      </w:r>
      <w:r w:rsidR="005E4787" w:rsidRPr="00060187">
        <w:rPr>
          <w:sz w:val="24"/>
          <w:szCs w:val="28"/>
        </w:rPr>
        <w:t>описания и управления</w:t>
      </w:r>
      <w:r w:rsidR="00E67170" w:rsidRPr="00060187">
        <w:rPr>
          <w:sz w:val="24"/>
          <w:szCs w:val="28"/>
        </w:rPr>
        <w:t xml:space="preserve"> риск</w:t>
      </w:r>
      <w:r w:rsidR="005E4787" w:rsidRPr="00060187">
        <w:rPr>
          <w:sz w:val="24"/>
          <w:szCs w:val="28"/>
        </w:rPr>
        <w:t>ами</w:t>
      </w:r>
      <w:r w:rsidR="00E67170" w:rsidRPr="00060187">
        <w:rPr>
          <w:sz w:val="24"/>
          <w:szCs w:val="28"/>
        </w:rPr>
        <w:t xml:space="preserve"> </w:t>
      </w:r>
      <w:r w:rsidR="00DA39D2" w:rsidRPr="00060187">
        <w:rPr>
          <w:sz w:val="24"/>
          <w:szCs w:val="28"/>
        </w:rPr>
        <w:t xml:space="preserve">с рассмотрением </w:t>
      </w:r>
      <w:r w:rsidR="00E67170" w:rsidRPr="00060187">
        <w:rPr>
          <w:sz w:val="24"/>
          <w:szCs w:val="28"/>
        </w:rPr>
        <w:t>возможных событий в будущем и исследования</w:t>
      </w:r>
      <w:r w:rsidR="002B258A" w:rsidRPr="00060187">
        <w:rPr>
          <w:sz w:val="24"/>
          <w:szCs w:val="28"/>
        </w:rPr>
        <w:br/>
      </w:r>
      <w:r w:rsidR="00E67170" w:rsidRPr="00060187">
        <w:rPr>
          <w:sz w:val="24"/>
          <w:szCs w:val="28"/>
        </w:rPr>
        <w:t xml:space="preserve">их значимости и последствий. </w:t>
      </w:r>
      <w:r w:rsidR="00DA39D2" w:rsidRPr="00060187">
        <w:rPr>
          <w:sz w:val="24"/>
          <w:szCs w:val="28"/>
        </w:rPr>
        <w:t>Используемые в методе н</w:t>
      </w:r>
      <w:r w:rsidR="00E67170" w:rsidRPr="00060187">
        <w:rPr>
          <w:sz w:val="24"/>
          <w:szCs w:val="28"/>
        </w:rPr>
        <w:t xml:space="preserve">аборы сценариев, </w:t>
      </w:r>
      <w:r w:rsidR="00DA39D2" w:rsidRPr="00060187">
        <w:rPr>
          <w:sz w:val="24"/>
          <w:szCs w:val="28"/>
        </w:rPr>
        <w:t>описывающие</w:t>
      </w:r>
      <w:r w:rsidR="00E67170" w:rsidRPr="00060187">
        <w:rPr>
          <w:sz w:val="24"/>
          <w:szCs w:val="28"/>
        </w:rPr>
        <w:t xml:space="preserve">, </w:t>
      </w:r>
      <w:r w:rsidR="00E67170" w:rsidRPr="00060187">
        <w:rPr>
          <w:sz w:val="24"/>
          <w:szCs w:val="28"/>
        </w:rPr>
        <w:lastRenderedPageBreak/>
        <w:t xml:space="preserve">например, «лучший случай», «худший случай» и «ожидаемый случай», </w:t>
      </w:r>
      <w:r w:rsidR="00DA39D2" w:rsidRPr="00060187">
        <w:rPr>
          <w:sz w:val="24"/>
          <w:szCs w:val="28"/>
        </w:rPr>
        <w:t>рекомендуется</w:t>
      </w:r>
      <w:r w:rsidR="00E67170" w:rsidRPr="00060187">
        <w:rPr>
          <w:sz w:val="24"/>
          <w:szCs w:val="28"/>
        </w:rPr>
        <w:t xml:space="preserve"> </w:t>
      </w:r>
      <w:r w:rsidR="00DA39D2" w:rsidRPr="00060187">
        <w:rPr>
          <w:sz w:val="24"/>
          <w:szCs w:val="28"/>
        </w:rPr>
        <w:t xml:space="preserve">применять </w:t>
      </w:r>
      <w:r w:rsidR="00E67170" w:rsidRPr="00060187">
        <w:rPr>
          <w:sz w:val="24"/>
          <w:szCs w:val="28"/>
        </w:rPr>
        <w:t>для анализа возможных последствий и их вероятности для каждого сценария.</w:t>
      </w:r>
    </w:p>
    <w:p w:rsidR="00E67170" w:rsidRPr="00060187" w:rsidRDefault="00430C0E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50</w:t>
      </w:r>
      <w:r w:rsidR="00B7161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Метод </w:t>
      </w:r>
      <w:r w:rsidR="005442CE" w:rsidRPr="00060187">
        <w:rPr>
          <w:sz w:val="24"/>
          <w:szCs w:val="28"/>
        </w:rPr>
        <w:t>определ</w:t>
      </w:r>
      <w:r w:rsidR="00425C24" w:rsidRPr="00060187">
        <w:rPr>
          <w:sz w:val="24"/>
          <w:szCs w:val="28"/>
        </w:rPr>
        <w:t>яет</w:t>
      </w:r>
      <w:r w:rsidR="005442CE" w:rsidRPr="00060187">
        <w:rPr>
          <w:sz w:val="24"/>
          <w:szCs w:val="28"/>
        </w:rPr>
        <w:t xml:space="preserve"> возможные сценарии </w:t>
      </w:r>
      <w:r w:rsidR="00425C24" w:rsidRPr="00060187">
        <w:rPr>
          <w:sz w:val="24"/>
          <w:szCs w:val="28"/>
        </w:rPr>
        <w:t>на основе</w:t>
      </w:r>
      <w:r w:rsidR="005442CE" w:rsidRPr="00060187">
        <w:rPr>
          <w:sz w:val="24"/>
          <w:szCs w:val="28"/>
        </w:rPr>
        <w:t xml:space="preserve"> </w:t>
      </w:r>
      <w:r w:rsidR="00425C24" w:rsidRPr="00060187">
        <w:rPr>
          <w:sz w:val="24"/>
          <w:szCs w:val="28"/>
        </w:rPr>
        <w:t xml:space="preserve">возможных </w:t>
      </w:r>
      <w:r w:rsidR="00A06736" w:rsidRPr="00060187">
        <w:rPr>
          <w:sz w:val="24"/>
          <w:szCs w:val="28"/>
        </w:rPr>
        <w:t>событий</w:t>
      </w:r>
      <w:r w:rsidR="002B258A" w:rsidRPr="00060187">
        <w:rPr>
          <w:sz w:val="24"/>
          <w:szCs w:val="28"/>
        </w:rPr>
        <w:br/>
      </w:r>
      <w:r w:rsidR="005442CE" w:rsidRPr="00060187">
        <w:rPr>
          <w:sz w:val="24"/>
          <w:szCs w:val="28"/>
        </w:rPr>
        <w:t xml:space="preserve">или </w:t>
      </w:r>
      <w:r w:rsidR="00A06736" w:rsidRPr="00060187">
        <w:rPr>
          <w:sz w:val="24"/>
          <w:szCs w:val="28"/>
        </w:rPr>
        <w:t xml:space="preserve">их </w:t>
      </w:r>
      <w:r w:rsidR="005442CE" w:rsidRPr="00060187">
        <w:rPr>
          <w:sz w:val="24"/>
          <w:szCs w:val="28"/>
        </w:rPr>
        <w:t>моделирования с последующей оценкой рисков для каждого из сценариев</w:t>
      </w:r>
      <w:r w:rsidR="00E67170" w:rsidRPr="00060187">
        <w:rPr>
          <w:sz w:val="24"/>
          <w:szCs w:val="28"/>
        </w:rPr>
        <w:t xml:space="preserve">. </w:t>
      </w:r>
      <w:r w:rsidR="00A06736" w:rsidRPr="00060187">
        <w:rPr>
          <w:sz w:val="24"/>
          <w:szCs w:val="28"/>
        </w:rPr>
        <w:t>Для эффективного применения</w:t>
      </w:r>
      <w:r w:rsidR="00E67170" w:rsidRPr="00060187">
        <w:rPr>
          <w:sz w:val="24"/>
          <w:szCs w:val="28"/>
        </w:rPr>
        <w:t xml:space="preserve"> данного метода </w:t>
      </w:r>
      <w:r w:rsidR="00A06736" w:rsidRPr="00060187">
        <w:rPr>
          <w:sz w:val="24"/>
          <w:szCs w:val="28"/>
        </w:rPr>
        <w:t xml:space="preserve">рекомендуется </w:t>
      </w:r>
      <w:r w:rsidR="00E67170" w:rsidRPr="00060187">
        <w:rPr>
          <w:sz w:val="24"/>
          <w:szCs w:val="28"/>
        </w:rPr>
        <w:t xml:space="preserve">наличие группы специалистов, обладающих </w:t>
      </w:r>
      <w:r w:rsidR="00A06736" w:rsidRPr="00060187">
        <w:rPr>
          <w:sz w:val="24"/>
          <w:szCs w:val="28"/>
        </w:rPr>
        <w:t>необходимыми компетенциями применительно</w:t>
      </w:r>
      <w:r w:rsidR="002B258A" w:rsidRPr="00060187">
        <w:rPr>
          <w:sz w:val="24"/>
          <w:szCs w:val="28"/>
        </w:rPr>
        <w:br/>
      </w:r>
      <w:r w:rsidR="00A06736" w:rsidRPr="00060187">
        <w:rPr>
          <w:sz w:val="24"/>
          <w:szCs w:val="28"/>
        </w:rPr>
        <w:t>к</w:t>
      </w:r>
      <w:r w:rsidR="00E67170" w:rsidRPr="00060187">
        <w:rPr>
          <w:sz w:val="24"/>
          <w:szCs w:val="28"/>
        </w:rPr>
        <w:t xml:space="preserve"> исследуемы</w:t>
      </w:r>
      <w:r w:rsidR="00A06736" w:rsidRPr="00060187">
        <w:rPr>
          <w:sz w:val="24"/>
          <w:szCs w:val="28"/>
        </w:rPr>
        <w:t>м</w:t>
      </w:r>
      <w:r w:rsidR="00E67170" w:rsidRPr="00060187">
        <w:rPr>
          <w:sz w:val="24"/>
          <w:szCs w:val="28"/>
        </w:rPr>
        <w:t xml:space="preserve"> </w:t>
      </w:r>
      <w:r w:rsidR="00A06736" w:rsidRPr="00060187">
        <w:rPr>
          <w:sz w:val="24"/>
          <w:szCs w:val="28"/>
        </w:rPr>
        <w:t>явлениям</w:t>
      </w:r>
      <w:r w:rsidR="00E67170" w:rsidRPr="00060187">
        <w:rPr>
          <w:sz w:val="24"/>
          <w:szCs w:val="28"/>
        </w:rPr>
        <w:t>.</w:t>
      </w:r>
    </w:p>
    <w:p w:rsidR="005442CE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1</w:t>
      </w:r>
      <w:r w:rsidR="00B7161C" w:rsidRPr="00060187">
        <w:rPr>
          <w:sz w:val="24"/>
          <w:szCs w:val="28"/>
        </w:rPr>
        <w:t xml:space="preserve">. </w:t>
      </w:r>
      <w:r w:rsidR="000B59A3" w:rsidRPr="00060187">
        <w:rPr>
          <w:sz w:val="24"/>
          <w:szCs w:val="28"/>
        </w:rPr>
        <w:t>Данный метод</w:t>
      </w:r>
      <w:r w:rsidR="00A37FC9" w:rsidRPr="00060187">
        <w:rPr>
          <w:sz w:val="24"/>
          <w:szCs w:val="28"/>
        </w:rPr>
        <w:t>,</w:t>
      </w:r>
      <w:r w:rsidR="000B59A3" w:rsidRPr="00060187">
        <w:rPr>
          <w:sz w:val="24"/>
          <w:szCs w:val="28"/>
        </w:rPr>
        <w:t xml:space="preserve"> </w:t>
      </w:r>
      <w:r w:rsidR="00382260" w:rsidRPr="00060187">
        <w:rPr>
          <w:sz w:val="24"/>
          <w:szCs w:val="28"/>
        </w:rPr>
        <w:t>не требующий значительных временных и финансовых затрат</w:t>
      </w:r>
      <w:r w:rsidR="005712F9" w:rsidRPr="00060187">
        <w:rPr>
          <w:sz w:val="24"/>
          <w:szCs w:val="28"/>
        </w:rPr>
        <w:t>, но краткосрочного</w:t>
      </w:r>
      <w:r w:rsidR="00382260" w:rsidRPr="00060187" w:rsidDel="00A06736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>повышения квалификации от исполнителей,</w:t>
      </w:r>
      <w:r w:rsidR="005712F9" w:rsidRPr="00060187" w:rsidDel="00A06736">
        <w:rPr>
          <w:sz w:val="24"/>
          <w:szCs w:val="28"/>
        </w:rPr>
        <w:t xml:space="preserve"> </w:t>
      </w:r>
      <w:r w:rsidR="00A06736" w:rsidRPr="00060187">
        <w:rPr>
          <w:sz w:val="24"/>
          <w:szCs w:val="28"/>
        </w:rPr>
        <w:t>рекомендуется</w:t>
      </w:r>
      <w:r w:rsidR="000B59A3" w:rsidRPr="00060187">
        <w:rPr>
          <w:sz w:val="24"/>
          <w:szCs w:val="28"/>
        </w:rPr>
        <w:t xml:space="preserve"> применять для оценки рисков на любом управленческом уровне: предприятия, проекта/отдела, а также для конкретного оборудования или процесса, </w:t>
      </w:r>
      <w:r w:rsidR="00B7161C" w:rsidRPr="00060187">
        <w:rPr>
          <w:sz w:val="24"/>
          <w:szCs w:val="28"/>
        </w:rPr>
        <w:t>для рисков, действующих в среднесрочном и краткосрочном временном диапазоне</w:t>
      </w:r>
      <w:r w:rsidR="000B59A3" w:rsidRPr="00060187">
        <w:rPr>
          <w:sz w:val="24"/>
          <w:szCs w:val="28"/>
        </w:rPr>
        <w:t xml:space="preserve">. </w:t>
      </w:r>
    </w:p>
    <w:p w:rsidR="00E67170" w:rsidRPr="00060187" w:rsidRDefault="00B7161C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2</w:t>
      </w:r>
      <w:r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Метод </w:t>
      </w:r>
      <w:r w:rsidR="000D0EB7" w:rsidRPr="00060187">
        <w:rPr>
          <w:sz w:val="24"/>
          <w:szCs w:val="28"/>
        </w:rPr>
        <w:t xml:space="preserve">рекомендуется </w:t>
      </w:r>
      <w:r w:rsidR="00E67170" w:rsidRPr="00060187">
        <w:rPr>
          <w:sz w:val="24"/>
          <w:szCs w:val="28"/>
        </w:rPr>
        <w:t>примен</w:t>
      </w:r>
      <w:r w:rsidR="000D0EB7" w:rsidRPr="00060187">
        <w:rPr>
          <w:sz w:val="24"/>
          <w:szCs w:val="28"/>
        </w:rPr>
        <w:t>ять</w:t>
      </w:r>
      <w:r w:rsidR="00E67170" w:rsidRPr="00060187">
        <w:rPr>
          <w:sz w:val="24"/>
          <w:szCs w:val="28"/>
        </w:rPr>
        <w:t xml:space="preserve"> при планировании будущих стратегий,</w:t>
      </w:r>
      <w:r w:rsidR="002B258A" w:rsidRPr="00060187">
        <w:rPr>
          <w:sz w:val="24"/>
          <w:szCs w:val="28"/>
        </w:rPr>
        <w:br/>
      </w:r>
      <w:r w:rsidR="00E67170" w:rsidRPr="00060187">
        <w:rPr>
          <w:sz w:val="24"/>
          <w:szCs w:val="28"/>
        </w:rPr>
        <w:t>а также при рассмотрении существующих видов деятельности</w:t>
      </w:r>
      <w:r w:rsidR="000D0EB7" w:rsidRPr="00060187">
        <w:rPr>
          <w:sz w:val="24"/>
          <w:szCs w:val="28"/>
        </w:rPr>
        <w:t>,</w:t>
      </w:r>
      <w:r w:rsidR="000157AF" w:rsidRPr="00060187">
        <w:rPr>
          <w:sz w:val="24"/>
          <w:szCs w:val="28"/>
        </w:rPr>
        <w:t xml:space="preserve"> </w:t>
      </w:r>
      <w:r w:rsidR="000D0EB7" w:rsidRPr="00060187">
        <w:rPr>
          <w:sz w:val="24"/>
          <w:szCs w:val="28"/>
        </w:rPr>
        <w:t xml:space="preserve">его </w:t>
      </w:r>
      <w:r w:rsidR="000157AF" w:rsidRPr="00060187">
        <w:rPr>
          <w:sz w:val="24"/>
          <w:szCs w:val="28"/>
        </w:rPr>
        <w:t>описан</w:t>
      </w:r>
      <w:r w:rsidR="000D0EB7" w:rsidRPr="00060187">
        <w:rPr>
          <w:sz w:val="24"/>
          <w:szCs w:val="28"/>
        </w:rPr>
        <w:t>ие приведено</w:t>
      </w:r>
      <w:r w:rsidR="000157AF" w:rsidRPr="00060187">
        <w:rPr>
          <w:sz w:val="24"/>
          <w:szCs w:val="28"/>
        </w:rPr>
        <w:t xml:space="preserve"> в </w:t>
      </w:r>
      <w:r w:rsidR="000E504B" w:rsidRPr="00060187">
        <w:rPr>
          <w:sz w:val="24"/>
          <w:szCs w:val="28"/>
        </w:rPr>
        <w:t xml:space="preserve">национальном </w:t>
      </w:r>
      <w:r w:rsidR="000157AF" w:rsidRPr="00060187">
        <w:rPr>
          <w:sz w:val="24"/>
          <w:szCs w:val="28"/>
        </w:rPr>
        <w:t>стандарте</w:t>
      </w:r>
      <w:r w:rsidR="000157AF" w:rsidRPr="00060187">
        <w:rPr>
          <w:rStyle w:val="af2"/>
          <w:sz w:val="24"/>
          <w:szCs w:val="28"/>
        </w:rPr>
        <w:footnoteReference w:id="9"/>
      </w:r>
      <w:r w:rsidR="00E67170" w:rsidRPr="00060187">
        <w:rPr>
          <w:sz w:val="24"/>
          <w:szCs w:val="28"/>
        </w:rPr>
        <w:t>.</w:t>
      </w:r>
    </w:p>
    <w:p w:rsidR="00E67170" w:rsidRPr="00060187" w:rsidRDefault="00754F33" w:rsidP="00B35C53">
      <w:pPr>
        <w:pStyle w:val="a5"/>
        <w:ind w:left="0" w:firstLine="709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4.3.3. </w:t>
      </w:r>
      <w:r w:rsidR="001003DC" w:rsidRPr="00060187">
        <w:rPr>
          <w:b/>
          <w:bCs/>
          <w:sz w:val="24"/>
          <w:szCs w:val="28"/>
        </w:rPr>
        <w:t>Метод а</w:t>
      </w:r>
      <w:r w:rsidR="00E67170" w:rsidRPr="00060187">
        <w:rPr>
          <w:b/>
          <w:bCs/>
          <w:sz w:val="24"/>
          <w:szCs w:val="28"/>
        </w:rPr>
        <w:t>нализ</w:t>
      </w:r>
      <w:r w:rsidR="001003DC" w:rsidRPr="00060187">
        <w:rPr>
          <w:b/>
          <w:bCs/>
          <w:sz w:val="24"/>
          <w:szCs w:val="28"/>
        </w:rPr>
        <w:t>а</w:t>
      </w:r>
      <w:r w:rsidR="00E67170" w:rsidRPr="00060187">
        <w:rPr>
          <w:b/>
          <w:bCs/>
          <w:sz w:val="24"/>
          <w:szCs w:val="28"/>
        </w:rPr>
        <w:t xml:space="preserve"> «дерева решений»</w:t>
      </w:r>
    </w:p>
    <w:p w:rsidR="000B59A3" w:rsidRPr="00060187" w:rsidRDefault="00B7161C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3</w:t>
      </w:r>
      <w:r w:rsidR="000157AF" w:rsidRPr="00060187">
        <w:rPr>
          <w:sz w:val="24"/>
          <w:szCs w:val="28"/>
        </w:rPr>
        <w:t xml:space="preserve">. </w:t>
      </w:r>
      <w:r w:rsidR="000F1369" w:rsidRPr="00060187">
        <w:rPr>
          <w:sz w:val="24"/>
          <w:szCs w:val="28"/>
        </w:rPr>
        <w:t>В методе и</w:t>
      </w:r>
      <w:r w:rsidR="000B59A3" w:rsidRPr="00060187">
        <w:rPr>
          <w:sz w:val="24"/>
          <w:szCs w:val="28"/>
        </w:rPr>
        <w:t>спользуется древовидное моделирование возможных решений</w:t>
      </w:r>
      <w:r w:rsidR="002B258A" w:rsidRPr="00060187">
        <w:rPr>
          <w:sz w:val="24"/>
          <w:szCs w:val="28"/>
        </w:rPr>
        <w:br/>
      </w:r>
      <w:r w:rsidR="000B59A3" w:rsidRPr="00060187">
        <w:rPr>
          <w:sz w:val="24"/>
          <w:szCs w:val="28"/>
        </w:rPr>
        <w:t>и их последствий</w:t>
      </w:r>
      <w:r w:rsidR="000F1369" w:rsidRPr="00060187">
        <w:rPr>
          <w:sz w:val="24"/>
          <w:szCs w:val="28"/>
        </w:rPr>
        <w:t>, а</w:t>
      </w:r>
      <w:r w:rsidR="000B59A3" w:rsidRPr="00060187">
        <w:rPr>
          <w:sz w:val="24"/>
          <w:szCs w:val="28"/>
        </w:rPr>
        <w:t xml:space="preserve">. </w:t>
      </w:r>
      <w:r w:rsidR="000F1369" w:rsidRPr="00060187">
        <w:rPr>
          <w:sz w:val="24"/>
          <w:szCs w:val="28"/>
        </w:rPr>
        <w:t>р</w:t>
      </w:r>
      <w:r w:rsidR="000B59A3" w:rsidRPr="00060187">
        <w:rPr>
          <w:sz w:val="24"/>
          <w:szCs w:val="28"/>
        </w:rPr>
        <w:t>езультаты обычно выражаются в денежном выражении</w:t>
      </w:r>
      <w:r w:rsidR="002B258A" w:rsidRPr="00060187">
        <w:rPr>
          <w:sz w:val="24"/>
          <w:szCs w:val="28"/>
        </w:rPr>
        <w:br/>
      </w:r>
      <w:r w:rsidR="000B59A3" w:rsidRPr="00060187">
        <w:rPr>
          <w:sz w:val="24"/>
          <w:szCs w:val="28"/>
        </w:rPr>
        <w:t xml:space="preserve">или </w:t>
      </w:r>
      <w:r w:rsidR="000F1369" w:rsidRPr="00060187">
        <w:rPr>
          <w:sz w:val="24"/>
          <w:szCs w:val="28"/>
        </w:rPr>
        <w:t>в форме</w:t>
      </w:r>
      <w:r w:rsidR="000B59A3" w:rsidRPr="00060187">
        <w:rPr>
          <w:sz w:val="24"/>
          <w:szCs w:val="28"/>
        </w:rPr>
        <w:t xml:space="preserve"> выб</w:t>
      </w:r>
      <w:r w:rsidR="000F1369" w:rsidRPr="00060187">
        <w:rPr>
          <w:sz w:val="24"/>
          <w:szCs w:val="28"/>
        </w:rPr>
        <w:t>ранного</w:t>
      </w:r>
      <w:r w:rsidR="000B59A3" w:rsidRPr="00060187">
        <w:rPr>
          <w:sz w:val="24"/>
          <w:szCs w:val="28"/>
        </w:rPr>
        <w:t xml:space="preserve"> наиболее выгодного решения. </w:t>
      </w:r>
    </w:p>
    <w:p w:rsidR="00E67170" w:rsidRPr="00060187" w:rsidRDefault="00B7161C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4</w:t>
      </w:r>
      <w:r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>Метод позволяет последовательно представить альтернативные варианты решений с их выходными данными с учетом соответствующей неопределенности</w:t>
      </w:r>
      <w:r w:rsidR="002B258A" w:rsidRPr="00060187">
        <w:rPr>
          <w:sz w:val="24"/>
          <w:szCs w:val="28"/>
        </w:rPr>
        <w:br/>
      </w:r>
      <w:r w:rsidR="000157AF" w:rsidRPr="00060187">
        <w:rPr>
          <w:sz w:val="24"/>
          <w:szCs w:val="28"/>
        </w:rPr>
        <w:t xml:space="preserve">и описан в </w:t>
      </w:r>
      <w:r w:rsidR="007549AD" w:rsidRPr="00060187">
        <w:rPr>
          <w:sz w:val="24"/>
          <w:szCs w:val="28"/>
        </w:rPr>
        <w:t xml:space="preserve">национальном </w:t>
      </w:r>
      <w:r w:rsidR="000157AF" w:rsidRPr="00060187">
        <w:rPr>
          <w:sz w:val="24"/>
          <w:szCs w:val="28"/>
        </w:rPr>
        <w:t>стандарте</w:t>
      </w:r>
      <w:r w:rsidR="000157AF" w:rsidRPr="00060187">
        <w:rPr>
          <w:rStyle w:val="af2"/>
          <w:sz w:val="24"/>
          <w:szCs w:val="28"/>
        </w:rPr>
        <w:footnoteReference w:id="10"/>
      </w:r>
      <w:r w:rsidR="00E67170" w:rsidRPr="00060187">
        <w:rPr>
          <w:sz w:val="24"/>
          <w:szCs w:val="28"/>
        </w:rPr>
        <w:t>. Анализ начинается с заданного исходного события или принятого решения</w:t>
      </w:r>
      <w:r w:rsidR="000F1369" w:rsidRPr="00060187">
        <w:rPr>
          <w:sz w:val="24"/>
          <w:szCs w:val="28"/>
        </w:rPr>
        <w:t>,</w:t>
      </w:r>
      <w:r w:rsidR="00E67170" w:rsidRPr="00060187">
        <w:rPr>
          <w:sz w:val="24"/>
          <w:szCs w:val="28"/>
        </w:rPr>
        <w:t xml:space="preserve"> </w:t>
      </w:r>
      <w:r w:rsidR="000F1369" w:rsidRPr="00060187">
        <w:rPr>
          <w:sz w:val="24"/>
          <w:szCs w:val="28"/>
        </w:rPr>
        <w:t>д</w:t>
      </w:r>
      <w:r w:rsidR="00E67170" w:rsidRPr="00060187">
        <w:rPr>
          <w:sz w:val="24"/>
          <w:szCs w:val="28"/>
        </w:rPr>
        <w:t xml:space="preserve">алее проводится прогнозирование развития событий, определяются результаты при реализации </w:t>
      </w:r>
      <w:r w:rsidR="000F1369" w:rsidRPr="00060187">
        <w:rPr>
          <w:sz w:val="24"/>
          <w:szCs w:val="28"/>
        </w:rPr>
        <w:t xml:space="preserve">этих </w:t>
      </w:r>
      <w:r w:rsidR="00E67170" w:rsidRPr="00060187">
        <w:rPr>
          <w:sz w:val="24"/>
          <w:szCs w:val="28"/>
        </w:rPr>
        <w:t>событий, и различные решения, которые могут быть приняты</w:t>
      </w:r>
      <w:r w:rsidR="000F1369" w:rsidRPr="00060187">
        <w:rPr>
          <w:sz w:val="24"/>
          <w:szCs w:val="28"/>
        </w:rPr>
        <w:t xml:space="preserve"> в целях управлениями этими событиями</w:t>
      </w:r>
      <w:r w:rsidR="00E67170" w:rsidRPr="00060187">
        <w:rPr>
          <w:sz w:val="24"/>
          <w:szCs w:val="28"/>
        </w:rPr>
        <w:t xml:space="preserve">. </w:t>
      </w:r>
    </w:p>
    <w:p w:rsidR="00E67170" w:rsidRPr="00060187" w:rsidRDefault="00785079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5</w:t>
      </w:r>
      <w:r w:rsidR="00B7161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Метод </w:t>
      </w:r>
      <w:r w:rsidR="000157AF" w:rsidRPr="00060187">
        <w:rPr>
          <w:sz w:val="24"/>
          <w:szCs w:val="28"/>
        </w:rPr>
        <w:t>«</w:t>
      </w:r>
      <w:r w:rsidR="00E67170" w:rsidRPr="00060187">
        <w:rPr>
          <w:sz w:val="24"/>
          <w:szCs w:val="28"/>
        </w:rPr>
        <w:t>дерева решений</w:t>
      </w:r>
      <w:r w:rsidR="000157AF" w:rsidRPr="00060187">
        <w:rPr>
          <w:sz w:val="24"/>
          <w:szCs w:val="28"/>
        </w:rPr>
        <w:t>»</w:t>
      </w:r>
      <w:r w:rsidR="00E67170" w:rsidRPr="00060187">
        <w:rPr>
          <w:sz w:val="24"/>
          <w:szCs w:val="28"/>
        </w:rPr>
        <w:t xml:space="preserve"> </w:t>
      </w:r>
      <w:r w:rsidR="000F1369" w:rsidRPr="00060187">
        <w:rPr>
          <w:sz w:val="24"/>
          <w:szCs w:val="28"/>
        </w:rPr>
        <w:t xml:space="preserve">рекомендуется применять </w:t>
      </w:r>
      <w:r w:rsidR="00E67170" w:rsidRPr="00060187">
        <w:rPr>
          <w:sz w:val="24"/>
          <w:szCs w:val="28"/>
        </w:rPr>
        <w:t>в управлении риском проектных решений и в случаях, когда необходимо выбрать наилучший способ действий в ситуации неопределенности.</w:t>
      </w:r>
    </w:p>
    <w:p w:rsidR="0026743B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6</w:t>
      </w:r>
      <w:r w:rsidR="00B7161C" w:rsidRPr="00060187">
        <w:rPr>
          <w:sz w:val="24"/>
          <w:szCs w:val="28"/>
        </w:rPr>
        <w:t xml:space="preserve">. </w:t>
      </w:r>
      <w:r w:rsidR="000B59A3" w:rsidRPr="00060187">
        <w:rPr>
          <w:sz w:val="24"/>
          <w:szCs w:val="28"/>
        </w:rPr>
        <w:t>Данный метод</w:t>
      </w:r>
      <w:r w:rsidR="00A37FC9" w:rsidRPr="00060187">
        <w:rPr>
          <w:sz w:val="24"/>
          <w:szCs w:val="28"/>
        </w:rPr>
        <w:t>,</w:t>
      </w:r>
      <w:r w:rsidR="000B59A3" w:rsidRPr="00060187">
        <w:rPr>
          <w:sz w:val="24"/>
          <w:szCs w:val="28"/>
        </w:rPr>
        <w:t xml:space="preserve"> </w:t>
      </w:r>
      <w:r w:rsidR="00382260" w:rsidRPr="00060187">
        <w:rPr>
          <w:sz w:val="24"/>
          <w:szCs w:val="28"/>
        </w:rPr>
        <w:t>не требующий значительных временных и финансовых затрат</w:t>
      </w:r>
      <w:r w:rsidR="005712F9" w:rsidRPr="00060187">
        <w:rPr>
          <w:sz w:val="24"/>
          <w:szCs w:val="28"/>
        </w:rPr>
        <w:t>, а также</w:t>
      </w:r>
      <w:r w:rsidR="00382260" w:rsidRPr="00060187" w:rsidDel="000F1369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>углубл</w:t>
      </w:r>
      <w:r w:rsidR="002B258A" w:rsidRPr="00060187">
        <w:rPr>
          <w:sz w:val="24"/>
          <w:szCs w:val="28"/>
        </w:rPr>
        <w:t>е</w:t>
      </w:r>
      <w:r w:rsidR="005712F9" w:rsidRPr="00060187">
        <w:rPr>
          <w:sz w:val="24"/>
          <w:szCs w:val="28"/>
        </w:rPr>
        <w:t xml:space="preserve">нного обучения использующих его специалистов (в случае необходимости – краткосрочное повышение квалификации), </w:t>
      </w:r>
      <w:r w:rsidR="000F1369" w:rsidRPr="00060187">
        <w:rPr>
          <w:sz w:val="24"/>
          <w:szCs w:val="28"/>
        </w:rPr>
        <w:t>рекомендуется</w:t>
      </w:r>
      <w:r w:rsidR="000B59A3" w:rsidRPr="00060187">
        <w:rPr>
          <w:sz w:val="24"/>
          <w:szCs w:val="28"/>
        </w:rPr>
        <w:t xml:space="preserve"> применять для оценки рисков на любом управленческом уровне: предприятия, проекта/отдела, </w:t>
      </w:r>
      <w:r w:rsidR="007C23F5" w:rsidRPr="00060187">
        <w:rPr>
          <w:sz w:val="24"/>
          <w:szCs w:val="28"/>
        </w:rPr>
        <w:t xml:space="preserve">оборудования или процесса, </w:t>
      </w:r>
      <w:r w:rsidR="000B59A3" w:rsidRPr="00060187">
        <w:rPr>
          <w:sz w:val="24"/>
          <w:szCs w:val="28"/>
        </w:rPr>
        <w:t xml:space="preserve">а также для любого </w:t>
      </w:r>
      <w:r w:rsidR="007C23F5" w:rsidRPr="00060187">
        <w:rPr>
          <w:sz w:val="24"/>
          <w:szCs w:val="28"/>
        </w:rPr>
        <w:t>временного диапазона</w:t>
      </w:r>
      <w:r w:rsidR="00B7161C" w:rsidRPr="00060187">
        <w:rPr>
          <w:sz w:val="24"/>
          <w:szCs w:val="28"/>
        </w:rPr>
        <w:t xml:space="preserve"> наличия профессионального риска</w:t>
      </w:r>
      <w:r w:rsidR="000F1369" w:rsidRPr="00060187">
        <w:rPr>
          <w:sz w:val="24"/>
          <w:szCs w:val="28"/>
        </w:rPr>
        <w:t>, а также рекомендуется</w:t>
      </w:r>
      <w:r w:rsidR="000B59A3" w:rsidRPr="00060187">
        <w:rPr>
          <w:sz w:val="24"/>
          <w:szCs w:val="28"/>
        </w:rPr>
        <w:t xml:space="preserve"> применят</w:t>
      </w:r>
      <w:r w:rsidR="000F1369" w:rsidRPr="00060187">
        <w:rPr>
          <w:sz w:val="24"/>
          <w:szCs w:val="28"/>
        </w:rPr>
        <w:t>ь</w:t>
      </w:r>
      <w:r w:rsidR="002B258A" w:rsidRPr="00060187">
        <w:rPr>
          <w:sz w:val="24"/>
          <w:szCs w:val="28"/>
        </w:rPr>
        <w:br/>
      </w:r>
      <w:r w:rsidR="000B59A3" w:rsidRPr="00060187">
        <w:rPr>
          <w:sz w:val="24"/>
          <w:szCs w:val="28"/>
        </w:rPr>
        <w:t xml:space="preserve">для решения операционных задач. </w:t>
      </w:r>
    </w:p>
    <w:p w:rsidR="00E67170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  <w:lang w:val="en-US"/>
        </w:rPr>
      </w:pPr>
      <w:r w:rsidRPr="00060187">
        <w:rPr>
          <w:b/>
          <w:bCs/>
          <w:sz w:val="24"/>
          <w:szCs w:val="28"/>
          <w:lang w:val="en-US"/>
        </w:rPr>
        <w:t xml:space="preserve">4.3.4 </w:t>
      </w:r>
      <w:r w:rsidR="001003DC" w:rsidRPr="00060187">
        <w:rPr>
          <w:b/>
          <w:bCs/>
          <w:sz w:val="24"/>
          <w:szCs w:val="28"/>
        </w:rPr>
        <w:t>Метод</w:t>
      </w:r>
      <w:r w:rsidR="001003DC" w:rsidRPr="00060187">
        <w:rPr>
          <w:b/>
          <w:bCs/>
          <w:sz w:val="24"/>
          <w:szCs w:val="28"/>
          <w:lang w:val="en-US"/>
        </w:rPr>
        <w:t xml:space="preserve"> </w:t>
      </w:r>
      <w:r w:rsidR="001003DC" w:rsidRPr="00060187">
        <w:rPr>
          <w:b/>
          <w:bCs/>
          <w:sz w:val="24"/>
          <w:szCs w:val="28"/>
        </w:rPr>
        <w:t>а</w:t>
      </w:r>
      <w:r w:rsidR="00E67170" w:rsidRPr="00060187">
        <w:rPr>
          <w:b/>
          <w:bCs/>
          <w:sz w:val="24"/>
          <w:szCs w:val="28"/>
        </w:rPr>
        <w:t>нализ</w:t>
      </w:r>
      <w:r w:rsidR="001003DC" w:rsidRPr="00060187">
        <w:rPr>
          <w:b/>
          <w:bCs/>
          <w:sz w:val="24"/>
          <w:szCs w:val="28"/>
        </w:rPr>
        <w:t>а</w:t>
      </w:r>
      <w:r w:rsidR="00E67170" w:rsidRPr="00060187">
        <w:rPr>
          <w:b/>
          <w:bCs/>
          <w:sz w:val="24"/>
          <w:szCs w:val="28"/>
          <w:lang w:val="en-US"/>
        </w:rPr>
        <w:t xml:space="preserve"> </w:t>
      </w:r>
      <w:r w:rsidR="00E67170" w:rsidRPr="00060187">
        <w:rPr>
          <w:b/>
          <w:bCs/>
          <w:sz w:val="24"/>
          <w:szCs w:val="28"/>
        </w:rPr>
        <w:t>уровней</w:t>
      </w:r>
      <w:r w:rsidR="00E67170" w:rsidRPr="00060187">
        <w:rPr>
          <w:b/>
          <w:bCs/>
          <w:sz w:val="24"/>
          <w:szCs w:val="28"/>
          <w:lang w:val="en-US"/>
        </w:rPr>
        <w:t xml:space="preserve"> </w:t>
      </w:r>
      <w:r w:rsidR="00E67170" w:rsidRPr="00060187">
        <w:rPr>
          <w:b/>
          <w:bCs/>
          <w:sz w:val="24"/>
          <w:szCs w:val="28"/>
        </w:rPr>
        <w:t>защиты</w:t>
      </w:r>
      <w:r w:rsidR="00E67170" w:rsidRPr="00060187">
        <w:rPr>
          <w:b/>
          <w:bCs/>
          <w:sz w:val="24"/>
          <w:szCs w:val="28"/>
          <w:lang w:val="en-US"/>
        </w:rPr>
        <w:t xml:space="preserve"> (LOPA </w:t>
      </w:r>
      <w:r w:rsidR="00967825" w:rsidRPr="00060187">
        <w:rPr>
          <w:b/>
          <w:bCs/>
          <w:sz w:val="24"/>
          <w:szCs w:val="28"/>
          <w:lang w:val="en-US"/>
        </w:rPr>
        <w:t>–</w:t>
      </w:r>
      <w:r w:rsidR="00E67170" w:rsidRPr="00060187">
        <w:rPr>
          <w:b/>
          <w:bCs/>
          <w:sz w:val="24"/>
          <w:szCs w:val="28"/>
          <w:lang w:val="en-US"/>
        </w:rPr>
        <w:t xml:space="preserve"> Layers of Protection Analysis)</w:t>
      </w:r>
    </w:p>
    <w:p w:rsidR="00BA17FD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7</w:t>
      </w:r>
      <w:r w:rsidR="000157AF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Метод основан на выборе пар причин и последствий и </w:t>
      </w:r>
      <w:r w:rsidR="005E4787" w:rsidRPr="00060187">
        <w:rPr>
          <w:sz w:val="24"/>
          <w:szCs w:val="28"/>
        </w:rPr>
        <w:t xml:space="preserve">выявлении </w:t>
      </w:r>
      <w:r w:rsidR="00E67170" w:rsidRPr="00060187">
        <w:rPr>
          <w:sz w:val="24"/>
          <w:szCs w:val="28"/>
        </w:rPr>
        <w:t>уровней защиты, которые могут предотвратить причину, приводящую к нежелательному последствию. Для определения адекватности мер снижения риска до допустимого уровня пров</w:t>
      </w:r>
      <w:r w:rsidR="00BA17FD" w:rsidRPr="00060187">
        <w:rPr>
          <w:sz w:val="24"/>
          <w:szCs w:val="28"/>
        </w:rPr>
        <w:t>одится</w:t>
      </w:r>
      <w:r w:rsidR="00E67170" w:rsidRPr="00060187">
        <w:rPr>
          <w:sz w:val="24"/>
          <w:szCs w:val="28"/>
        </w:rPr>
        <w:t xml:space="preserve"> расчет последствий.</w:t>
      </w:r>
    </w:p>
    <w:p w:rsidR="00E67170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5</w:t>
      </w:r>
      <w:r w:rsidR="00430C0E" w:rsidRPr="00060187">
        <w:rPr>
          <w:sz w:val="24"/>
          <w:szCs w:val="28"/>
        </w:rPr>
        <w:t>8</w:t>
      </w:r>
      <w:r w:rsidR="00B7161C" w:rsidRPr="00060187">
        <w:rPr>
          <w:sz w:val="24"/>
          <w:szCs w:val="28"/>
        </w:rPr>
        <w:t>.</w:t>
      </w:r>
      <w:r w:rsidR="002B258A" w:rsidRPr="00060187">
        <w:rPr>
          <w:sz w:val="24"/>
          <w:szCs w:val="28"/>
        </w:rPr>
        <w:t> </w:t>
      </w:r>
      <w:r w:rsidR="00E67170" w:rsidRPr="00060187">
        <w:rPr>
          <w:sz w:val="24"/>
          <w:szCs w:val="28"/>
        </w:rPr>
        <w:t xml:space="preserve">Метод </w:t>
      </w:r>
      <w:r w:rsidR="000157AF" w:rsidRPr="00060187">
        <w:rPr>
          <w:sz w:val="24"/>
          <w:szCs w:val="28"/>
        </w:rPr>
        <w:t xml:space="preserve">описан в </w:t>
      </w:r>
      <w:r w:rsidR="007549AD" w:rsidRPr="00060187">
        <w:rPr>
          <w:sz w:val="24"/>
          <w:szCs w:val="28"/>
        </w:rPr>
        <w:t xml:space="preserve">национальных </w:t>
      </w:r>
      <w:r w:rsidR="000157AF" w:rsidRPr="00060187">
        <w:rPr>
          <w:sz w:val="24"/>
          <w:szCs w:val="28"/>
        </w:rPr>
        <w:t>стандартах</w:t>
      </w:r>
      <w:r w:rsidR="000157AF" w:rsidRPr="00060187">
        <w:rPr>
          <w:rStyle w:val="af2"/>
          <w:sz w:val="24"/>
          <w:szCs w:val="28"/>
        </w:rPr>
        <w:footnoteReference w:id="11"/>
      </w:r>
      <w:r w:rsidR="000157AF" w:rsidRPr="00060187">
        <w:rPr>
          <w:sz w:val="24"/>
          <w:szCs w:val="28"/>
        </w:rPr>
        <w:t xml:space="preserve"> и </w:t>
      </w:r>
      <w:r w:rsidR="00BA17FD" w:rsidRPr="00060187">
        <w:rPr>
          <w:sz w:val="24"/>
          <w:szCs w:val="28"/>
        </w:rPr>
        <w:t>рекомендуется</w:t>
      </w:r>
      <w:r w:rsidR="002B258A" w:rsidRPr="00060187">
        <w:rPr>
          <w:sz w:val="24"/>
          <w:szCs w:val="28"/>
        </w:rPr>
        <w:br/>
      </w:r>
      <w:r w:rsidR="00BA17FD" w:rsidRPr="00060187">
        <w:rPr>
          <w:sz w:val="24"/>
          <w:szCs w:val="28"/>
        </w:rPr>
        <w:t>к</w:t>
      </w:r>
      <w:r w:rsidR="00E67170" w:rsidRPr="00060187">
        <w:rPr>
          <w:sz w:val="24"/>
          <w:szCs w:val="28"/>
        </w:rPr>
        <w:t xml:space="preserve"> использован</w:t>
      </w:r>
      <w:r w:rsidR="00BA17FD" w:rsidRPr="00060187">
        <w:rPr>
          <w:sz w:val="24"/>
          <w:szCs w:val="28"/>
        </w:rPr>
        <w:t>ию</w:t>
      </w:r>
      <w:r w:rsidR="00E67170" w:rsidRPr="00060187">
        <w:rPr>
          <w:sz w:val="24"/>
          <w:szCs w:val="28"/>
        </w:rPr>
        <w:t xml:space="preserve"> </w:t>
      </w:r>
      <w:r w:rsidR="00BA17FD" w:rsidRPr="00060187">
        <w:rPr>
          <w:sz w:val="24"/>
          <w:szCs w:val="28"/>
        </w:rPr>
        <w:t xml:space="preserve">в </w:t>
      </w:r>
      <w:r w:rsidR="00E67170" w:rsidRPr="00060187">
        <w:rPr>
          <w:sz w:val="24"/>
          <w:szCs w:val="28"/>
        </w:rPr>
        <w:t>качестве метод</w:t>
      </w:r>
      <w:r w:rsidR="00BA17FD" w:rsidRPr="00060187">
        <w:rPr>
          <w:sz w:val="24"/>
          <w:szCs w:val="28"/>
        </w:rPr>
        <w:t>а</w:t>
      </w:r>
      <w:r w:rsidR="00E67170" w:rsidRPr="00060187">
        <w:rPr>
          <w:sz w:val="24"/>
          <w:szCs w:val="28"/>
        </w:rPr>
        <w:t xml:space="preserve"> исследования уровней защиты между опасностью или причинным событием и результатом</w:t>
      </w:r>
      <w:r w:rsidR="000157AF" w:rsidRPr="00060187">
        <w:rPr>
          <w:sz w:val="24"/>
          <w:szCs w:val="28"/>
        </w:rPr>
        <w:t xml:space="preserve"> («анализ барьеров»)</w:t>
      </w:r>
      <w:r w:rsidR="00E67170" w:rsidRPr="00060187">
        <w:rPr>
          <w:sz w:val="24"/>
          <w:szCs w:val="28"/>
        </w:rPr>
        <w:t>, а также позволяет оценить средства и меры управления</w:t>
      </w:r>
      <w:r w:rsidR="00BA17FD" w:rsidRPr="00060187">
        <w:rPr>
          <w:sz w:val="24"/>
          <w:szCs w:val="28"/>
        </w:rPr>
        <w:t>, а также</w:t>
      </w:r>
      <w:r w:rsidR="00E67170" w:rsidRPr="00060187">
        <w:rPr>
          <w:sz w:val="24"/>
          <w:szCs w:val="28"/>
        </w:rPr>
        <w:t xml:space="preserve"> их эффективность</w:t>
      </w:r>
      <w:r w:rsidR="002B258A" w:rsidRPr="00060187">
        <w:rPr>
          <w:sz w:val="24"/>
          <w:szCs w:val="28"/>
        </w:rPr>
        <w:br/>
      </w:r>
      <w:r w:rsidR="00E67170" w:rsidRPr="00060187">
        <w:rPr>
          <w:sz w:val="24"/>
          <w:szCs w:val="28"/>
        </w:rPr>
        <w:t xml:space="preserve">для автоматизированных систем. </w:t>
      </w:r>
    </w:p>
    <w:p w:rsidR="007C23F5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lastRenderedPageBreak/>
        <w:t>5</w:t>
      </w:r>
      <w:r w:rsidR="00430C0E" w:rsidRPr="00060187">
        <w:rPr>
          <w:sz w:val="24"/>
          <w:szCs w:val="28"/>
        </w:rPr>
        <w:t>9</w:t>
      </w:r>
      <w:r w:rsidR="00B7161C" w:rsidRPr="00060187">
        <w:rPr>
          <w:sz w:val="24"/>
          <w:szCs w:val="28"/>
        </w:rPr>
        <w:t xml:space="preserve">. </w:t>
      </w:r>
      <w:r w:rsidR="007C23F5" w:rsidRPr="00060187">
        <w:rPr>
          <w:sz w:val="24"/>
          <w:szCs w:val="28"/>
        </w:rPr>
        <w:t>Данный метод</w:t>
      </w:r>
      <w:r w:rsidR="005712F9" w:rsidRPr="00060187">
        <w:rPr>
          <w:sz w:val="24"/>
          <w:szCs w:val="28"/>
        </w:rPr>
        <w:t>, требующий значит</w:t>
      </w:r>
      <w:r w:rsidR="00382260" w:rsidRPr="00060187">
        <w:rPr>
          <w:sz w:val="24"/>
          <w:szCs w:val="28"/>
        </w:rPr>
        <w:t>ельных финансовых и временных затрат,</w:t>
      </w:r>
      <w:r w:rsidR="007C23F5" w:rsidRPr="00060187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 xml:space="preserve">а также повышения квалификации использующих его специалистов, </w:t>
      </w:r>
      <w:r w:rsidR="00BA17FD" w:rsidRPr="00060187">
        <w:rPr>
          <w:sz w:val="24"/>
          <w:szCs w:val="28"/>
        </w:rPr>
        <w:t>рекомендуется</w:t>
      </w:r>
      <w:r w:rsidR="007C23F5" w:rsidRPr="00060187">
        <w:rPr>
          <w:sz w:val="24"/>
          <w:szCs w:val="28"/>
        </w:rPr>
        <w:t xml:space="preserve"> использ</w:t>
      </w:r>
      <w:r w:rsidR="00BA17FD" w:rsidRPr="00060187">
        <w:rPr>
          <w:sz w:val="24"/>
          <w:szCs w:val="28"/>
        </w:rPr>
        <w:t>овать</w:t>
      </w:r>
      <w:r w:rsidR="007C23F5" w:rsidRPr="00060187">
        <w:rPr>
          <w:sz w:val="24"/>
          <w:szCs w:val="28"/>
        </w:rPr>
        <w:t xml:space="preserve"> для оценки рисков конкретного оборудования/процесса, </w:t>
      </w:r>
      <w:r w:rsidR="00382260" w:rsidRPr="00060187">
        <w:rPr>
          <w:sz w:val="24"/>
          <w:szCs w:val="28"/>
        </w:rPr>
        <w:t xml:space="preserve">он </w:t>
      </w:r>
      <w:r w:rsidR="007C23F5" w:rsidRPr="00060187">
        <w:rPr>
          <w:sz w:val="24"/>
          <w:szCs w:val="28"/>
        </w:rPr>
        <w:t xml:space="preserve">применим для любого временного диапазона </w:t>
      </w:r>
      <w:r w:rsidR="00B7161C" w:rsidRPr="00060187">
        <w:rPr>
          <w:sz w:val="24"/>
          <w:szCs w:val="28"/>
        </w:rPr>
        <w:t>наличия профессионального риска</w:t>
      </w:r>
      <w:r w:rsidR="007C23F5" w:rsidRPr="00060187">
        <w:rPr>
          <w:sz w:val="24"/>
          <w:szCs w:val="28"/>
        </w:rPr>
        <w:t xml:space="preserve">, для решения операционных или тактических задач. </w:t>
      </w:r>
    </w:p>
    <w:p w:rsidR="00E67170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4.3.5. </w:t>
      </w:r>
      <w:r w:rsidR="006F7375" w:rsidRPr="00060187">
        <w:rPr>
          <w:b/>
          <w:bCs/>
          <w:sz w:val="24"/>
          <w:szCs w:val="28"/>
        </w:rPr>
        <w:t>Метод т</w:t>
      </w:r>
      <w:r w:rsidR="004C797C" w:rsidRPr="00060187">
        <w:rPr>
          <w:b/>
          <w:bCs/>
          <w:sz w:val="24"/>
          <w:szCs w:val="28"/>
        </w:rPr>
        <w:t>ехнического обслуживания, направленный</w:t>
      </w:r>
      <w:r w:rsidR="002B258A" w:rsidRPr="00060187">
        <w:rPr>
          <w:b/>
          <w:bCs/>
          <w:sz w:val="24"/>
          <w:szCs w:val="28"/>
        </w:rPr>
        <w:br/>
      </w:r>
      <w:r w:rsidR="00E67170" w:rsidRPr="00060187">
        <w:rPr>
          <w:b/>
          <w:bCs/>
          <w:sz w:val="24"/>
          <w:szCs w:val="28"/>
        </w:rPr>
        <w:t>на обеспечение надежности</w:t>
      </w:r>
    </w:p>
    <w:p w:rsidR="00E67170" w:rsidRPr="00060187" w:rsidRDefault="00430C0E" w:rsidP="00B35C53">
      <w:pPr>
        <w:pStyle w:val="formattext"/>
        <w:shd w:val="clear" w:color="auto" w:fill="FFFFFF"/>
        <w:spacing w:before="0" w:beforeAutospacing="0" w:after="0" w:afterAutospacing="0"/>
        <w:ind w:firstLine="774"/>
        <w:jc w:val="both"/>
        <w:textAlignment w:val="baseline"/>
        <w:rPr>
          <w:szCs w:val="28"/>
        </w:rPr>
      </w:pPr>
      <w:r w:rsidRPr="00060187">
        <w:rPr>
          <w:szCs w:val="28"/>
        </w:rPr>
        <w:t>60</w:t>
      </w:r>
      <w:r w:rsidR="004C797C" w:rsidRPr="00060187">
        <w:rPr>
          <w:szCs w:val="28"/>
        </w:rPr>
        <w:t>. Данный м</w:t>
      </w:r>
      <w:r w:rsidR="00E67170" w:rsidRPr="00060187">
        <w:rPr>
          <w:szCs w:val="28"/>
        </w:rPr>
        <w:t xml:space="preserve">етод </w:t>
      </w:r>
      <w:r w:rsidR="00486280" w:rsidRPr="00060187">
        <w:rPr>
          <w:szCs w:val="28"/>
        </w:rPr>
        <w:t xml:space="preserve">рекомендуется использовать </w:t>
      </w:r>
      <w:r w:rsidR="00E67170" w:rsidRPr="00060187">
        <w:rPr>
          <w:szCs w:val="28"/>
        </w:rPr>
        <w:t>для обеспечения эффективного технического обслуживания</w:t>
      </w:r>
      <w:r w:rsidR="004C797C" w:rsidRPr="00060187">
        <w:rPr>
          <w:szCs w:val="28"/>
        </w:rPr>
        <w:t xml:space="preserve"> и</w:t>
      </w:r>
      <w:r w:rsidR="00E67170" w:rsidRPr="00060187">
        <w:rPr>
          <w:szCs w:val="28"/>
        </w:rPr>
        <w:t xml:space="preserve"> </w:t>
      </w:r>
      <w:r w:rsidR="00486280" w:rsidRPr="00060187">
        <w:rPr>
          <w:szCs w:val="28"/>
        </w:rPr>
        <w:t xml:space="preserve">применять </w:t>
      </w:r>
      <w:r w:rsidR="00E67170" w:rsidRPr="00060187">
        <w:rPr>
          <w:szCs w:val="28"/>
        </w:rPr>
        <w:t>на этапе проектирования и разработки,</w:t>
      </w:r>
      <w:r w:rsidR="002B258A" w:rsidRPr="00060187">
        <w:rPr>
          <w:szCs w:val="28"/>
        </w:rPr>
        <w:br/>
      </w:r>
      <w:r w:rsidR="00E67170" w:rsidRPr="00060187">
        <w:rPr>
          <w:szCs w:val="28"/>
        </w:rPr>
        <w:t xml:space="preserve">а затем </w:t>
      </w:r>
      <w:r w:rsidR="00486280" w:rsidRPr="00060187">
        <w:rPr>
          <w:szCs w:val="28"/>
        </w:rPr>
        <w:t xml:space="preserve">внедрять </w:t>
      </w:r>
      <w:r w:rsidR="00E67170" w:rsidRPr="00060187">
        <w:rPr>
          <w:szCs w:val="28"/>
        </w:rPr>
        <w:t>на этапе производства и технического облуживания.</w:t>
      </w:r>
    </w:p>
    <w:p w:rsidR="00E67170" w:rsidRPr="00060187" w:rsidRDefault="00B7161C" w:rsidP="00B35C53">
      <w:pPr>
        <w:pStyle w:val="formattext"/>
        <w:shd w:val="clear" w:color="auto" w:fill="FFFFFF"/>
        <w:spacing w:before="0" w:beforeAutospacing="0" w:after="0" w:afterAutospacing="0"/>
        <w:ind w:firstLine="774"/>
        <w:jc w:val="both"/>
        <w:textAlignment w:val="baseline"/>
        <w:rPr>
          <w:szCs w:val="28"/>
        </w:rPr>
      </w:pPr>
      <w:r w:rsidRPr="00060187">
        <w:rPr>
          <w:szCs w:val="28"/>
        </w:rPr>
        <w:t>6</w:t>
      </w:r>
      <w:r w:rsidR="00430C0E" w:rsidRPr="00060187">
        <w:rPr>
          <w:szCs w:val="28"/>
        </w:rPr>
        <w:t>1</w:t>
      </w:r>
      <w:r w:rsidRPr="00060187">
        <w:rPr>
          <w:szCs w:val="28"/>
        </w:rPr>
        <w:t xml:space="preserve">. </w:t>
      </w:r>
      <w:r w:rsidR="00E67170" w:rsidRPr="00060187">
        <w:rPr>
          <w:szCs w:val="28"/>
        </w:rPr>
        <w:t xml:space="preserve">Метод </w:t>
      </w:r>
      <w:r w:rsidR="004C797C" w:rsidRPr="00060187">
        <w:rPr>
          <w:szCs w:val="28"/>
        </w:rPr>
        <w:t xml:space="preserve">описан в </w:t>
      </w:r>
      <w:r w:rsidR="007549AD" w:rsidRPr="00060187">
        <w:rPr>
          <w:szCs w:val="28"/>
        </w:rPr>
        <w:t xml:space="preserve">национальных </w:t>
      </w:r>
      <w:r w:rsidR="004C797C" w:rsidRPr="00060187">
        <w:rPr>
          <w:szCs w:val="28"/>
        </w:rPr>
        <w:t>стандартах</w:t>
      </w:r>
      <w:r w:rsidR="004C797C" w:rsidRPr="00060187">
        <w:rPr>
          <w:rStyle w:val="af2"/>
          <w:szCs w:val="28"/>
        </w:rPr>
        <w:footnoteReference w:id="12"/>
      </w:r>
      <w:r w:rsidR="004C797C" w:rsidRPr="00060187">
        <w:rPr>
          <w:szCs w:val="28"/>
        </w:rPr>
        <w:t xml:space="preserve"> и </w:t>
      </w:r>
      <w:r w:rsidR="00486280" w:rsidRPr="00060187">
        <w:rPr>
          <w:szCs w:val="28"/>
        </w:rPr>
        <w:t>позволяет</w:t>
      </w:r>
      <w:r w:rsidR="00E67170" w:rsidRPr="00060187">
        <w:rPr>
          <w:szCs w:val="28"/>
        </w:rPr>
        <w:t xml:space="preserve"> установить задачи в области технического обслуживания, такие как мониторинг технического состояния, плановые ремонт и замена, обнаружение отказов или текущее техническое обслуживание</w:t>
      </w:r>
      <w:r w:rsidR="001B3164" w:rsidRPr="00060187">
        <w:rPr>
          <w:szCs w:val="28"/>
        </w:rPr>
        <w:t xml:space="preserve"> используемого оборудования</w:t>
      </w:r>
      <w:r w:rsidR="00E67170" w:rsidRPr="00060187">
        <w:rPr>
          <w:szCs w:val="28"/>
        </w:rPr>
        <w:t>. Д</w:t>
      </w:r>
      <w:r w:rsidR="001B3164" w:rsidRPr="00060187">
        <w:rPr>
          <w:szCs w:val="28"/>
        </w:rPr>
        <w:t xml:space="preserve">ополнительные </w:t>
      </w:r>
      <w:r w:rsidR="00E67170" w:rsidRPr="00060187">
        <w:rPr>
          <w:szCs w:val="28"/>
        </w:rPr>
        <w:t xml:space="preserve">действия, которые </w:t>
      </w:r>
      <w:r w:rsidR="00486280" w:rsidRPr="00060187">
        <w:rPr>
          <w:szCs w:val="28"/>
        </w:rPr>
        <w:t>рекомендуется</w:t>
      </w:r>
      <w:r w:rsidR="001B3164" w:rsidRPr="00060187">
        <w:rPr>
          <w:szCs w:val="28"/>
        </w:rPr>
        <w:t xml:space="preserve"> </w:t>
      </w:r>
      <w:r w:rsidR="00486280" w:rsidRPr="00060187">
        <w:rPr>
          <w:szCs w:val="28"/>
        </w:rPr>
        <w:t xml:space="preserve">реализовать </w:t>
      </w:r>
      <w:r w:rsidR="001B3164" w:rsidRPr="00060187">
        <w:rPr>
          <w:szCs w:val="28"/>
        </w:rPr>
        <w:t>по результатам применения рассматриваемого метода</w:t>
      </w:r>
      <w:r w:rsidR="00E67170" w:rsidRPr="00060187">
        <w:rPr>
          <w:szCs w:val="28"/>
        </w:rPr>
        <w:t xml:space="preserve">, включают в себя модернизацию </w:t>
      </w:r>
      <w:r w:rsidR="001B3164" w:rsidRPr="00060187">
        <w:rPr>
          <w:szCs w:val="28"/>
        </w:rPr>
        <w:t xml:space="preserve">используемого </w:t>
      </w:r>
      <w:r w:rsidR="00E67170" w:rsidRPr="00060187">
        <w:rPr>
          <w:szCs w:val="28"/>
        </w:rPr>
        <w:t>оборудования, внесение изменений в эксплуатационные документы и процедуры технического обслуживания</w:t>
      </w:r>
      <w:r w:rsidR="001B3164" w:rsidRPr="00060187">
        <w:rPr>
          <w:szCs w:val="28"/>
        </w:rPr>
        <w:t xml:space="preserve"> этого оборудования, а также</w:t>
      </w:r>
      <w:r w:rsidR="00E67170" w:rsidRPr="00060187">
        <w:rPr>
          <w:szCs w:val="28"/>
        </w:rPr>
        <w:t xml:space="preserve"> проведение дополнительного обучения</w:t>
      </w:r>
      <w:r w:rsidR="001B3164" w:rsidRPr="00060187">
        <w:rPr>
          <w:szCs w:val="28"/>
        </w:rPr>
        <w:t xml:space="preserve"> работников, эксплуатирующих это оборудование</w:t>
      </w:r>
      <w:r w:rsidR="00E67170" w:rsidRPr="00060187">
        <w:rPr>
          <w:szCs w:val="28"/>
        </w:rPr>
        <w:t xml:space="preserve">. В рамках анализа </w:t>
      </w:r>
      <w:r w:rsidR="00486280" w:rsidRPr="00060187">
        <w:rPr>
          <w:szCs w:val="28"/>
        </w:rPr>
        <w:t>рекомендуется</w:t>
      </w:r>
      <w:r w:rsidR="00E67170" w:rsidRPr="00060187">
        <w:rPr>
          <w:szCs w:val="28"/>
        </w:rPr>
        <w:t xml:space="preserve"> идентифицировать периодичность выполнения задач и требуемые ресурсы.</w:t>
      </w:r>
    </w:p>
    <w:p w:rsidR="007C23F5" w:rsidRPr="00060187" w:rsidRDefault="00B7161C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2</w:t>
      </w:r>
      <w:r w:rsidRPr="00060187">
        <w:rPr>
          <w:sz w:val="24"/>
          <w:szCs w:val="28"/>
        </w:rPr>
        <w:t xml:space="preserve">. </w:t>
      </w:r>
      <w:r w:rsidR="007C23F5" w:rsidRPr="00060187">
        <w:rPr>
          <w:sz w:val="24"/>
          <w:szCs w:val="28"/>
        </w:rPr>
        <w:t>Данный метод</w:t>
      </w:r>
      <w:r w:rsidR="00F74445" w:rsidRPr="00060187">
        <w:rPr>
          <w:sz w:val="24"/>
          <w:szCs w:val="28"/>
        </w:rPr>
        <w:t>, требующий</w:t>
      </w:r>
      <w:r w:rsidR="007C23F5" w:rsidRPr="00060187">
        <w:rPr>
          <w:sz w:val="24"/>
          <w:szCs w:val="28"/>
        </w:rPr>
        <w:t xml:space="preserve"> </w:t>
      </w:r>
      <w:r w:rsidR="00F74445" w:rsidRPr="00060187">
        <w:rPr>
          <w:sz w:val="24"/>
          <w:szCs w:val="28"/>
        </w:rPr>
        <w:t>значительных временных и финансовых затрат,</w:t>
      </w:r>
      <w:r w:rsidR="00F74445" w:rsidRPr="00060187" w:rsidDel="00486280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 xml:space="preserve">а также повышения квалификации использующих его специалистов, </w:t>
      </w:r>
      <w:r w:rsidR="00486280" w:rsidRPr="00060187">
        <w:rPr>
          <w:sz w:val="24"/>
          <w:szCs w:val="28"/>
        </w:rPr>
        <w:t>рекомендуется</w:t>
      </w:r>
      <w:r w:rsidR="007C23F5" w:rsidRPr="00060187">
        <w:rPr>
          <w:sz w:val="24"/>
          <w:szCs w:val="28"/>
        </w:rPr>
        <w:t xml:space="preserve"> использовать для оценки рисков на уровне проекта/отдела, а также конкретного оборудования или процесса</w:t>
      </w:r>
      <w:r w:rsidRPr="00060187">
        <w:rPr>
          <w:sz w:val="24"/>
          <w:szCs w:val="28"/>
        </w:rPr>
        <w:t>, для рисков, действующих в среднесрочном и краткосрочном временном диапазоне</w:t>
      </w:r>
      <w:r w:rsidR="007C23F5" w:rsidRPr="00060187">
        <w:rPr>
          <w:sz w:val="24"/>
          <w:szCs w:val="28"/>
        </w:rPr>
        <w:t>, для решения операционных или тактических задач.</w:t>
      </w:r>
    </w:p>
    <w:p w:rsidR="008319DC" w:rsidRPr="00060187" w:rsidRDefault="00E67170" w:rsidP="00B35C53">
      <w:pPr>
        <w:tabs>
          <w:tab w:val="num" w:pos="-1985"/>
        </w:tabs>
        <w:jc w:val="center"/>
        <w:rPr>
          <w:b/>
          <w:sz w:val="24"/>
          <w:szCs w:val="28"/>
          <w:lang w:eastAsia="en-US"/>
        </w:rPr>
      </w:pPr>
      <w:r w:rsidRPr="00060187">
        <w:rPr>
          <w:b/>
          <w:sz w:val="24"/>
          <w:szCs w:val="28"/>
          <w:lang w:eastAsia="en-US"/>
        </w:rPr>
        <w:tab/>
      </w:r>
      <w:bookmarkStart w:id="92" w:name="_Toc19876227"/>
      <w:bookmarkStart w:id="93" w:name="_Toc22744506"/>
      <w:r w:rsidR="008319DC" w:rsidRPr="00060187">
        <w:rPr>
          <w:b/>
          <w:sz w:val="24"/>
          <w:szCs w:val="28"/>
          <w:lang w:eastAsia="en-US"/>
        </w:rPr>
        <w:t>4.4. Методы оценки рисков, связанных с безопасностью продукции, оборудования и производственных процессов</w:t>
      </w:r>
      <w:bookmarkEnd w:id="92"/>
      <w:bookmarkEnd w:id="93"/>
    </w:p>
    <w:p w:rsidR="008319DC" w:rsidRPr="00060187" w:rsidRDefault="008319DC" w:rsidP="00B35C53">
      <w:pPr>
        <w:pStyle w:val="a5"/>
        <w:numPr>
          <w:ilvl w:val="1"/>
          <w:numId w:val="22"/>
        </w:numPr>
        <w:ind w:left="0"/>
        <w:jc w:val="both"/>
        <w:outlineLvl w:val="0"/>
        <w:rPr>
          <w:bCs/>
          <w:vanish/>
          <w:color w:val="000000"/>
          <w:sz w:val="24"/>
          <w:szCs w:val="28"/>
        </w:rPr>
      </w:pPr>
      <w:bookmarkStart w:id="94" w:name="_Toc19651108"/>
      <w:bookmarkStart w:id="95" w:name="_Toc19651837"/>
      <w:bookmarkStart w:id="96" w:name="_Toc19859402"/>
      <w:bookmarkStart w:id="97" w:name="_Toc19876228"/>
      <w:bookmarkStart w:id="98" w:name="_Toc22743935"/>
      <w:bookmarkStart w:id="99" w:name="_Toc22744507"/>
      <w:bookmarkEnd w:id="94"/>
      <w:bookmarkEnd w:id="95"/>
      <w:bookmarkEnd w:id="96"/>
      <w:bookmarkEnd w:id="97"/>
      <w:bookmarkEnd w:id="98"/>
      <w:bookmarkEnd w:id="99"/>
    </w:p>
    <w:p w:rsidR="008319DC" w:rsidRPr="00060187" w:rsidRDefault="00D649AD" w:rsidP="00B35C53">
      <w:pPr>
        <w:pStyle w:val="a5"/>
        <w:ind w:left="0" w:firstLine="708"/>
        <w:jc w:val="center"/>
        <w:rPr>
          <w:b/>
          <w:bCs/>
          <w:sz w:val="24"/>
          <w:szCs w:val="28"/>
        </w:rPr>
      </w:pPr>
      <w:bookmarkStart w:id="100" w:name="_Toc19876229"/>
      <w:bookmarkStart w:id="101" w:name="_Toc22744508"/>
      <w:r w:rsidRPr="00060187">
        <w:rPr>
          <w:b/>
          <w:bCs/>
          <w:sz w:val="24"/>
          <w:szCs w:val="28"/>
        </w:rPr>
        <w:t xml:space="preserve">4.4.1. </w:t>
      </w:r>
      <w:r w:rsidR="008319DC" w:rsidRPr="00060187">
        <w:rPr>
          <w:b/>
          <w:bCs/>
          <w:sz w:val="24"/>
          <w:szCs w:val="28"/>
        </w:rPr>
        <w:t>Анализ опасности и критических контрольных точек</w:t>
      </w:r>
      <w:bookmarkEnd w:id="100"/>
      <w:bookmarkEnd w:id="101"/>
      <w:r w:rsidR="008319DC" w:rsidRPr="00060187">
        <w:rPr>
          <w:b/>
          <w:bCs/>
          <w:sz w:val="24"/>
          <w:szCs w:val="28"/>
        </w:rPr>
        <w:t xml:space="preserve"> </w:t>
      </w:r>
    </w:p>
    <w:p w:rsidR="008319DC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3</w:t>
      </w:r>
      <w:r w:rsidRPr="00060187">
        <w:rPr>
          <w:sz w:val="24"/>
          <w:szCs w:val="28"/>
        </w:rPr>
        <w:t xml:space="preserve">. </w:t>
      </w:r>
      <w:r w:rsidR="008319DC" w:rsidRPr="00060187">
        <w:rPr>
          <w:sz w:val="24"/>
          <w:szCs w:val="28"/>
        </w:rPr>
        <w:t>Метод анализа опасности и критических контрольных точек (НАССР</w:t>
      </w:r>
      <w:r w:rsidR="00967825" w:rsidRPr="00060187">
        <w:rPr>
          <w:sz w:val="24"/>
          <w:szCs w:val="28"/>
        </w:rPr>
        <w:t xml:space="preserve"> –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Hazard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Analysis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and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Critical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Control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Points</w:t>
      </w:r>
      <w:r w:rsidRPr="00060187">
        <w:rPr>
          <w:sz w:val="24"/>
          <w:szCs w:val="28"/>
        </w:rPr>
        <w:t>)</w:t>
      </w:r>
      <w:r w:rsidR="008319DC" w:rsidRPr="00060187">
        <w:rPr>
          <w:sz w:val="24"/>
          <w:szCs w:val="28"/>
        </w:rPr>
        <w:t xml:space="preserve"> используют организации пищевой промышленности для управления риском физического, химического или биологического загрязнения пищевых продуктов. Основной целью НАССР является минимизация риска путем применения средств управления в процессе производства, а не только при контроле качества конечной продукции.</w:t>
      </w:r>
    </w:p>
    <w:p w:rsidR="00D626C0" w:rsidRPr="00060187" w:rsidRDefault="00F70E28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4</w:t>
      </w:r>
      <w:r w:rsidR="000A35C4" w:rsidRPr="00060187">
        <w:rPr>
          <w:sz w:val="24"/>
          <w:szCs w:val="28"/>
        </w:rPr>
        <w:t>.</w:t>
      </w:r>
      <w:r w:rsidR="00785079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</w:rPr>
        <w:t xml:space="preserve">Метод реализуется пошагово </w:t>
      </w:r>
      <w:r w:rsidR="00733A6A" w:rsidRPr="00060187">
        <w:rPr>
          <w:sz w:val="24"/>
          <w:szCs w:val="28"/>
        </w:rPr>
        <w:t>с</w:t>
      </w:r>
      <w:r w:rsidR="008319DC" w:rsidRPr="00060187">
        <w:rPr>
          <w:sz w:val="24"/>
          <w:szCs w:val="28"/>
        </w:rPr>
        <w:t xml:space="preserve"> выполнени</w:t>
      </w:r>
      <w:r w:rsidR="00733A6A" w:rsidRPr="00060187">
        <w:rPr>
          <w:sz w:val="24"/>
          <w:szCs w:val="28"/>
        </w:rPr>
        <w:t xml:space="preserve">ем </w:t>
      </w:r>
      <w:r w:rsidR="008319DC" w:rsidRPr="00060187">
        <w:rPr>
          <w:sz w:val="24"/>
          <w:szCs w:val="28"/>
        </w:rPr>
        <w:t>следующих процедур</w:t>
      </w:r>
      <w:r w:rsidR="00D626C0" w:rsidRPr="00060187">
        <w:rPr>
          <w:sz w:val="24"/>
          <w:szCs w:val="28"/>
        </w:rPr>
        <w:t>:</w:t>
      </w:r>
    </w:p>
    <w:p w:rsidR="00D626C0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описание сырья и готовой продукции</w:t>
      </w:r>
      <w:r w:rsidR="00D626C0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для выявления возможных опасностей, которые могут содержать</w:t>
      </w:r>
      <w:r w:rsidR="00D626C0" w:rsidRPr="00060187">
        <w:rPr>
          <w:sz w:val="24"/>
          <w:szCs w:val="28"/>
        </w:rPr>
        <w:t>ся</w:t>
      </w:r>
      <w:r w:rsidRPr="00060187">
        <w:rPr>
          <w:sz w:val="24"/>
          <w:szCs w:val="28"/>
        </w:rPr>
        <w:t xml:space="preserve"> </w:t>
      </w:r>
      <w:r w:rsidR="00D626C0" w:rsidRPr="00060187">
        <w:rPr>
          <w:sz w:val="24"/>
          <w:szCs w:val="28"/>
        </w:rPr>
        <w:t xml:space="preserve">в </w:t>
      </w:r>
      <w:r w:rsidRPr="00060187">
        <w:rPr>
          <w:sz w:val="24"/>
          <w:szCs w:val="28"/>
        </w:rPr>
        <w:t>ингредиент</w:t>
      </w:r>
      <w:r w:rsidR="00D626C0" w:rsidRPr="00060187">
        <w:rPr>
          <w:sz w:val="24"/>
          <w:szCs w:val="28"/>
        </w:rPr>
        <w:t>ах</w:t>
      </w:r>
      <w:r w:rsidRPr="00060187">
        <w:rPr>
          <w:sz w:val="24"/>
          <w:szCs w:val="28"/>
        </w:rPr>
        <w:t xml:space="preserve"> или материал</w:t>
      </w:r>
      <w:r w:rsidR="00D626C0" w:rsidRPr="00060187">
        <w:rPr>
          <w:sz w:val="24"/>
          <w:szCs w:val="28"/>
        </w:rPr>
        <w:t>ах</w:t>
      </w:r>
      <w:r w:rsidRPr="00060187">
        <w:rPr>
          <w:sz w:val="24"/>
          <w:szCs w:val="28"/>
        </w:rPr>
        <w:t xml:space="preserve"> упаковки</w:t>
      </w:r>
      <w:r w:rsidR="00D626C0" w:rsidRPr="00060187">
        <w:rPr>
          <w:sz w:val="24"/>
          <w:szCs w:val="28"/>
        </w:rPr>
        <w:t>;</w:t>
      </w:r>
    </w:p>
    <w:p w:rsidR="00D626C0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определение </w:t>
      </w:r>
      <w:r w:rsidR="00D626C0" w:rsidRPr="00060187">
        <w:rPr>
          <w:sz w:val="24"/>
          <w:szCs w:val="28"/>
        </w:rPr>
        <w:t>наиболее вероятного способа</w:t>
      </w:r>
      <w:r w:rsidRPr="00060187">
        <w:rPr>
          <w:sz w:val="24"/>
          <w:szCs w:val="28"/>
        </w:rPr>
        <w:t xml:space="preserve"> использования продукта</w:t>
      </w:r>
      <w:r w:rsidR="00967825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с последующим определением срока и условиями хранения приготовленной пищи</w:t>
      </w:r>
      <w:r w:rsidR="00D626C0" w:rsidRPr="00060187">
        <w:rPr>
          <w:sz w:val="24"/>
          <w:szCs w:val="28"/>
        </w:rPr>
        <w:t>;</w:t>
      </w:r>
    </w:p>
    <w:p w:rsidR="008319DC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определение и документирование факторов, угрожающих безопасности пищевой продукции, которые возможны для данного типа продукции, процесса</w:t>
      </w:r>
      <w:r w:rsidR="00967825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и фактически имеющихся средств</w:t>
      </w:r>
      <w:r w:rsidR="00D626C0" w:rsidRPr="00060187">
        <w:rPr>
          <w:sz w:val="24"/>
          <w:szCs w:val="28"/>
        </w:rPr>
        <w:t>;</w:t>
      </w:r>
      <w:r w:rsidRPr="00060187">
        <w:rPr>
          <w:sz w:val="24"/>
          <w:szCs w:val="28"/>
        </w:rPr>
        <w:t xml:space="preserve"> </w:t>
      </w:r>
    </w:p>
    <w:p w:rsidR="008319DC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определение критических контрольных точек (ККТ)</w:t>
      </w:r>
      <w:r w:rsidR="00D626C0" w:rsidRPr="00060187">
        <w:rPr>
          <w:sz w:val="24"/>
          <w:szCs w:val="28"/>
        </w:rPr>
        <w:t xml:space="preserve">: </w:t>
      </w:r>
      <w:r w:rsidRPr="00060187">
        <w:rPr>
          <w:sz w:val="24"/>
          <w:szCs w:val="28"/>
        </w:rPr>
        <w:t>стади</w:t>
      </w:r>
      <w:r w:rsidR="00D626C0" w:rsidRPr="00060187">
        <w:rPr>
          <w:sz w:val="24"/>
          <w:szCs w:val="28"/>
        </w:rPr>
        <w:t>и</w:t>
      </w:r>
      <w:r w:rsidRPr="00060187">
        <w:rPr>
          <w:sz w:val="24"/>
          <w:szCs w:val="28"/>
        </w:rPr>
        <w:t>, этап</w:t>
      </w:r>
      <w:r w:rsidR="00D626C0" w:rsidRPr="00060187">
        <w:rPr>
          <w:sz w:val="24"/>
          <w:szCs w:val="28"/>
        </w:rPr>
        <w:t>а</w:t>
      </w:r>
      <w:r w:rsidRPr="00060187">
        <w:rPr>
          <w:sz w:val="24"/>
          <w:szCs w:val="28"/>
        </w:rPr>
        <w:t xml:space="preserve"> или процесс</w:t>
      </w:r>
      <w:r w:rsidR="00D626C0" w:rsidRPr="00060187">
        <w:rPr>
          <w:sz w:val="24"/>
          <w:szCs w:val="28"/>
        </w:rPr>
        <w:t>а</w:t>
      </w:r>
      <w:r w:rsidRPr="00060187">
        <w:rPr>
          <w:sz w:val="24"/>
          <w:szCs w:val="28"/>
        </w:rPr>
        <w:t xml:space="preserve">, к которым можно применить меры управления для предотвращения, устранения или уменьшения до допустимого уровня потенциальных рисков. </w:t>
      </w:r>
    </w:p>
    <w:p w:rsidR="008319DC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разработка системы мониторинга для каждой ККТ</w:t>
      </w:r>
      <w:r w:rsidR="009F1DEA" w:rsidRPr="00060187">
        <w:rPr>
          <w:sz w:val="24"/>
          <w:szCs w:val="28"/>
        </w:rPr>
        <w:t>,</w:t>
      </w:r>
      <w:r w:rsidRPr="00060187">
        <w:rPr>
          <w:sz w:val="24"/>
          <w:szCs w:val="28"/>
        </w:rPr>
        <w:t xml:space="preserve"> плана корректирующих действий на случай возникновения отклонений параметров процесса от критических пределов</w:t>
      </w:r>
      <w:r w:rsidR="009F1DEA" w:rsidRPr="00060187">
        <w:rPr>
          <w:sz w:val="24"/>
          <w:szCs w:val="28"/>
        </w:rPr>
        <w:t>, р</w:t>
      </w:r>
      <w:r w:rsidRPr="00060187">
        <w:rPr>
          <w:sz w:val="24"/>
          <w:szCs w:val="28"/>
        </w:rPr>
        <w:t xml:space="preserve">еализация процедур проверки. </w:t>
      </w:r>
    </w:p>
    <w:p w:rsidR="00785079" w:rsidRPr="00060187" w:rsidRDefault="0078507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5</w:t>
      </w:r>
      <w:r w:rsidRPr="00060187">
        <w:rPr>
          <w:sz w:val="24"/>
          <w:szCs w:val="28"/>
        </w:rPr>
        <w:t>. Данный метод</w:t>
      </w:r>
      <w:r w:rsidR="00F74445" w:rsidRPr="00060187">
        <w:rPr>
          <w:sz w:val="24"/>
          <w:szCs w:val="28"/>
        </w:rPr>
        <w:t>, требующий</w:t>
      </w:r>
      <w:r w:rsidRPr="00060187">
        <w:rPr>
          <w:sz w:val="24"/>
          <w:szCs w:val="28"/>
        </w:rPr>
        <w:t xml:space="preserve"> </w:t>
      </w:r>
      <w:r w:rsidR="00F74445" w:rsidRPr="00060187">
        <w:rPr>
          <w:sz w:val="24"/>
          <w:szCs w:val="28"/>
        </w:rPr>
        <w:t>временных и финансовых затрат,</w:t>
      </w:r>
      <w:r w:rsidR="005712F9" w:rsidRPr="00060187">
        <w:rPr>
          <w:sz w:val="24"/>
          <w:szCs w:val="28"/>
        </w:rPr>
        <w:t xml:space="preserve"> а также</w:t>
      </w:r>
      <w:r w:rsidR="00F74445" w:rsidRPr="00060187">
        <w:rPr>
          <w:sz w:val="24"/>
          <w:szCs w:val="28"/>
        </w:rPr>
        <w:t xml:space="preserve"> </w:t>
      </w:r>
      <w:r w:rsidR="005712F9" w:rsidRPr="00060187">
        <w:rPr>
          <w:sz w:val="24"/>
          <w:szCs w:val="28"/>
        </w:rPr>
        <w:t xml:space="preserve">краткосрочного повышения квалификации использующих его специалистов, </w:t>
      </w:r>
      <w:r w:rsidRPr="00060187">
        <w:rPr>
          <w:sz w:val="24"/>
          <w:szCs w:val="28"/>
        </w:rPr>
        <w:t>описан в национальных стандартах</w:t>
      </w:r>
      <w:r w:rsidRPr="00060187">
        <w:rPr>
          <w:rStyle w:val="af2"/>
          <w:sz w:val="24"/>
          <w:szCs w:val="28"/>
        </w:rPr>
        <w:footnoteReference w:id="13"/>
      </w:r>
      <w:r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lastRenderedPageBreak/>
        <w:t xml:space="preserve">и </w:t>
      </w:r>
      <w:r w:rsidR="00733A6A" w:rsidRPr="00060187">
        <w:rPr>
          <w:sz w:val="24"/>
          <w:szCs w:val="28"/>
        </w:rPr>
        <w:t>его рекомендуется</w:t>
      </w:r>
      <w:r w:rsidRPr="00060187">
        <w:rPr>
          <w:sz w:val="24"/>
          <w:szCs w:val="28"/>
        </w:rPr>
        <w:t xml:space="preserve"> использовать для оценки рисков на уровне проекта/отдела, а также конкретного оборудования или процесса,</w:t>
      </w:r>
      <w:r w:rsidR="00967825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 xml:space="preserve">для рисков, действующих в среднесрочном и краткосрочном временном диапазоне, для решения операционных или тактических задач. </w:t>
      </w:r>
    </w:p>
    <w:p w:rsidR="008319DC" w:rsidRPr="00060187" w:rsidRDefault="00D649AD" w:rsidP="00B35C53">
      <w:pPr>
        <w:pStyle w:val="a5"/>
        <w:ind w:left="0"/>
        <w:jc w:val="center"/>
        <w:rPr>
          <w:b/>
          <w:bCs/>
          <w:sz w:val="24"/>
          <w:szCs w:val="28"/>
        </w:rPr>
      </w:pPr>
      <w:bookmarkStart w:id="102" w:name="_Toc19876230"/>
      <w:bookmarkStart w:id="103" w:name="_Toc22744509"/>
      <w:r w:rsidRPr="00060187">
        <w:rPr>
          <w:b/>
          <w:bCs/>
          <w:sz w:val="24"/>
          <w:szCs w:val="28"/>
        </w:rPr>
        <w:t xml:space="preserve">4.4.2. </w:t>
      </w:r>
      <w:r w:rsidR="008319DC" w:rsidRPr="00060187">
        <w:rPr>
          <w:b/>
          <w:bCs/>
          <w:sz w:val="24"/>
          <w:szCs w:val="28"/>
        </w:rPr>
        <w:t>Исследование HAZOP</w:t>
      </w:r>
      <w:bookmarkEnd w:id="102"/>
      <w:bookmarkEnd w:id="103"/>
      <w:r w:rsidR="008319DC" w:rsidRPr="00060187">
        <w:rPr>
          <w:b/>
          <w:bCs/>
          <w:sz w:val="24"/>
          <w:szCs w:val="28"/>
        </w:rPr>
        <w:t xml:space="preserve"> </w:t>
      </w:r>
    </w:p>
    <w:p w:rsidR="00622D22" w:rsidRPr="00060187" w:rsidRDefault="00622D22" w:rsidP="00B35C53">
      <w:pPr>
        <w:pStyle w:val="a5"/>
        <w:ind w:left="0"/>
        <w:jc w:val="center"/>
        <w:rPr>
          <w:b/>
          <w:bCs/>
          <w:sz w:val="24"/>
          <w:szCs w:val="28"/>
        </w:rPr>
      </w:pPr>
    </w:p>
    <w:p w:rsidR="009A16EF" w:rsidRPr="00060187" w:rsidRDefault="009A16E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6</w:t>
      </w:r>
      <w:r w:rsidRPr="00060187">
        <w:rPr>
          <w:sz w:val="24"/>
          <w:szCs w:val="28"/>
        </w:rPr>
        <w:t xml:space="preserve">. Метод </w:t>
      </w:r>
      <w:r w:rsidR="008319DC" w:rsidRPr="00060187">
        <w:rPr>
          <w:sz w:val="24"/>
          <w:szCs w:val="28"/>
        </w:rPr>
        <w:t>HAZOP (</w:t>
      </w:r>
      <w:r w:rsidR="008319DC" w:rsidRPr="00060187">
        <w:rPr>
          <w:sz w:val="24"/>
          <w:szCs w:val="28"/>
          <w:lang w:val="en-US"/>
        </w:rPr>
        <w:t>Hazard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and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Operability</w:t>
      </w:r>
      <w:r w:rsidR="008319DC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  <w:lang w:val="en-US"/>
        </w:rPr>
        <w:t>Study</w:t>
      </w:r>
      <w:r w:rsidR="008319DC" w:rsidRPr="00060187">
        <w:rPr>
          <w:sz w:val="24"/>
          <w:szCs w:val="28"/>
        </w:rPr>
        <w:t>) основан</w:t>
      </w:r>
      <w:r w:rsidR="00625ECA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</w:rPr>
        <w:t>н</w:t>
      </w:r>
      <w:r w:rsidR="00625ECA" w:rsidRPr="00060187">
        <w:rPr>
          <w:sz w:val="24"/>
          <w:szCs w:val="28"/>
        </w:rPr>
        <w:t xml:space="preserve">а </w:t>
      </w:r>
      <w:r w:rsidR="008319DC" w:rsidRPr="00060187">
        <w:rPr>
          <w:sz w:val="24"/>
          <w:szCs w:val="28"/>
        </w:rPr>
        <w:t>использовании управляющих слов, которые помогают понять, почему цели проектирования или условия функционирования не достиг</w:t>
      </w:r>
      <w:r w:rsidR="00625ECA" w:rsidRPr="00060187">
        <w:rPr>
          <w:sz w:val="24"/>
          <w:szCs w:val="28"/>
        </w:rPr>
        <w:t>аются</w:t>
      </w:r>
      <w:r w:rsidR="008319DC" w:rsidRPr="00060187">
        <w:rPr>
          <w:sz w:val="24"/>
          <w:szCs w:val="28"/>
        </w:rPr>
        <w:t xml:space="preserve"> на каждом этапе проекта, процесса, процедуры или системы. </w:t>
      </w:r>
    </w:p>
    <w:p w:rsidR="008319DC" w:rsidRPr="00060187" w:rsidRDefault="009A16E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7</w:t>
      </w:r>
      <w:r w:rsidRPr="00060187">
        <w:rPr>
          <w:sz w:val="24"/>
          <w:szCs w:val="28"/>
        </w:rPr>
        <w:t xml:space="preserve">. </w:t>
      </w:r>
      <w:r w:rsidR="008319DC" w:rsidRPr="00060187">
        <w:rPr>
          <w:sz w:val="24"/>
          <w:szCs w:val="28"/>
        </w:rPr>
        <w:t>При пр</w:t>
      </w:r>
      <w:r w:rsidR="00625ECA" w:rsidRPr="00060187">
        <w:rPr>
          <w:sz w:val="24"/>
          <w:szCs w:val="28"/>
        </w:rPr>
        <w:t>овед</w:t>
      </w:r>
      <w:r w:rsidR="008319DC" w:rsidRPr="00060187">
        <w:rPr>
          <w:sz w:val="24"/>
          <w:szCs w:val="28"/>
        </w:rPr>
        <w:t>ении исследования HAZOP рассматривают</w:t>
      </w:r>
      <w:r w:rsidR="00625ECA" w:rsidRPr="00060187">
        <w:rPr>
          <w:sz w:val="24"/>
          <w:szCs w:val="28"/>
        </w:rPr>
        <w:t>ся</w:t>
      </w:r>
      <w:r w:rsidR="008319DC" w:rsidRPr="00060187">
        <w:rPr>
          <w:sz w:val="24"/>
          <w:szCs w:val="28"/>
        </w:rPr>
        <w:t xml:space="preserve"> нежелательные результаты и отклонения от намеченных результатов и условий </w:t>
      </w:r>
      <w:r w:rsidR="00625ECA" w:rsidRPr="00060187">
        <w:rPr>
          <w:sz w:val="24"/>
          <w:szCs w:val="28"/>
        </w:rPr>
        <w:t>в целях</w:t>
      </w:r>
      <w:r w:rsidR="008319DC" w:rsidRPr="00060187">
        <w:rPr>
          <w:sz w:val="24"/>
          <w:szCs w:val="28"/>
        </w:rPr>
        <w:t xml:space="preserve"> поиска возможных причин и видов отказа.</w:t>
      </w:r>
    </w:p>
    <w:p w:rsidR="008319DC" w:rsidRPr="00060187" w:rsidRDefault="009A16E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8</w:t>
      </w:r>
      <w:r w:rsidRPr="00060187">
        <w:rPr>
          <w:sz w:val="24"/>
          <w:szCs w:val="28"/>
        </w:rPr>
        <w:t xml:space="preserve">. </w:t>
      </w:r>
      <w:r w:rsidR="008319DC" w:rsidRPr="00060187">
        <w:rPr>
          <w:sz w:val="24"/>
          <w:szCs w:val="28"/>
        </w:rPr>
        <w:t xml:space="preserve">Метод </w:t>
      </w:r>
      <w:r w:rsidR="00954179" w:rsidRPr="00060187">
        <w:rPr>
          <w:sz w:val="24"/>
          <w:szCs w:val="28"/>
        </w:rPr>
        <w:t xml:space="preserve">рекомендуется </w:t>
      </w:r>
      <w:r w:rsidR="008319DC" w:rsidRPr="00060187">
        <w:rPr>
          <w:sz w:val="24"/>
          <w:szCs w:val="28"/>
        </w:rPr>
        <w:t>реализ</w:t>
      </w:r>
      <w:r w:rsidR="00954179" w:rsidRPr="00060187">
        <w:rPr>
          <w:sz w:val="24"/>
          <w:szCs w:val="28"/>
        </w:rPr>
        <w:t>овывать</w:t>
      </w:r>
      <w:r w:rsidR="008319DC" w:rsidRPr="00060187">
        <w:rPr>
          <w:sz w:val="24"/>
          <w:szCs w:val="28"/>
        </w:rPr>
        <w:t xml:space="preserve"> пошагово </w:t>
      </w:r>
      <w:r w:rsidR="00625ECA" w:rsidRPr="00060187">
        <w:rPr>
          <w:sz w:val="24"/>
          <w:szCs w:val="28"/>
        </w:rPr>
        <w:t>с</w:t>
      </w:r>
      <w:r w:rsidR="008319DC" w:rsidRPr="00060187">
        <w:rPr>
          <w:sz w:val="24"/>
          <w:szCs w:val="28"/>
        </w:rPr>
        <w:t xml:space="preserve"> выполнени</w:t>
      </w:r>
      <w:r w:rsidR="00625ECA" w:rsidRPr="00060187">
        <w:rPr>
          <w:sz w:val="24"/>
          <w:szCs w:val="28"/>
        </w:rPr>
        <w:t>ем</w:t>
      </w:r>
      <w:r w:rsidR="008319DC" w:rsidRPr="00060187">
        <w:rPr>
          <w:sz w:val="24"/>
          <w:szCs w:val="28"/>
        </w:rPr>
        <w:t xml:space="preserve"> следующих процедур</w:t>
      </w:r>
      <w:r w:rsidRPr="00060187">
        <w:rPr>
          <w:sz w:val="24"/>
          <w:szCs w:val="28"/>
        </w:rPr>
        <w:t>:</w:t>
      </w:r>
    </w:p>
    <w:p w:rsidR="008319DC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определение целей и области применения исследования</w:t>
      </w:r>
      <w:r w:rsidR="009A16EF" w:rsidRPr="00060187">
        <w:rPr>
          <w:sz w:val="24"/>
          <w:szCs w:val="28"/>
        </w:rPr>
        <w:t>;</w:t>
      </w:r>
    </w:p>
    <w:p w:rsidR="009A16EF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установление набора ключевых и управляющих слов для исследования</w:t>
      </w:r>
      <w:r w:rsidR="00967825" w:rsidRPr="00060187">
        <w:rPr>
          <w:sz w:val="24"/>
          <w:szCs w:val="28"/>
        </w:rPr>
        <w:t>;</w:t>
      </w:r>
      <w:r w:rsidRPr="00060187">
        <w:rPr>
          <w:sz w:val="24"/>
          <w:szCs w:val="28"/>
        </w:rPr>
        <w:t xml:space="preserve"> </w:t>
      </w:r>
    </w:p>
    <w:p w:rsidR="00625ECA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формирование группы HAZOP</w:t>
      </w:r>
      <w:r w:rsidR="009A16EF" w:rsidRPr="00060187">
        <w:rPr>
          <w:sz w:val="24"/>
          <w:szCs w:val="28"/>
        </w:rPr>
        <w:t xml:space="preserve"> из </w:t>
      </w:r>
      <w:r w:rsidRPr="00060187">
        <w:rPr>
          <w:sz w:val="24"/>
          <w:szCs w:val="28"/>
        </w:rPr>
        <w:t>экспертов по основным и смежным дисциплинам, проектировщиков и производственн</w:t>
      </w:r>
      <w:r w:rsidR="00625ECA" w:rsidRPr="00060187">
        <w:rPr>
          <w:sz w:val="24"/>
          <w:szCs w:val="28"/>
        </w:rPr>
        <w:t>ого</w:t>
      </w:r>
      <w:r w:rsidRPr="00060187">
        <w:rPr>
          <w:sz w:val="24"/>
          <w:szCs w:val="28"/>
        </w:rPr>
        <w:t xml:space="preserve"> персонал</w:t>
      </w:r>
      <w:r w:rsidR="00625ECA" w:rsidRPr="00060187">
        <w:rPr>
          <w:sz w:val="24"/>
          <w:szCs w:val="28"/>
        </w:rPr>
        <w:t>а</w:t>
      </w:r>
      <w:r w:rsidRPr="00060187">
        <w:rPr>
          <w:sz w:val="24"/>
          <w:szCs w:val="28"/>
        </w:rPr>
        <w:t xml:space="preserve">, способных провести </w:t>
      </w:r>
      <w:r w:rsidR="00625ECA" w:rsidRPr="00060187">
        <w:rPr>
          <w:sz w:val="24"/>
          <w:szCs w:val="28"/>
        </w:rPr>
        <w:t>необходимую</w:t>
      </w:r>
      <w:r w:rsidRPr="00060187">
        <w:rPr>
          <w:sz w:val="24"/>
          <w:szCs w:val="28"/>
        </w:rPr>
        <w:t xml:space="preserve"> техническую экспертизу и оценить воздействие отклонений от намеченного или существующего проекта</w:t>
      </w:r>
      <w:r w:rsidR="00967825" w:rsidRPr="00060187">
        <w:rPr>
          <w:sz w:val="24"/>
          <w:szCs w:val="28"/>
        </w:rPr>
        <w:t>;</w:t>
      </w:r>
      <w:r w:rsidRPr="00060187">
        <w:rPr>
          <w:sz w:val="24"/>
          <w:szCs w:val="28"/>
        </w:rPr>
        <w:t xml:space="preserve"> </w:t>
      </w:r>
    </w:p>
    <w:p w:rsidR="009A16EF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определение и сбор необходимой документации, чертежей и описаний технологического процесса</w:t>
      </w:r>
      <w:r w:rsidR="009A16EF" w:rsidRPr="00060187">
        <w:rPr>
          <w:sz w:val="24"/>
          <w:szCs w:val="28"/>
        </w:rPr>
        <w:t xml:space="preserve">; </w:t>
      </w:r>
    </w:p>
    <w:p w:rsidR="009A16EF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анализ каждой основной единицы оборудования и всего вспомогательного оборудования и контрольно-измерительной аппаратуры с использованием документов, собранных на </w:t>
      </w:r>
      <w:r w:rsidR="009A16EF" w:rsidRPr="00060187">
        <w:rPr>
          <w:sz w:val="24"/>
          <w:szCs w:val="28"/>
        </w:rPr>
        <w:t>предыдущем этапе;</w:t>
      </w:r>
    </w:p>
    <w:p w:rsidR="009A16EF" w:rsidRPr="00060187" w:rsidRDefault="008319D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документальное подтверждение любого отклонения от нормы и соответствующих состояний</w:t>
      </w:r>
      <w:r w:rsidR="009A16EF" w:rsidRPr="00060187">
        <w:rPr>
          <w:sz w:val="24"/>
          <w:szCs w:val="28"/>
        </w:rPr>
        <w:t xml:space="preserve">; </w:t>
      </w:r>
      <w:r w:rsidRPr="00060187">
        <w:rPr>
          <w:sz w:val="24"/>
          <w:szCs w:val="28"/>
        </w:rPr>
        <w:t xml:space="preserve">выявление способов обнаружения и/или предупреждения отклонения. </w:t>
      </w:r>
    </w:p>
    <w:p w:rsidR="009A16EF" w:rsidRPr="00060187" w:rsidRDefault="009A16E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6</w:t>
      </w:r>
      <w:r w:rsidR="00430C0E" w:rsidRPr="00060187">
        <w:rPr>
          <w:sz w:val="24"/>
          <w:szCs w:val="28"/>
        </w:rPr>
        <w:t>9</w:t>
      </w:r>
      <w:r w:rsidRPr="00060187">
        <w:rPr>
          <w:sz w:val="24"/>
          <w:szCs w:val="28"/>
        </w:rPr>
        <w:t>. Данный метод</w:t>
      </w:r>
      <w:r w:rsidR="00F74445" w:rsidRPr="00060187">
        <w:rPr>
          <w:sz w:val="24"/>
          <w:szCs w:val="28"/>
        </w:rPr>
        <w:t>, требующий</w:t>
      </w:r>
      <w:r w:rsidRPr="00060187">
        <w:rPr>
          <w:sz w:val="24"/>
          <w:szCs w:val="28"/>
        </w:rPr>
        <w:t xml:space="preserve"> </w:t>
      </w:r>
      <w:r w:rsidR="00F74445" w:rsidRPr="00060187">
        <w:rPr>
          <w:sz w:val="24"/>
          <w:szCs w:val="28"/>
        </w:rPr>
        <w:t xml:space="preserve">временных и финансовых затрат, а также повышения квалификации использующих его специалистов, </w:t>
      </w:r>
      <w:r w:rsidRPr="00060187">
        <w:rPr>
          <w:sz w:val="24"/>
          <w:szCs w:val="28"/>
        </w:rPr>
        <w:t>описан в национальных стандартах</w:t>
      </w:r>
      <w:r w:rsidRPr="00060187">
        <w:rPr>
          <w:rStyle w:val="af2"/>
          <w:sz w:val="24"/>
          <w:szCs w:val="28"/>
        </w:rPr>
        <w:footnoteReference w:id="14"/>
      </w:r>
      <w:r w:rsidRPr="00060187">
        <w:rPr>
          <w:sz w:val="24"/>
          <w:szCs w:val="28"/>
        </w:rPr>
        <w:t xml:space="preserve"> и </w:t>
      </w:r>
      <w:r w:rsidR="00625ECA" w:rsidRPr="00060187">
        <w:rPr>
          <w:sz w:val="24"/>
          <w:szCs w:val="28"/>
        </w:rPr>
        <w:t>рекомендуется к</w:t>
      </w:r>
      <w:r w:rsidRPr="00060187">
        <w:rPr>
          <w:sz w:val="24"/>
          <w:szCs w:val="28"/>
        </w:rPr>
        <w:t xml:space="preserve"> использова</w:t>
      </w:r>
      <w:r w:rsidR="00625ECA" w:rsidRPr="00060187">
        <w:rPr>
          <w:sz w:val="24"/>
          <w:szCs w:val="28"/>
        </w:rPr>
        <w:t>нию</w:t>
      </w:r>
      <w:r w:rsidRPr="00060187">
        <w:rPr>
          <w:sz w:val="24"/>
          <w:szCs w:val="28"/>
        </w:rPr>
        <w:t xml:space="preserve"> для оценки рисков на уровне </w:t>
      </w:r>
      <w:r w:rsidRPr="00060187">
        <w:rPr>
          <w:spacing w:val="-2"/>
          <w:sz w:val="24"/>
          <w:szCs w:val="28"/>
        </w:rPr>
        <w:t>конкретного оборудования или процесса, для рисков, действующих в среднесрочном</w:t>
      </w:r>
      <w:r w:rsidRPr="00060187">
        <w:rPr>
          <w:sz w:val="24"/>
          <w:szCs w:val="28"/>
        </w:rPr>
        <w:t xml:space="preserve"> и </w:t>
      </w:r>
      <w:r w:rsidR="00C87968" w:rsidRPr="00060187">
        <w:rPr>
          <w:sz w:val="24"/>
          <w:szCs w:val="28"/>
        </w:rPr>
        <w:t>долгосрочном</w:t>
      </w:r>
      <w:r w:rsidRPr="00060187">
        <w:rPr>
          <w:sz w:val="24"/>
          <w:szCs w:val="28"/>
        </w:rPr>
        <w:t xml:space="preserve"> временном диапазоне, для решения операционных или тактических задач. </w:t>
      </w:r>
    </w:p>
    <w:p w:rsidR="00785079" w:rsidRPr="00060187" w:rsidRDefault="00F836CC" w:rsidP="00B35C53">
      <w:pPr>
        <w:tabs>
          <w:tab w:val="num" w:pos="-1985"/>
        </w:tabs>
        <w:jc w:val="center"/>
        <w:rPr>
          <w:b/>
          <w:bCs/>
          <w:sz w:val="24"/>
          <w:szCs w:val="28"/>
        </w:rPr>
      </w:pPr>
      <w:bookmarkStart w:id="104" w:name="_Toc3906625"/>
      <w:bookmarkStart w:id="105" w:name="_Toc65592344"/>
      <w:r w:rsidRPr="00060187">
        <w:rPr>
          <w:b/>
          <w:sz w:val="24"/>
          <w:szCs w:val="28"/>
          <w:lang w:val="en-US" w:eastAsia="en-US"/>
        </w:rPr>
        <w:t>V</w:t>
      </w:r>
      <w:r w:rsidR="008E4861" w:rsidRPr="00060187">
        <w:rPr>
          <w:b/>
          <w:sz w:val="24"/>
          <w:szCs w:val="28"/>
          <w:lang w:eastAsia="en-US"/>
        </w:rPr>
        <w:t xml:space="preserve">. </w:t>
      </w:r>
      <w:r w:rsidR="00785079" w:rsidRPr="00060187">
        <w:rPr>
          <w:b/>
          <w:bCs/>
          <w:sz w:val="24"/>
          <w:szCs w:val="28"/>
        </w:rPr>
        <w:t>Иные методы, применяемые для оценки профессиональных рисков</w:t>
      </w:r>
    </w:p>
    <w:bookmarkEnd w:id="104"/>
    <w:bookmarkEnd w:id="105"/>
    <w:p w:rsidR="00E67170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5.1. </w:t>
      </w:r>
      <w:r w:rsidR="00E11E43" w:rsidRPr="00060187">
        <w:rPr>
          <w:b/>
          <w:bCs/>
          <w:sz w:val="24"/>
          <w:szCs w:val="28"/>
        </w:rPr>
        <w:t>Структурированный метод «Что, если?» (</w:t>
      </w:r>
      <w:r w:rsidR="00E11E43" w:rsidRPr="00060187">
        <w:rPr>
          <w:b/>
          <w:bCs/>
          <w:sz w:val="24"/>
          <w:szCs w:val="28"/>
          <w:lang w:val="en-US"/>
        </w:rPr>
        <w:t>SWIFT</w:t>
      </w:r>
      <w:r w:rsidR="00E11E43" w:rsidRPr="00060187">
        <w:rPr>
          <w:b/>
          <w:bCs/>
          <w:sz w:val="24"/>
          <w:szCs w:val="28"/>
        </w:rPr>
        <w:t>)</w:t>
      </w:r>
    </w:p>
    <w:p w:rsidR="00E67170" w:rsidRPr="00060187" w:rsidRDefault="00430C0E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70</w:t>
      </w:r>
      <w:r w:rsidR="00EB71C5" w:rsidRPr="00060187">
        <w:rPr>
          <w:sz w:val="24"/>
          <w:szCs w:val="28"/>
        </w:rPr>
        <w:t xml:space="preserve">. </w:t>
      </w:r>
      <w:r w:rsidR="00E11E43" w:rsidRPr="00060187">
        <w:rPr>
          <w:sz w:val="24"/>
          <w:szCs w:val="28"/>
        </w:rPr>
        <w:t xml:space="preserve">Этот метод </w:t>
      </w:r>
      <w:r w:rsidR="00AA37BC" w:rsidRPr="00060187">
        <w:rPr>
          <w:sz w:val="24"/>
          <w:szCs w:val="28"/>
        </w:rPr>
        <w:t>рекомендуется</w:t>
      </w:r>
      <w:r w:rsidR="00E11E43" w:rsidRPr="00060187">
        <w:rPr>
          <w:sz w:val="24"/>
          <w:szCs w:val="28"/>
        </w:rPr>
        <w:t xml:space="preserve"> применять к системам, процессам, процедурам и организациям в целом</w:t>
      </w:r>
      <w:r w:rsidR="00AA37BC" w:rsidRPr="00060187">
        <w:rPr>
          <w:sz w:val="24"/>
          <w:szCs w:val="28"/>
        </w:rPr>
        <w:t xml:space="preserve">, </w:t>
      </w:r>
      <w:r w:rsidR="00E11E43" w:rsidRPr="00060187">
        <w:rPr>
          <w:sz w:val="24"/>
          <w:szCs w:val="28"/>
        </w:rPr>
        <w:t>для изучения последствий изменений и измененного</w:t>
      </w:r>
      <w:r w:rsidR="00967825" w:rsidRPr="00060187">
        <w:rPr>
          <w:sz w:val="24"/>
          <w:szCs w:val="28"/>
        </w:rPr>
        <w:br/>
      </w:r>
      <w:r w:rsidR="00E11E43" w:rsidRPr="00060187">
        <w:rPr>
          <w:spacing w:val="-4"/>
          <w:sz w:val="24"/>
          <w:szCs w:val="28"/>
        </w:rPr>
        <w:t>или созданного риска</w:t>
      </w:r>
      <w:r w:rsidR="00677B8F" w:rsidRPr="00060187">
        <w:rPr>
          <w:spacing w:val="-4"/>
          <w:sz w:val="24"/>
          <w:szCs w:val="28"/>
        </w:rPr>
        <w:t>,</w:t>
      </w:r>
      <w:r w:rsidR="00AA37BC" w:rsidRPr="00060187">
        <w:rPr>
          <w:spacing w:val="-4"/>
          <w:sz w:val="24"/>
          <w:szCs w:val="28"/>
        </w:rPr>
        <w:t xml:space="preserve"> при этом </w:t>
      </w:r>
      <w:r w:rsidR="00E11E43" w:rsidRPr="00060187">
        <w:rPr>
          <w:spacing w:val="-4"/>
          <w:sz w:val="24"/>
          <w:szCs w:val="28"/>
        </w:rPr>
        <w:t>использ</w:t>
      </w:r>
      <w:r w:rsidR="00AA37BC" w:rsidRPr="00060187">
        <w:rPr>
          <w:spacing w:val="-4"/>
          <w:sz w:val="24"/>
          <w:szCs w:val="28"/>
        </w:rPr>
        <w:t>уются</w:t>
      </w:r>
      <w:r w:rsidR="00E11E43" w:rsidRPr="00060187">
        <w:rPr>
          <w:spacing w:val="-4"/>
          <w:sz w:val="24"/>
          <w:szCs w:val="28"/>
        </w:rPr>
        <w:t xml:space="preserve"> как положительные, так и отрицательные</w:t>
      </w:r>
      <w:r w:rsidR="00E11E43" w:rsidRPr="00060187">
        <w:rPr>
          <w:sz w:val="24"/>
          <w:szCs w:val="28"/>
        </w:rPr>
        <w:t xml:space="preserve"> результаты. </w:t>
      </w:r>
      <w:r w:rsidR="00E67170" w:rsidRPr="00060187">
        <w:rPr>
          <w:sz w:val="24"/>
          <w:szCs w:val="28"/>
        </w:rPr>
        <w:t xml:space="preserve"> </w:t>
      </w:r>
    </w:p>
    <w:p w:rsidR="00E11E43" w:rsidRPr="00060187" w:rsidRDefault="00F70E28" w:rsidP="00B35C53">
      <w:pPr>
        <w:tabs>
          <w:tab w:val="num" w:pos="-1985"/>
        </w:tabs>
        <w:ind w:firstLine="709"/>
        <w:jc w:val="both"/>
        <w:rPr>
          <w:bCs/>
          <w:sz w:val="24"/>
          <w:szCs w:val="28"/>
        </w:rPr>
      </w:pPr>
      <w:r w:rsidRPr="00060187">
        <w:rPr>
          <w:sz w:val="24"/>
          <w:szCs w:val="28"/>
        </w:rPr>
        <w:t>7</w:t>
      </w:r>
      <w:r w:rsidR="00430C0E" w:rsidRPr="00060187">
        <w:rPr>
          <w:sz w:val="24"/>
          <w:szCs w:val="28"/>
        </w:rPr>
        <w:t>1</w:t>
      </w:r>
      <w:r w:rsidR="00B7161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>Метод</w:t>
      </w:r>
      <w:r w:rsidR="004C7A0C" w:rsidRPr="00060187">
        <w:rPr>
          <w:sz w:val="24"/>
          <w:szCs w:val="28"/>
        </w:rPr>
        <w:t>,</w:t>
      </w:r>
      <w:r w:rsidR="00E67170" w:rsidRPr="00060187">
        <w:rPr>
          <w:sz w:val="24"/>
          <w:szCs w:val="28"/>
        </w:rPr>
        <w:t xml:space="preserve"> </w:t>
      </w:r>
      <w:r w:rsidR="004C7A0C" w:rsidRPr="00060187">
        <w:rPr>
          <w:bCs/>
          <w:sz w:val="24"/>
          <w:szCs w:val="28"/>
        </w:rPr>
        <w:t>требующий минимальной подготовки команды, а также</w:t>
      </w:r>
      <w:r w:rsidR="00967825" w:rsidRPr="00060187">
        <w:rPr>
          <w:bCs/>
          <w:sz w:val="24"/>
          <w:szCs w:val="28"/>
        </w:rPr>
        <w:br/>
      </w:r>
      <w:r w:rsidR="004C7A0C" w:rsidRPr="00060187">
        <w:rPr>
          <w:bCs/>
          <w:sz w:val="24"/>
          <w:szCs w:val="28"/>
        </w:rPr>
        <w:t>не требующий дополнительных финансовых и временных затрат,</w:t>
      </w:r>
      <w:r w:rsidR="004C7A0C" w:rsidRPr="00060187">
        <w:rPr>
          <w:sz w:val="24"/>
          <w:szCs w:val="28"/>
        </w:rPr>
        <w:t xml:space="preserve"> </w:t>
      </w:r>
      <w:r w:rsidR="001003DC" w:rsidRPr="00060187">
        <w:rPr>
          <w:sz w:val="24"/>
          <w:szCs w:val="28"/>
        </w:rPr>
        <w:t>описан</w:t>
      </w:r>
      <w:r w:rsidR="00967825" w:rsidRPr="00060187">
        <w:rPr>
          <w:sz w:val="24"/>
          <w:szCs w:val="28"/>
        </w:rPr>
        <w:br/>
      </w:r>
      <w:r w:rsidR="001003DC" w:rsidRPr="00060187">
        <w:rPr>
          <w:sz w:val="24"/>
          <w:szCs w:val="28"/>
        </w:rPr>
        <w:t xml:space="preserve">в </w:t>
      </w:r>
      <w:r w:rsidR="007549AD" w:rsidRPr="00060187">
        <w:rPr>
          <w:sz w:val="24"/>
          <w:szCs w:val="28"/>
        </w:rPr>
        <w:t>национальном</w:t>
      </w:r>
      <w:r w:rsidR="001D13D7" w:rsidRPr="00060187">
        <w:rPr>
          <w:sz w:val="24"/>
          <w:szCs w:val="28"/>
        </w:rPr>
        <w:t xml:space="preserve"> </w:t>
      </w:r>
      <w:r w:rsidR="001003DC" w:rsidRPr="00060187">
        <w:rPr>
          <w:sz w:val="24"/>
          <w:szCs w:val="28"/>
        </w:rPr>
        <w:t>стандарте</w:t>
      </w:r>
      <w:r w:rsidR="001003DC" w:rsidRPr="00060187">
        <w:rPr>
          <w:rStyle w:val="af2"/>
          <w:sz w:val="24"/>
          <w:szCs w:val="28"/>
        </w:rPr>
        <w:footnoteReference w:id="15"/>
      </w:r>
      <w:r w:rsidR="00AA37BC" w:rsidRPr="00060187">
        <w:rPr>
          <w:sz w:val="24"/>
          <w:szCs w:val="28"/>
        </w:rPr>
        <w:t xml:space="preserve">, и его рекомендуется </w:t>
      </w:r>
      <w:r w:rsidR="00E11E43" w:rsidRPr="00060187">
        <w:rPr>
          <w:bCs/>
          <w:sz w:val="24"/>
          <w:szCs w:val="28"/>
        </w:rPr>
        <w:t>применя</w:t>
      </w:r>
      <w:r w:rsidR="00AA37BC" w:rsidRPr="00060187">
        <w:rPr>
          <w:bCs/>
          <w:sz w:val="24"/>
          <w:szCs w:val="28"/>
        </w:rPr>
        <w:t>ть</w:t>
      </w:r>
      <w:r w:rsidR="00E11E43" w:rsidRPr="00060187">
        <w:rPr>
          <w:bCs/>
          <w:sz w:val="24"/>
          <w:szCs w:val="28"/>
        </w:rPr>
        <w:t xml:space="preserve"> ко всем формам физической установки или системы, ситуации или обстоятельства, организации</w:t>
      </w:r>
      <w:r w:rsidR="00967825" w:rsidRPr="00060187">
        <w:rPr>
          <w:bCs/>
          <w:sz w:val="24"/>
          <w:szCs w:val="28"/>
        </w:rPr>
        <w:br/>
      </w:r>
      <w:r w:rsidR="00E11E43" w:rsidRPr="00060187">
        <w:rPr>
          <w:bCs/>
          <w:sz w:val="24"/>
          <w:szCs w:val="28"/>
        </w:rPr>
        <w:t>или деятельности</w:t>
      </w:r>
      <w:r w:rsidR="000A35C4" w:rsidRPr="00060187">
        <w:rPr>
          <w:bCs/>
          <w:sz w:val="24"/>
          <w:szCs w:val="28"/>
        </w:rPr>
        <w:t xml:space="preserve">, </w:t>
      </w:r>
      <w:r w:rsidR="004C7A0C" w:rsidRPr="00060187">
        <w:rPr>
          <w:bCs/>
          <w:sz w:val="24"/>
          <w:szCs w:val="28"/>
        </w:rPr>
        <w:t>метод</w:t>
      </w:r>
      <w:r w:rsidR="00D46740" w:rsidRPr="00060187">
        <w:rPr>
          <w:bCs/>
          <w:sz w:val="24"/>
          <w:szCs w:val="28"/>
        </w:rPr>
        <w:t xml:space="preserve"> </w:t>
      </w:r>
      <w:r w:rsidR="00E11E43" w:rsidRPr="00060187">
        <w:rPr>
          <w:bCs/>
          <w:sz w:val="24"/>
          <w:szCs w:val="28"/>
        </w:rPr>
        <w:t>является относительно быстрым</w:t>
      </w:r>
      <w:r w:rsidR="00AA37BC" w:rsidRPr="00060187">
        <w:rPr>
          <w:bCs/>
          <w:sz w:val="24"/>
          <w:szCs w:val="28"/>
        </w:rPr>
        <w:t xml:space="preserve"> в применении</w:t>
      </w:r>
      <w:r w:rsidR="00E11E43" w:rsidRPr="00060187">
        <w:rPr>
          <w:bCs/>
          <w:sz w:val="24"/>
          <w:szCs w:val="28"/>
        </w:rPr>
        <w:t xml:space="preserve">, </w:t>
      </w:r>
      <w:r w:rsidR="00AA37BC" w:rsidRPr="00060187">
        <w:rPr>
          <w:bCs/>
          <w:sz w:val="24"/>
          <w:szCs w:val="28"/>
        </w:rPr>
        <w:t>быстро выявляет</w:t>
      </w:r>
      <w:r w:rsidR="00E11E43" w:rsidRPr="00060187">
        <w:rPr>
          <w:bCs/>
          <w:sz w:val="24"/>
          <w:szCs w:val="28"/>
        </w:rPr>
        <w:t xml:space="preserve"> основные риски и источники риска</w:t>
      </w:r>
      <w:r w:rsidR="00AA37BC" w:rsidRPr="00060187">
        <w:rPr>
          <w:bCs/>
          <w:sz w:val="24"/>
          <w:szCs w:val="28"/>
        </w:rPr>
        <w:t>,</w:t>
      </w:r>
      <w:r w:rsidR="006915D9" w:rsidRPr="00060187">
        <w:rPr>
          <w:bCs/>
          <w:sz w:val="24"/>
          <w:szCs w:val="28"/>
        </w:rPr>
        <w:t xml:space="preserve"> </w:t>
      </w:r>
      <w:r w:rsidR="00AA37BC" w:rsidRPr="00060187">
        <w:rPr>
          <w:bCs/>
          <w:sz w:val="24"/>
          <w:szCs w:val="28"/>
        </w:rPr>
        <w:t>рекомендуется к</w:t>
      </w:r>
      <w:r w:rsidR="00E11E43" w:rsidRPr="00060187">
        <w:rPr>
          <w:bCs/>
          <w:sz w:val="24"/>
          <w:szCs w:val="28"/>
        </w:rPr>
        <w:t xml:space="preserve"> использова</w:t>
      </w:r>
      <w:r w:rsidR="00AA37BC" w:rsidRPr="00060187">
        <w:rPr>
          <w:bCs/>
          <w:sz w:val="24"/>
          <w:szCs w:val="28"/>
        </w:rPr>
        <w:t>нию</w:t>
      </w:r>
      <w:r w:rsidR="00967825" w:rsidRPr="00060187">
        <w:rPr>
          <w:bCs/>
          <w:sz w:val="24"/>
          <w:szCs w:val="28"/>
        </w:rPr>
        <w:br/>
      </w:r>
      <w:r w:rsidR="00E11E43" w:rsidRPr="00060187">
        <w:rPr>
          <w:bCs/>
          <w:sz w:val="24"/>
          <w:szCs w:val="28"/>
        </w:rPr>
        <w:t xml:space="preserve">для выявления возможностей </w:t>
      </w:r>
      <w:r w:rsidR="00B27AE3" w:rsidRPr="00060187">
        <w:rPr>
          <w:bCs/>
          <w:sz w:val="24"/>
          <w:szCs w:val="28"/>
        </w:rPr>
        <w:t>у</w:t>
      </w:r>
      <w:r w:rsidR="00E11E43" w:rsidRPr="00060187">
        <w:rPr>
          <w:bCs/>
          <w:sz w:val="24"/>
          <w:szCs w:val="28"/>
        </w:rPr>
        <w:t xml:space="preserve">лучшения </w:t>
      </w:r>
      <w:r w:rsidR="00B27AE3" w:rsidRPr="00060187">
        <w:rPr>
          <w:bCs/>
          <w:sz w:val="24"/>
          <w:szCs w:val="28"/>
        </w:rPr>
        <w:t xml:space="preserve">работы </w:t>
      </w:r>
      <w:r w:rsidR="00E11E43" w:rsidRPr="00060187">
        <w:rPr>
          <w:bCs/>
          <w:sz w:val="24"/>
          <w:szCs w:val="28"/>
        </w:rPr>
        <w:t>процессов и систем</w:t>
      </w:r>
      <w:r w:rsidR="00B27AE3" w:rsidRPr="00060187">
        <w:rPr>
          <w:bCs/>
          <w:sz w:val="24"/>
          <w:szCs w:val="28"/>
        </w:rPr>
        <w:t>,</w:t>
      </w:r>
      <w:r w:rsidR="00E11E43" w:rsidRPr="00060187">
        <w:rPr>
          <w:bCs/>
          <w:sz w:val="24"/>
          <w:szCs w:val="28"/>
        </w:rPr>
        <w:t xml:space="preserve"> </w:t>
      </w:r>
      <w:r w:rsidR="00B27AE3" w:rsidRPr="00060187">
        <w:rPr>
          <w:bCs/>
          <w:sz w:val="24"/>
          <w:szCs w:val="28"/>
        </w:rPr>
        <w:t>рекомендуется к</w:t>
      </w:r>
      <w:r w:rsidR="00E11E43" w:rsidRPr="00060187">
        <w:rPr>
          <w:bCs/>
          <w:sz w:val="24"/>
          <w:szCs w:val="28"/>
        </w:rPr>
        <w:t xml:space="preserve"> </w:t>
      </w:r>
      <w:r w:rsidR="00E11E43" w:rsidRPr="00060187">
        <w:rPr>
          <w:bCs/>
          <w:sz w:val="24"/>
          <w:szCs w:val="28"/>
        </w:rPr>
        <w:lastRenderedPageBreak/>
        <w:t>использова</w:t>
      </w:r>
      <w:r w:rsidR="00B27AE3" w:rsidRPr="00060187">
        <w:rPr>
          <w:bCs/>
          <w:sz w:val="24"/>
          <w:szCs w:val="28"/>
        </w:rPr>
        <w:t>нию</w:t>
      </w:r>
      <w:r w:rsidR="00E11E43" w:rsidRPr="00060187">
        <w:rPr>
          <w:bCs/>
          <w:sz w:val="24"/>
          <w:szCs w:val="28"/>
        </w:rPr>
        <w:t xml:space="preserve"> для определения действий, которые приводят к повышению вероятности успеха</w:t>
      </w:r>
      <w:r w:rsidR="00B27AE3" w:rsidRPr="00060187">
        <w:rPr>
          <w:bCs/>
          <w:sz w:val="24"/>
          <w:szCs w:val="28"/>
        </w:rPr>
        <w:t>, а также</w:t>
      </w:r>
      <w:r w:rsidR="00D46740" w:rsidRPr="00060187">
        <w:rPr>
          <w:bCs/>
          <w:sz w:val="24"/>
          <w:szCs w:val="28"/>
        </w:rPr>
        <w:t xml:space="preserve"> для </w:t>
      </w:r>
      <w:r w:rsidR="00E11E43" w:rsidRPr="00060187">
        <w:rPr>
          <w:bCs/>
          <w:sz w:val="24"/>
          <w:szCs w:val="28"/>
        </w:rPr>
        <w:t>созд</w:t>
      </w:r>
      <w:r w:rsidR="00D46740" w:rsidRPr="00060187">
        <w:rPr>
          <w:bCs/>
          <w:sz w:val="24"/>
          <w:szCs w:val="28"/>
        </w:rPr>
        <w:t>ания</w:t>
      </w:r>
      <w:r w:rsidR="00E11E43" w:rsidRPr="00060187">
        <w:rPr>
          <w:bCs/>
          <w:sz w:val="24"/>
          <w:szCs w:val="28"/>
        </w:rPr>
        <w:t xml:space="preserve"> реестр</w:t>
      </w:r>
      <w:r w:rsidR="00D46740" w:rsidRPr="00060187">
        <w:rPr>
          <w:bCs/>
          <w:sz w:val="24"/>
          <w:szCs w:val="28"/>
        </w:rPr>
        <w:t>а</w:t>
      </w:r>
      <w:r w:rsidR="00E11E43" w:rsidRPr="00060187">
        <w:rPr>
          <w:bCs/>
          <w:sz w:val="24"/>
          <w:szCs w:val="28"/>
        </w:rPr>
        <w:t xml:space="preserve"> рисков и план</w:t>
      </w:r>
      <w:r w:rsidR="00D46740" w:rsidRPr="00060187">
        <w:rPr>
          <w:bCs/>
          <w:sz w:val="24"/>
          <w:szCs w:val="28"/>
        </w:rPr>
        <w:t>а</w:t>
      </w:r>
      <w:r w:rsidR="00E11E43" w:rsidRPr="00060187">
        <w:rPr>
          <w:bCs/>
          <w:sz w:val="24"/>
          <w:szCs w:val="28"/>
        </w:rPr>
        <w:t xml:space="preserve"> снижения риска</w:t>
      </w:r>
      <w:r w:rsidR="00967825" w:rsidRPr="00060187">
        <w:rPr>
          <w:bCs/>
          <w:sz w:val="24"/>
          <w:szCs w:val="28"/>
        </w:rPr>
        <w:br/>
      </w:r>
      <w:r w:rsidR="00E11E43" w:rsidRPr="00060187">
        <w:rPr>
          <w:bCs/>
          <w:sz w:val="24"/>
          <w:szCs w:val="28"/>
        </w:rPr>
        <w:t>с меньшими усилиями.</w:t>
      </w:r>
    </w:p>
    <w:p w:rsidR="00E67170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5.2. </w:t>
      </w:r>
      <w:r w:rsidR="00E67170" w:rsidRPr="00060187">
        <w:rPr>
          <w:b/>
          <w:bCs/>
          <w:sz w:val="24"/>
          <w:szCs w:val="28"/>
        </w:rPr>
        <w:t xml:space="preserve">Метод анализа влияния человеческого фактора (HRA </w:t>
      </w:r>
      <w:r w:rsidR="00967825" w:rsidRPr="00060187">
        <w:rPr>
          <w:b/>
          <w:bCs/>
          <w:sz w:val="24"/>
          <w:szCs w:val="28"/>
        </w:rPr>
        <w:t>–</w:t>
      </w:r>
      <w:r w:rsidR="00E67170" w:rsidRPr="00060187">
        <w:rPr>
          <w:b/>
          <w:bCs/>
          <w:sz w:val="24"/>
          <w:szCs w:val="28"/>
        </w:rPr>
        <w:t xml:space="preserve"> Human Reliability Assessment)</w:t>
      </w:r>
    </w:p>
    <w:p w:rsidR="00E67170" w:rsidRPr="00060187" w:rsidRDefault="00430C0E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72</w:t>
      </w:r>
      <w:r w:rsidR="0057180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Данный метод обеспечивает формализованный способ исследования ошибок оператора при оценке риска для систем, </w:t>
      </w:r>
      <w:r w:rsidR="0057180C" w:rsidRPr="00060187">
        <w:rPr>
          <w:sz w:val="24"/>
          <w:szCs w:val="28"/>
        </w:rPr>
        <w:t>работа</w:t>
      </w:r>
      <w:r w:rsidR="00E67170" w:rsidRPr="00060187">
        <w:rPr>
          <w:sz w:val="24"/>
          <w:szCs w:val="28"/>
        </w:rPr>
        <w:t xml:space="preserve"> которых </w:t>
      </w:r>
      <w:r w:rsidR="0057180C" w:rsidRPr="00060187">
        <w:rPr>
          <w:sz w:val="24"/>
          <w:szCs w:val="28"/>
        </w:rPr>
        <w:t xml:space="preserve">существенно зависит от действий </w:t>
      </w:r>
      <w:r w:rsidR="00E67170" w:rsidRPr="00060187">
        <w:rPr>
          <w:sz w:val="24"/>
          <w:szCs w:val="28"/>
        </w:rPr>
        <w:t>персонал</w:t>
      </w:r>
      <w:r w:rsidR="0057180C" w:rsidRPr="00060187">
        <w:rPr>
          <w:sz w:val="24"/>
          <w:szCs w:val="28"/>
        </w:rPr>
        <w:t>а</w:t>
      </w:r>
      <w:r w:rsidR="00E67170" w:rsidRPr="00060187">
        <w:rPr>
          <w:sz w:val="24"/>
          <w:szCs w:val="28"/>
        </w:rPr>
        <w:t>. Оценка действий персонала позволяет выявить ошибки, которые могут отрицательно влиять на производительность, и определить сп</w:t>
      </w:r>
      <w:r w:rsidR="0057180C" w:rsidRPr="00060187">
        <w:rPr>
          <w:sz w:val="24"/>
          <w:szCs w:val="28"/>
        </w:rPr>
        <w:t>особы устранения данных ошибок, а также</w:t>
      </w:r>
      <w:r w:rsidR="00E67170" w:rsidRPr="00060187">
        <w:rPr>
          <w:sz w:val="24"/>
          <w:szCs w:val="28"/>
        </w:rPr>
        <w:t xml:space="preserve"> других</w:t>
      </w:r>
      <w:r w:rsidR="0057180C" w:rsidRPr="00060187">
        <w:rPr>
          <w:sz w:val="24"/>
          <w:szCs w:val="28"/>
        </w:rPr>
        <w:t xml:space="preserve"> причин отказа</w:t>
      </w:r>
      <w:r w:rsidR="00E67170" w:rsidRPr="00060187">
        <w:rPr>
          <w:sz w:val="24"/>
          <w:szCs w:val="28"/>
        </w:rPr>
        <w:t xml:space="preserve"> </w:t>
      </w:r>
      <w:r w:rsidR="0057180C" w:rsidRPr="00060187">
        <w:rPr>
          <w:sz w:val="24"/>
          <w:szCs w:val="28"/>
        </w:rPr>
        <w:t xml:space="preserve">систем, в том числе </w:t>
      </w:r>
      <w:r w:rsidR="00E67170" w:rsidRPr="00060187">
        <w:rPr>
          <w:sz w:val="24"/>
          <w:szCs w:val="28"/>
        </w:rPr>
        <w:t>те</w:t>
      </w:r>
      <w:r w:rsidR="0057180C" w:rsidRPr="00060187">
        <w:rPr>
          <w:sz w:val="24"/>
          <w:szCs w:val="28"/>
        </w:rPr>
        <w:t>хнических и программных средств</w:t>
      </w:r>
      <w:r w:rsidR="00E67170" w:rsidRPr="00060187">
        <w:rPr>
          <w:sz w:val="24"/>
          <w:szCs w:val="28"/>
        </w:rPr>
        <w:t>.</w:t>
      </w:r>
    </w:p>
    <w:p w:rsidR="00E67170" w:rsidRPr="00060187" w:rsidRDefault="00DC75C2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</w:t>
      </w:r>
      <w:r w:rsidR="00430C0E" w:rsidRPr="00060187">
        <w:rPr>
          <w:sz w:val="24"/>
          <w:szCs w:val="28"/>
        </w:rPr>
        <w:t>3</w:t>
      </w:r>
      <w:r w:rsidR="00B7161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Метод </w:t>
      </w:r>
      <w:r w:rsidR="0057180C" w:rsidRPr="00060187">
        <w:rPr>
          <w:sz w:val="24"/>
          <w:szCs w:val="28"/>
        </w:rPr>
        <w:t xml:space="preserve">описан в </w:t>
      </w:r>
      <w:r w:rsidR="007549AD" w:rsidRPr="00060187">
        <w:rPr>
          <w:sz w:val="24"/>
          <w:szCs w:val="28"/>
        </w:rPr>
        <w:t xml:space="preserve">национальных </w:t>
      </w:r>
      <w:r w:rsidR="0057180C" w:rsidRPr="00060187">
        <w:rPr>
          <w:sz w:val="24"/>
          <w:szCs w:val="28"/>
        </w:rPr>
        <w:t>стандартах</w:t>
      </w:r>
      <w:r w:rsidR="0057180C" w:rsidRPr="00060187">
        <w:rPr>
          <w:rStyle w:val="af2"/>
          <w:sz w:val="24"/>
          <w:szCs w:val="28"/>
        </w:rPr>
        <w:footnoteReference w:id="16"/>
      </w:r>
      <w:r w:rsidR="0057180C" w:rsidRPr="00060187">
        <w:rPr>
          <w:sz w:val="24"/>
          <w:szCs w:val="28"/>
        </w:rPr>
        <w:t xml:space="preserve"> и </w:t>
      </w:r>
      <w:r w:rsidR="00E67170" w:rsidRPr="00060187">
        <w:rPr>
          <w:sz w:val="24"/>
          <w:szCs w:val="28"/>
        </w:rPr>
        <w:t xml:space="preserve">рекомендуется для оценки влияния действий </w:t>
      </w:r>
      <w:r w:rsidR="0057180C" w:rsidRPr="00060187">
        <w:rPr>
          <w:sz w:val="24"/>
          <w:szCs w:val="28"/>
        </w:rPr>
        <w:t>работника</w:t>
      </w:r>
      <w:r w:rsidR="00E67170" w:rsidRPr="00060187">
        <w:rPr>
          <w:sz w:val="24"/>
          <w:szCs w:val="28"/>
        </w:rPr>
        <w:t xml:space="preserve">, в том числе ошибок оператора, на работу </w:t>
      </w:r>
      <w:r w:rsidR="0057180C" w:rsidRPr="00060187">
        <w:rPr>
          <w:sz w:val="24"/>
          <w:szCs w:val="28"/>
        </w:rPr>
        <w:t xml:space="preserve">рассматриваемой </w:t>
      </w:r>
      <w:r w:rsidR="00E67170" w:rsidRPr="00060187">
        <w:rPr>
          <w:sz w:val="24"/>
          <w:szCs w:val="28"/>
        </w:rPr>
        <w:t xml:space="preserve">системы, а также </w:t>
      </w:r>
      <w:r w:rsidR="00B27AE3" w:rsidRPr="00060187">
        <w:rPr>
          <w:sz w:val="24"/>
          <w:szCs w:val="28"/>
        </w:rPr>
        <w:t xml:space="preserve">рекомендуется к </w:t>
      </w:r>
      <w:r w:rsidR="00E67170" w:rsidRPr="00060187">
        <w:rPr>
          <w:sz w:val="24"/>
          <w:szCs w:val="28"/>
        </w:rPr>
        <w:t>использован</w:t>
      </w:r>
      <w:r w:rsidR="00B27AE3" w:rsidRPr="00060187">
        <w:rPr>
          <w:sz w:val="24"/>
          <w:szCs w:val="28"/>
        </w:rPr>
        <w:t>ию</w:t>
      </w:r>
      <w:r w:rsidR="00E67170" w:rsidRPr="00060187">
        <w:rPr>
          <w:sz w:val="24"/>
          <w:szCs w:val="28"/>
        </w:rPr>
        <w:t xml:space="preserve"> </w:t>
      </w:r>
      <w:r w:rsidR="0057180C" w:rsidRPr="00060187">
        <w:rPr>
          <w:sz w:val="24"/>
          <w:szCs w:val="28"/>
        </w:rPr>
        <w:t>в целях качественной оценки действий оператора</w:t>
      </w:r>
      <w:r w:rsidR="00B27AE3" w:rsidRPr="00060187">
        <w:rPr>
          <w:sz w:val="24"/>
          <w:szCs w:val="28"/>
        </w:rPr>
        <w:t>, а также</w:t>
      </w:r>
      <w:r w:rsidR="0057180C" w:rsidRPr="00060187">
        <w:rPr>
          <w:sz w:val="24"/>
          <w:szCs w:val="28"/>
        </w:rPr>
        <w:t xml:space="preserve"> идентификации его возможных ошибок и их причин, что позволяет снизить как количе</w:t>
      </w:r>
      <w:r w:rsidR="00E231E3" w:rsidRPr="00060187">
        <w:rPr>
          <w:sz w:val="24"/>
          <w:szCs w:val="28"/>
        </w:rPr>
        <w:t>ство таких</w:t>
      </w:r>
      <w:r w:rsidR="0057180C" w:rsidRPr="00060187">
        <w:rPr>
          <w:sz w:val="24"/>
          <w:szCs w:val="28"/>
        </w:rPr>
        <w:t xml:space="preserve"> ошибок</w:t>
      </w:r>
      <w:r w:rsidR="00E231E3" w:rsidRPr="00060187">
        <w:rPr>
          <w:sz w:val="24"/>
          <w:szCs w:val="28"/>
        </w:rPr>
        <w:t>,</w:t>
      </w:r>
      <w:r w:rsidR="00967825" w:rsidRPr="00060187">
        <w:rPr>
          <w:sz w:val="24"/>
          <w:szCs w:val="28"/>
        </w:rPr>
        <w:br/>
      </w:r>
      <w:r w:rsidR="00E231E3" w:rsidRPr="00060187">
        <w:rPr>
          <w:sz w:val="24"/>
          <w:szCs w:val="28"/>
        </w:rPr>
        <w:t xml:space="preserve">так и влияние последствий таких ошибок на работу рассматриваемой системы </w:t>
      </w:r>
      <w:r w:rsidR="00E67170" w:rsidRPr="00060187">
        <w:rPr>
          <w:sz w:val="24"/>
          <w:szCs w:val="28"/>
        </w:rPr>
        <w:t xml:space="preserve"> </w:t>
      </w:r>
    </w:p>
    <w:p w:rsidR="00E67170" w:rsidRPr="00060187" w:rsidRDefault="00B7161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</w:t>
      </w:r>
      <w:r w:rsidR="00430C0E" w:rsidRPr="00060187">
        <w:rPr>
          <w:sz w:val="24"/>
          <w:szCs w:val="28"/>
        </w:rPr>
        <w:t>4</w:t>
      </w:r>
      <w:r w:rsidRPr="00060187">
        <w:rPr>
          <w:sz w:val="24"/>
          <w:szCs w:val="28"/>
        </w:rPr>
        <w:t>.</w:t>
      </w:r>
      <w:r w:rsidR="00967825" w:rsidRPr="00060187">
        <w:rPr>
          <w:sz w:val="24"/>
          <w:szCs w:val="28"/>
        </w:rPr>
        <w:t> </w:t>
      </w:r>
      <w:r w:rsidR="00B27AE3" w:rsidRPr="00060187">
        <w:rPr>
          <w:sz w:val="24"/>
          <w:szCs w:val="28"/>
        </w:rPr>
        <w:t>П</w:t>
      </w:r>
      <w:r w:rsidR="00E231E3" w:rsidRPr="00060187">
        <w:rPr>
          <w:sz w:val="24"/>
          <w:szCs w:val="28"/>
        </w:rPr>
        <w:t xml:space="preserve">редлагаемый </w:t>
      </w:r>
      <w:r w:rsidR="00754F33" w:rsidRPr="00060187">
        <w:rPr>
          <w:sz w:val="24"/>
          <w:szCs w:val="28"/>
        </w:rPr>
        <w:t>метод</w:t>
      </w:r>
      <w:r w:rsidR="00967825" w:rsidRPr="00060187">
        <w:rPr>
          <w:sz w:val="24"/>
          <w:szCs w:val="28"/>
        </w:rPr>
        <w:t xml:space="preserve"> </w:t>
      </w:r>
      <w:r w:rsidR="00B27AE3" w:rsidRPr="00060187">
        <w:rPr>
          <w:sz w:val="24"/>
          <w:szCs w:val="28"/>
        </w:rPr>
        <w:t xml:space="preserve">рекомендуется </w:t>
      </w:r>
      <w:r w:rsidR="00E67170" w:rsidRPr="00060187">
        <w:rPr>
          <w:sz w:val="24"/>
          <w:szCs w:val="28"/>
        </w:rPr>
        <w:t>использова</w:t>
      </w:r>
      <w:r w:rsidR="00B27AE3" w:rsidRPr="00060187">
        <w:rPr>
          <w:sz w:val="24"/>
          <w:szCs w:val="28"/>
        </w:rPr>
        <w:t>ть</w:t>
      </w:r>
      <w:r w:rsidR="00E67170" w:rsidRPr="00060187">
        <w:rPr>
          <w:sz w:val="24"/>
          <w:szCs w:val="28"/>
        </w:rPr>
        <w:t xml:space="preserve"> для получения количественных данных об отказах, свя</w:t>
      </w:r>
      <w:r w:rsidR="00E231E3" w:rsidRPr="00060187">
        <w:rPr>
          <w:sz w:val="24"/>
          <w:szCs w:val="28"/>
        </w:rPr>
        <w:t xml:space="preserve">занных с ошибками оператора, </w:t>
      </w:r>
      <w:r w:rsidR="00B27AE3" w:rsidRPr="00060187">
        <w:rPr>
          <w:sz w:val="24"/>
          <w:szCs w:val="28"/>
        </w:rPr>
        <w:t>а также</w:t>
      </w:r>
      <w:r w:rsidR="00967825" w:rsidRPr="00060187">
        <w:rPr>
          <w:sz w:val="24"/>
          <w:szCs w:val="28"/>
        </w:rPr>
        <w:br/>
      </w:r>
      <w:r w:rsidR="00E231E3" w:rsidRPr="00060187">
        <w:rPr>
          <w:sz w:val="24"/>
          <w:szCs w:val="28"/>
        </w:rPr>
        <w:t>в качестве исходных данных для</w:t>
      </w:r>
      <w:r w:rsidR="00E67170" w:rsidRPr="00060187">
        <w:rPr>
          <w:sz w:val="24"/>
          <w:szCs w:val="28"/>
        </w:rPr>
        <w:t xml:space="preserve"> применения других методов.</w:t>
      </w:r>
    </w:p>
    <w:p w:rsidR="00E67170" w:rsidRPr="00060187" w:rsidRDefault="00430C0E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75</w:t>
      </w:r>
      <w:r w:rsidR="00B7161C" w:rsidRPr="00060187">
        <w:rPr>
          <w:sz w:val="24"/>
          <w:szCs w:val="28"/>
        </w:rPr>
        <w:t xml:space="preserve">. </w:t>
      </w:r>
      <w:r w:rsidR="00D46740" w:rsidRPr="00060187">
        <w:rPr>
          <w:sz w:val="24"/>
          <w:szCs w:val="28"/>
        </w:rPr>
        <w:t>Данный метод</w:t>
      </w:r>
      <w:r w:rsidR="00F74445" w:rsidRPr="00060187">
        <w:rPr>
          <w:sz w:val="24"/>
          <w:szCs w:val="28"/>
        </w:rPr>
        <w:t>, требующий</w:t>
      </w:r>
      <w:r w:rsidR="00D46740" w:rsidRPr="00060187">
        <w:rPr>
          <w:sz w:val="24"/>
          <w:szCs w:val="28"/>
        </w:rPr>
        <w:t xml:space="preserve"> </w:t>
      </w:r>
      <w:r w:rsidR="00F74445" w:rsidRPr="00060187">
        <w:rPr>
          <w:sz w:val="24"/>
          <w:szCs w:val="28"/>
        </w:rPr>
        <w:t>значительных временных и финансовых затрат,</w:t>
      </w:r>
      <w:r w:rsidR="00F74445" w:rsidRPr="00060187" w:rsidDel="00B27AE3">
        <w:rPr>
          <w:sz w:val="24"/>
          <w:szCs w:val="28"/>
        </w:rPr>
        <w:t xml:space="preserve"> </w:t>
      </w:r>
      <w:r w:rsidR="00F74445" w:rsidRPr="00060187">
        <w:rPr>
          <w:sz w:val="24"/>
          <w:szCs w:val="28"/>
        </w:rPr>
        <w:t>а также повышения квалификации использующих его специалистов</w:t>
      </w:r>
      <w:r w:rsidR="006915D9" w:rsidRPr="00060187">
        <w:rPr>
          <w:sz w:val="24"/>
          <w:szCs w:val="28"/>
        </w:rPr>
        <w:t>,</w:t>
      </w:r>
      <w:r w:rsidR="00F74445" w:rsidRPr="00060187" w:rsidDel="00B27AE3">
        <w:rPr>
          <w:sz w:val="24"/>
          <w:szCs w:val="28"/>
        </w:rPr>
        <w:t xml:space="preserve"> </w:t>
      </w:r>
      <w:r w:rsidR="00B27AE3" w:rsidRPr="00060187">
        <w:rPr>
          <w:sz w:val="24"/>
          <w:szCs w:val="28"/>
        </w:rPr>
        <w:t>рекомендуется</w:t>
      </w:r>
      <w:r w:rsidR="00D46740" w:rsidRPr="00060187">
        <w:rPr>
          <w:sz w:val="24"/>
          <w:szCs w:val="28"/>
        </w:rPr>
        <w:t xml:space="preserve"> использовать для оценки рисков на уровне конкретного оборудования или процесса, </w:t>
      </w:r>
      <w:r w:rsidR="00B7161C" w:rsidRPr="00060187">
        <w:rPr>
          <w:sz w:val="24"/>
          <w:szCs w:val="28"/>
        </w:rPr>
        <w:t>для рисков, действующих в среднесрочном и долгосрочном временном диапазоне</w:t>
      </w:r>
      <w:r w:rsidR="00D46740" w:rsidRPr="00060187">
        <w:rPr>
          <w:sz w:val="24"/>
          <w:szCs w:val="28"/>
        </w:rPr>
        <w:t xml:space="preserve">, для решения операционных или тактических задач. </w:t>
      </w:r>
    </w:p>
    <w:p w:rsidR="00E67170" w:rsidRPr="00060187" w:rsidRDefault="00754F33" w:rsidP="00B35C53">
      <w:pPr>
        <w:pStyle w:val="a5"/>
        <w:ind w:left="0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 xml:space="preserve">5.3. </w:t>
      </w:r>
      <w:r w:rsidR="00E67170" w:rsidRPr="00060187">
        <w:rPr>
          <w:b/>
          <w:bCs/>
          <w:sz w:val="24"/>
          <w:szCs w:val="28"/>
        </w:rPr>
        <w:t xml:space="preserve">Оценка риска </w:t>
      </w:r>
      <w:r w:rsidR="001E1A5A" w:rsidRPr="00060187">
        <w:rPr>
          <w:b/>
          <w:bCs/>
          <w:sz w:val="24"/>
          <w:szCs w:val="28"/>
        </w:rPr>
        <w:t>получения профессионального заболевания</w:t>
      </w:r>
    </w:p>
    <w:p w:rsidR="00E67170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76</w:t>
      </w:r>
      <w:r w:rsidR="00C933EC" w:rsidRPr="00060187">
        <w:rPr>
          <w:sz w:val="24"/>
          <w:szCs w:val="28"/>
        </w:rPr>
        <w:t xml:space="preserve">. </w:t>
      </w:r>
      <w:r w:rsidR="00E67170" w:rsidRPr="00060187">
        <w:rPr>
          <w:sz w:val="24"/>
          <w:szCs w:val="28"/>
        </w:rPr>
        <w:t xml:space="preserve">Результатом применения данного метода является оценка </w:t>
      </w:r>
      <w:r w:rsidR="000B5ECE" w:rsidRPr="00060187">
        <w:rPr>
          <w:sz w:val="24"/>
          <w:szCs w:val="28"/>
        </w:rPr>
        <w:t>уровня</w:t>
      </w:r>
      <w:r w:rsidR="00E67170" w:rsidRPr="00060187">
        <w:rPr>
          <w:sz w:val="24"/>
          <w:szCs w:val="28"/>
        </w:rPr>
        <w:t xml:space="preserve"> риска </w:t>
      </w:r>
      <w:r w:rsidR="009C230A" w:rsidRPr="00060187">
        <w:rPr>
          <w:sz w:val="24"/>
          <w:szCs w:val="28"/>
        </w:rPr>
        <w:t xml:space="preserve">получения </w:t>
      </w:r>
      <w:r w:rsidR="001E1A5A" w:rsidRPr="00060187">
        <w:rPr>
          <w:sz w:val="24"/>
          <w:szCs w:val="28"/>
        </w:rPr>
        <w:t>профессионального заболевания</w:t>
      </w:r>
      <w:r w:rsidR="00E67170" w:rsidRPr="00060187">
        <w:rPr>
          <w:sz w:val="24"/>
          <w:szCs w:val="28"/>
        </w:rPr>
        <w:t xml:space="preserve"> работников</w:t>
      </w:r>
      <w:r w:rsidR="00967825" w:rsidRPr="00060187">
        <w:rPr>
          <w:sz w:val="24"/>
          <w:szCs w:val="28"/>
        </w:rPr>
        <w:br/>
      </w:r>
      <w:r w:rsidR="001E1A5A" w:rsidRPr="00060187">
        <w:rPr>
          <w:sz w:val="24"/>
          <w:szCs w:val="28"/>
        </w:rPr>
        <w:t xml:space="preserve">в зависимости </w:t>
      </w:r>
      <w:r w:rsidR="00E67170" w:rsidRPr="00060187">
        <w:rPr>
          <w:sz w:val="24"/>
          <w:szCs w:val="28"/>
        </w:rPr>
        <w:t>от</w:t>
      </w:r>
      <w:r w:rsidR="001E1A5A" w:rsidRPr="00060187">
        <w:rPr>
          <w:sz w:val="24"/>
          <w:szCs w:val="28"/>
        </w:rPr>
        <w:t xml:space="preserve"> уровня</w:t>
      </w:r>
      <w:r w:rsidR="00E67170" w:rsidRPr="00060187">
        <w:rPr>
          <w:sz w:val="24"/>
          <w:szCs w:val="28"/>
        </w:rPr>
        <w:t xml:space="preserve"> </w:t>
      </w:r>
      <w:r w:rsidR="00C933EC" w:rsidRPr="00060187">
        <w:rPr>
          <w:sz w:val="24"/>
          <w:szCs w:val="28"/>
        </w:rPr>
        <w:t>воз</w:t>
      </w:r>
      <w:r w:rsidR="00E67170" w:rsidRPr="00060187">
        <w:rPr>
          <w:sz w:val="24"/>
          <w:szCs w:val="28"/>
        </w:rPr>
        <w:t>действия вредных и</w:t>
      </w:r>
      <w:r w:rsidR="00C933EC" w:rsidRPr="00060187">
        <w:rPr>
          <w:sz w:val="24"/>
          <w:szCs w:val="28"/>
        </w:rPr>
        <w:t xml:space="preserve"> (или)</w:t>
      </w:r>
      <w:r w:rsidR="00E67170" w:rsidRPr="00060187">
        <w:rPr>
          <w:sz w:val="24"/>
          <w:szCs w:val="28"/>
        </w:rPr>
        <w:t xml:space="preserve"> опасных факторов </w:t>
      </w:r>
      <w:r w:rsidR="00C933EC" w:rsidRPr="00060187">
        <w:rPr>
          <w:sz w:val="24"/>
          <w:szCs w:val="28"/>
        </w:rPr>
        <w:t>производственной</w:t>
      </w:r>
      <w:r w:rsidR="00E67170" w:rsidRPr="00060187">
        <w:rPr>
          <w:sz w:val="24"/>
          <w:szCs w:val="28"/>
        </w:rPr>
        <w:t xml:space="preserve"> среды и трудов</w:t>
      </w:r>
      <w:r w:rsidR="00C933EC" w:rsidRPr="00060187">
        <w:rPr>
          <w:sz w:val="24"/>
          <w:szCs w:val="28"/>
        </w:rPr>
        <w:t>ого</w:t>
      </w:r>
      <w:r w:rsidR="00E67170" w:rsidRPr="00060187">
        <w:rPr>
          <w:sz w:val="24"/>
          <w:szCs w:val="28"/>
        </w:rPr>
        <w:t xml:space="preserve"> </w:t>
      </w:r>
      <w:r w:rsidR="00C933EC" w:rsidRPr="00060187">
        <w:rPr>
          <w:sz w:val="24"/>
          <w:szCs w:val="28"/>
        </w:rPr>
        <w:t>процесса</w:t>
      </w:r>
      <w:r w:rsidR="001E1A5A" w:rsidRPr="00060187">
        <w:rPr>
          <w:sz w:val="24"/>
          <w:szCs w:val="28"/>
        </w:rPr>
        <w:t>.</w:t>
      </w:r>
      <w:r w:rsidR="00E67170" w:rsidRPr="00060187">
        <w:rPr>
          <w:sz w:val="24"/>
          <w:szCs w:val="28"/>
        </w:rPr>
        <w:t xml:space="preserve"> </w:t>
      </w:r>
      <w:r w:rsidR="00C933EC" w:rsidRPr="00060187">
        <w:rPr>
          <w:sz w:val="24"/>
          <w:szCs w:val="28"/>
        </w:rPr>
        <w:t>Полученные в результате применения указанного метода</w:t>
      </w:r>
      <w:r w:rsidR="00E67170" w:rsidRPr="00060187">
        <w:rPr>
          <w:sz w:val="24"/>
          <w:szCs w:val="28"/>
        </w:rPr>
        <w:t xml:space="preserve"> данные </w:t>
      </w:r>
      <w:r w:rsidR="00FA3B0C" w:rsidRPr="00060187">
        <w:rPr>
          <w:sz w:val="24"/>
          <w:szCs w:val="28"/>
        </w:rPr>
        <w:t xml:space="preserve">рекомендуется применять в качестве </w:t>
      </w:r>
      <w:r w:rsidR="00E67170" w:rsidRPr="00060187">
        <w:rPr>
          <w:sz w:val="24"/>
          <w:szCs w:val="28"/>
        </w:rPr>
        <w:t>обосновани</w:t>
      </w:r>
      <w:r w:rsidR="00FA3B0C" w:rsidRPr="00060187">
        <w:rPr>
          <w:sz w:val="24"/>
          <w:szCs w:val="28"/>
        </w:rPr>
        <w:t>я</w:t>
      </w:r>
      <w:r w:rsidR="00E67170" w:rsidRPr="00060187">
        <w:rPr>
          <w:sz w:val="24"/>
          <w:szCs w:val="28"/>
        </w:rPr>
        <w:t xml:space="preserve"> для принятия управленческих решений по ограничению </w:t>
      </w:r>
      <w:r w:rsidR="00C933EC" w:rsidRPr="00060187">
        <w:rPr>
          <w:sz w:val="24"/>
          <w:szCs w:val="28"/>
        </w:rPr>
        <w:t>вредного воздействия</w:t>
      </w:r>
      <w:r w:rsidR="00E67170" w:rsidRPr="00060187">
        <w:rPr>
          <w:sz w:val="24"/>
          <w:szCs w:val="28"/>
        </w:rPr>
        <w:t xml:space="preserve"> и оптимизации условий труда работников</w:t>
      </w:r>
      <w:r w:rsidR="00D966C3" w:rsidRPr="00060187">
        <w:rPr>
          <w:sz w:val="24"/>
          <w:szCs w:val="28"/>
        </w:rPr>
        <w:t xml:space="preserve">. </w:t>
      </w:r>
      <w:r w:rsidR="002E5D12" w:rsidRPr="00060187">
        <w:rPr>
          <w:sz w:val="24"/>
          <w:szCs w:val="28"/>
        </w:rPr>
        <w:t xml:space="preserve">  </w:t>
      </w:r>
    </w:p>
    <w:p w:rsidR="00E67170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77</w:t>
      </w:r>
      <w:r w:rsidR="00C933EC" w:rsidRPr="00060187">
        <w:rPr>
          <w:sz w:val="24"/>
          <w:szCs w:val="28"/>
        </w:rPr>
        <w:t xml:space="preserve">. </w:t>
      </w:r>
      <w:r w:rsidR="003B0B24" w:rsidRPr="00060187">
        <w:rPr>
          <w:sz w:val="24"/>
          <w:szCs w:val="28"/>
        </w:rPr>
        <w:t xml:space="preserve">Оценка риска получения профессионального заболевания работником осуществляется на основе результатов специальной оценки условий труда </w:t>
      </w:r>
      <w:r w:rsidR="00EC39B4" w:rsidRPr="00060187">
        <w:rPr>
          <w:sz w:val="24"/>
          <w:szCs w:val="28"/>
        </w:rPr>
        <w:t>в соответствии со статьей 14 Федерального закона «О специальной оценке условий труда»</w:t>
      </w:r>
      <w:r w:rsidR="00EC39B4" w:rsidRPr="00060187">
        <w:rPr>
          <w:rStyle w:val="af2"/>
          <w:sz w:val="24"/>
          <w:szCs w:val="28"/>
        </w:rPr>
        <w:footnoteReference w:id="17"/>
      </w:r>
      <w:r w:rsidR="00EC39B4" w:rsidRPr="00060187">
        <w:rPr>
          <w:sz w:val="24"/>
          <w:szCs w:val="28"/>
        </w:rPr>
        <w:t xml:space="preserve">. В качестве дополнительного метода может использоваться </w:t>
      </w:r>
      <w:r w:rsidR="00C933EC" w:rsidRPr="00060187">
        <w:rPr>
          <w:sz w:val="24"/>
          <w:szCs w:val="28"/>
        </w:rPr>
        <w:t>метод</w:t>
      </w:r>
      <w:r w:rsidR="00197529" w:rsidRPr="00060187">
        <w:rPr>
          <w:sz w:val="24"/>
          <w:szCs w:val="28"/>
        </w:rPr>
        <w:t>, описан</w:t>
      </w:r>
      <w:r w:rsidR="00EC39B4" w:rsidRPr="00060187">
        <w:rPr>
          <w:sz w:val="24"/>
          <w:szCs w:val="28"/>
        </w:rPr>
        <w:t xml:space="preserve">ный </w:t>
      </w:r>
      <w:r w:rsidR="00677B8F" w:rsidRPr="00060187">
        <w:rPr>
          <w:sz w:val="24"/>
          <w:szCs w:val="28"/>
        </w:rPr>
        <w:t>в акте Минздрава России</w:t>
      </w:r>
      <w:r w:rsidR="00197529" w:rsidRPr="00060187">
        <w:rPr>
          <w:rStyle w:val="af2"/>
          <w:sz w:val="24"/>
          <w:szCs w:val="28"/>
        </w:rPr>
        <w:footnoteReference w:id="18"/>
      </w:r>
      <w:r w:rsidR="00197529" w:rsidRPr="00060187">
        <w:rPr>
          <w:sz w:val="24"/>
          <w:szCs w:val="28"/>
        </w:rPr>
        <w:t>,</w:t>
      </w:r>
      <w:r w:rsidR="00EC0EEA" w:rsidRPr="00060187">
        <w:rPr>
          <w:sz w:val="24"/>
          <w:szCs w:val="28"/>
        </w:rPr>
        <w:t xml:space="preserve"> предназначен</w:t>
      </w:r>
      <w:r w:rsidR="00EC39B4" w:rsidRPr="00060187">
        <w:rPr>
          <w:sz w:val="24"/>
          <w:szCs w:val="28"/>
        </w:rPr>
        <w:t>ный</w:t>
      </w:r>
      <w:r w:rsidR="00EC0EEA" w:rsidRPr="00060187">
        <w:rPr>
          <w:sz w:val="24"/>
          <w:szCs w:val="28"/>
        </w:rPr>
        <w:t xml:space="preserve"> для применения специалистами центров государственного санитарно-эпидемиологического надзора и научно-исследовательских организаций и центров медицины труда. </w:t>
      </w:r>
      <w:r w:rsidR="00EC39B4" w:rsidRPr="00060187">
        <w:rPr>
          <w:sz w:val="24"/>
          <w:szCs w:val="28"/>
        </w:rPr>
        <w:t xml:space="preserve">При этом </w:t>
      </w:r>
      <w:r w:rsidR="003407F9" w:rsidRPr="00060187">
        <w:rPr>
          <w:sz w:val="24"/>
          <w:szCs w:val="28"/>
        </w:rPr>
        <w:t xml:space="preserve">указанный </w:t>
      </w:r>
      <w:r w:rsidR="00EC39B4" w:rsidRPr="00060187">
        <w:rPr>
          <w:sz w:val="24"/>
          <w:szCs w:val="28"/>
        </w:rPr>
        <w:t>метод</w:t>
      </w:r>
      <w:r w:rsidR="003407F9" w:rsidRPr="00060187">
        <w:rPr>
          <w:sz w:val="24"/>
          <w:szCs w:val="28"/>
          <w:vertAlign w:val="superscript"/>
        </w:rPr>
        <w:t>17</w:t>
      </w:r>
      <w:r w:rsidR="003407F9" w:rsidRPr="00060187">
        <w:rPr>
          <w:sz w:val="24"/>
          <w:szCs w:val="28"/>
        </w:rPr>
        <w:t xml:space="preserve"> и</w:t>
      </w:r>
      <w:r w:rsidR="00EC39B4" w:rsidRPr="00060187">
        <w:rPr>
          <w:sz w:val="24"/>
          <w:szCs w:val="28"/>
        </w:rPr>
        <w:t xml:space="preserve"> </w:t>
      </w:r>
      <w:r w:rsidR="00C933EC" w:rsidRPr="00060187">
        <w:rPr>
          <w:sz w:val="24"/>
          <w:szCs w:val="28"/>
        </w:rPr>
        <w:t xml:space="preserve">его результаты </w:t>
      </w:r>
      <w:r w:rsidR="00E67170" w:rsidRPr="00060187">
        <w:rPr>
          <w:sz w:val="24"/>
          <w:szCs w:val="28"/>
        </w:rPr>
        <w:t>не применяют</w:t>
      </w:r>
      <w:r w:rsidR="00C933EC" w:rsidRPr="00060187">
        <w:rPr>
          <w:sz w:val="24"/>
          <w:szCs w:val="28"/>
        </w:rPr>
        <w:t>ся</w:t>
      </w:r>
      <w:r w:rsidR="00E67170" w:rsidRPr="00060187">
        <w:rPr>
          <w:sz w:val="24"/>
          <w:szCs w:val="28"/>
        </w:rPr>
        <w:t xml:space="preserve"> для решения вопросов занятости </w:t>
      </w:r>
      <w:r w:rsidR="00197529" w:rsidRPr="00060187">
        <w:rPr>
          <w:sz w:val="24"/>
          <w:szCs w:val="28"/>
        </w:rPr>
        <w:t>конкретного</w:t>
      </w:r>
      <w:r w:rsidR="00E67170" w:rsidRPr="00060187">
        <w:rPr>
          <w:sz w:val="24"/>
          <w:szCs w:val="28"/>
        </w:rPr>
        <w:t xml:space="preserve"> работника или иных целей, </w:t>
      </w:r>
      <w:r w:rsidR="00C933EC" w:rsidRPr="00060187">
        <w:rPr>
          <w:sz w:val="24"/>
          <w:szCs w:val="28"/>
        </w:rPr>
        <w:t xml:space="preserve">влияющих на уровень </w:t>
      </w:r>
      <w:r w:rsidR="00197529" w:rsidRPr="00060187">
        <w:rPr>
          <w:sz w:val="24"/>
          <w:szCs w:val="28"/>
        </w:rPr>
        <w:t xml:space="preserve">его </w:t>
      </w:r>
      <w:r w:rsidR="00C933EC" w:rsidRPr="00060187">
        <w:rPr>
          <w:sz w:val="24"/>
          <w:szCs w:val="28"/>
        </w:rPr>
        <w:t>социальной защиты</w:t>
      </w:r>
      <w:r w:rsidR="00197529" w:rsidRPr="00060187">
        <w:rPr>
          <w:sz w:val="24"/>
          <w:szCs w:val="28"/>
        </w:rPr>
        <w:t>, а также</w:t>
      </w:r>
      <w:r w:rsidR="00E67170" w:rsidRPr="00060187">
        <w:rPr>
          <w:sz w:val="24"/>
          <w:szCs w:val="28"/>
        </w:rPr>
        <w:t xml:space="preserve"> </w:t>
      </w:r>
      <w:r w:rsidR="00197529" w:rsidRPr="00060187">
        <w:rPr>
          <w:sz w:val="24"/>
          <w:szCs w:val="28"/>
        </w:rPr>
        <w:t>в целях</w:t>
      </w:r>
      <w:r w:rsidR="00E67170" w:rsidRPr="00060187">
        <w:rPr>
          <w:sz w:val="24"/>
          <w:szCs w:val="28"/>
        </w:rPr>
        <w:t xml:space="preserve"> отбора </w:t>
      </w:r>
      <w:r w:rsidR="00197529" w:rsidRPr="00060187">
        <w:rPr>
          <w:sz w:val="24"/>
          <w:szCs w:val="28"/>
        </w:rPr>
        <w:t xml:space="preserve">персонала для выполнения отдельных работ или иных действий, противоречащих требованиям </w:t>
      </w:r>
      <w:r w:rsidR="003407F9" w:rsidRPr="00060187">
        <w:rPr>
          <w:sz w:val="24"/>
          <w:szCs w:val="28"/>
        </w:rPr>
        <w:t>Т</w:t>
      </w:r>
      <w:r w:rsidR="00197529" w:rsidRPr="00060187">
        <w:rPr>
          <w:sz w:val="24"/>
          <w:szCs w:val="28"/>
        </w:rPr>
        <w:t>рудового кодекса Российской Федерации, в том числе способствующих возникновению или усилению социального неравенства</w:t>
      </w:r>
      <w:r w:rsidR="00E67170" w:rsidRPr="00060187">
        <w:rPr>
          <w:sz w:val="24"/>
          <w:szCs w:val="28"/>
        </w:rPr>
        <w:t xml:space="preserve"> работн</w:t>
      </w:r>
      <w:r w:rsidR="00197529" w:rsidRPr="00060187">
        <w:rPr>
          <w:sz w:val="24"/>
          <w:szCs w:val="28"/>
        </w:rPr>
        <w:t>иков</w:t>
      </w:r>
      <w:r w:rsidR="00E67170" w:rsidRPr="00060187">
        <w:rPr>
          <w:sz w:val="24"/>
          <w:szCs w:val="28"/>
        </w:rPr>
        <w:t xml:space="preserve">. </w:t>
      </w:r>
    </w:p>
    <w:p w:rsidR="008319DC" w:rsidRPr="00060187" w:rsidRDefault="00F836CC" w:rsidP="00B35C53">
      <w:pPr>
        <w:pStyle w:val="a5"/>
        <w:ind w:left="0" w:firstLine="708"/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>5</w:t>
      </w:r>
      <w:r w:rsidR="008319DC" w:rsidRPr="00060187">
        <w:rPr>
          <w:b/>
          <w:bCs/>
          <w:sz w:val="24"/>
          <w:szCs w:val="28"/>
        </w:rPr>
        <w:t>.</w:t>
      </w:r>
      <w:r w:rsidR="008E180A" w:rsidRPr="00060187">
        <w:rPr>
          <w:b/>
          <w:bCs/>
          <w:sz w:val="24"/>
          <w:szCs w:val="28"/>
        </w:rPr>
        <w:t>4</w:t>
      </w:r>
      <w:r w:rsidR="008319DC" w:rsidRPr="00060187">
        <w:rPr>
          <w:b/>
          <w:bCs/>
          <w:sz w:val="24"/>
          <w:szCs w:val="28"/>
        </w:rPr>
        <w:t>. Анализ эффективности затрат (анализ «затрат и выгод»)</w:t>
      </w:r>
    </w:p>
    <w:p w:rsidR="008319DC" w:rsidRPr="00060187" w:rsidRDefault="00430C0E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78</w:t>
      </w:r>
      <w:r w:rsidR="008319DC" w:rsidRPr="00060187">
        <w:rPr>
          <w:sz w:val="24"/>
          <w:szCs w:val="28"/>
        </w:rPr>
        <w:t xml:space="preserve">. Данный метод оценки риска </w:t>
      </w:r>
      <w:r w:rsidR="00B27AE3" w:rsidRPr="00060187">
        <w:rPr>
          <w:sz w:val="24"/>
          <w:szCs w:val="28"/>
        </w:rPr>
        <w:t>рекомендуется</w:t>
      </w:r>
      <w:r w:rsidR="008319DC" w:rsidRPr="00060187">
        <w:rPr>
          <w:sz w:val="24"/>
          <w:szCs w:val="28"/>
        </w:rPr>
        <w:t xml:space="preserve"> использова</w:t>
      </w:r>
      <w:r w:rsidR="00B27AE3" w:rsidRPr="00060187">
        <w:rPr>
          <w:sz w:val="24"/>
          <w:szCs w:val="28"/>
        </w:rPr>
        <w:t>ть</w:t>
      </w:r>
      <w:r w:rsidR="008319DC" w:rsidRPr="00060187">
        <w:rPr>
          <w:sz w:val="24"/>
          <w:szCs w:val="28"/>
        </w:rPr>
        <w:t xml:space="preserve"> при выборе мер управления профессиональными рисками после оценки их уровня. Анализ эффективности затрат </w:t>
      </w:r>
      <w:r w:rsidR="00B27AE3" w:rsidRPr="00060187">
        <w:rPr>
          <w:sz w:val="24"/>
          <w:szCs w:val="28"/>
        </w:rPr>
        <w:lastRenderedPageBreak/>
        <w:t xml:space="preserve">рекомендуется </w:t>
      </w:r>
      <w:r w:rsidR="008319DC" w:rsidRPr="00060187">
        <w:rPr>
          <w:sz w:val="24"/>
          <w:szCs w:val="28"/>
        </w:rPr>
        <w:t>использ</w:t>
      </w:r>
      <w:r w:rsidR="00B27AE3" w:rsidRPr="00060187">
        <w:rPr>
          <w:sz w:val="24"/>
          <w:szCs w:val="28"/>
        </w:rPr>
        <w:t>овать</w:t>
      </w:r>
      <w:r w:rsidR="008319DC" w:rsidRPr="00060187">
        <w:rPr>
          <w:sz w:val="24"/>
          <w:szCs w:val="28"/>
        </w:rPr>
        <w:t xml:space="preserve"> </w:t>
      </w:r>
      <w:r w:rsidR="007A5683" w:rsidRPr="00060187">
        <w:rPr>
          <w:sz w:val="24"/>
          <w:szCs w:val="28"/>
        </w:rPr>
        <w:t>при</w:t>
      </w:r>
      <w:r w:rsidR="008319DC" w:rsidRPr="00060187">
        <w:rPr>
          <w:sz w:val="24"/>
          <w:szCs w:val="28"/>
        </w:rPr>
        <w:t xml:space="preserve"> сравн</w:t>
      </w:r>
      <w:r w:rsidR="007A5683" w:rsidRPr="00060187">
        <w:rPr>
          <w:sz w:val="24"/>
          <w:szCs w:val="28"/>
        </w:rPr>
        <w:t>ении</w:t>
      </w:r>
      <w:r w:rsidR="008319DC" w:rsidRPr="00060187">
        <w:rPr>
          <w:sz w:val="24"/>
          <w:szCs w:val="28"/>
        </w:rPr>
        <w:t xml:space="preserve"> общи</w:t>
      </w:r>
      <w:r w:rsidR="007A5683" w:rsidRPr="00060187">
        <w:rPr>
          <w:sz w:val="24"/>
          <w:szCs w:val="28"/>
        </w:rPr>
        <w:t>х</w:t>
      </w:r>
      <w:r w:rsidR="008319DC" w:rsidRPr="00060187">
        <w:rPr>
          <w:sz w:val="24"/>
          <w:szCs w:val="28"/>
        </w:rPr>
        <w:t xml:space="preserve"> ожидаемы</w:t>
      </w:r>
      <w:r w:rsidR="007A5683" w:rsidRPr="00060187">
        <w:rPr>
          <w:sz w:val="24"/>
          <w:szCs w:val="28"/>
        </w:rPr>
        <w:t>х</w:t>
      </w:r>
      <w:r w:rsidR="008319DC" w:rsidRPr="00060187">
        <w:rPr>
          <w:sz w:val="24"/>
          <w:szCs w:val="28"/>
        </w:rPr>
        <w:t xml:space="preserve"> затрат с общими ожидаемыми выгодами (доходами и преимуществами) </w:t>
      </w:r>
      <w:r w:rsidR="007A5683" w:rsidRPr="00060187">
        <w:rPr>
          <w:sz w:val="24"/>
          <w:szCs w:val="28"/>
        </w:rPr>
        <w:t>в целях</w:t>
      </w:r>
      <w:r w:rsidR="008319DC" w:rsidRPr="00060187">
        <w:rPr>
          <w:sz w:val="24"/>
          <w:szCs w:val="28"/>
        </w:rPr>
        <w:t xml:space="preserve"> выб</w:t>
      </w:r>
      <w:r w:rsidR="007A5683" w:rsidRPr="00060187">
        <w:rPr>
          <w:sz w:val="24"/>
          <w:szCs w:val="28"/>
        </w:rPr>
        <w:t>ора</w:t>
      </w:r>
      <w:r w:rsidR="008319DC" w:rsidRPr="00060187">
        <w:rPr>
          <w:sz w:val="24"/>
          <w:szCs w:val="28"/>
        </w:rPr>
        <w:t xml:space="preserve"> лучш</w:t>
      </w:r>
      <w:r w:rsidR="007A5683" w:rsidRPr="00060187">
        <w:rPr>
          <w:sz w:val="24"/>
          <w:szCs w:val="28"/>
        </w:rPr>
        <w:t>его</w:t>
      </w:r>
      <w:r w:rsidR="008319DC" w:rsidRPr="00060187">
        <w:rPr>
          <w:sz w:val="24"/>
          <w:szCs w:val="28"/>
        </w:rPr>
        <w:t xml:space="preserve"> или наиболее выгодн</w:t>
      </w:r>
      <w:r w:rsidR="007A5683" w:rsidRPr="00060187">
        <w:rPr>
          <w:sz w:val="24"/>
          <w:szCs w:val="28"/>
        </w:rPr>
        <w:t>ого</w:t>
      </w:r>
      <w:r w:rsidR="008319DC" w:rsidRPr="00060187">
        <w:rPr>
          <w:sz w:val="24"/>
          <w:szCs w:val="28"/>
        </w:rPr>
        <w:t xml:space="preserve"> вариант</w:t>
      </w:r>
      <w:r w:rsidR="007A5683" w:rsidRPr="00060187">
        <w:rPr>
          <w:sz w:val="24"/>
          <w:szCs w:val="28"/>
        </w:rPr>
        <w:t>а</w:t>
      </w:r>
      <w:r w:rsidR="008319DC" w:rsidRPr="00060187">
        <w:rPr>
          <w:sz w:val="24"/>
          <w:szCs w:val="28"/>
        </w:rPr>
        <w:t xml:space="preserve"> решения. Данный метод является неявной частью многих систем оценки риска и описан в национальном стандарте</w:t>
      </w:r>
      <w:r w:rsidR="008319DC" w:rsidRPr="00060187">
        <w:rPr>
          <w:rStyle w:val="af2"/>
          <w:sz w:val="24"/>
          <w:szCs w:val="28"/>
        </w:rPr>
        <w:footnoteReference w:id="19"/>
      </w:r>
      <w:r w:rsidR="008319DC" w:rsidRPr="00060187">
        <w:rPr>
          <w:sz w:val="24"/>
          <w:szCs w:val="28"/>
        </w:rPr>
        <w:t xml:space="preserve">. 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79</w:t>
      </w:r>
      <w:r w:rsidR="008319DC" w:rsidRPr="00060187">
        <w:rPr>
          <w:sz w:val="24"/>
          <w:szCs w:val="28"/>
        </w:rPr>
        <w:t>. В случаях оценки риска причинения вреда здоровью и жизни работника или значительного вреда окружающей среде</w:t>
      </w:r>
      <w:r w:rsidR="007A5683" w:rsidRPr="00060187">
        <w:rPr>
          <w:sz w:val="24"/>
          <w:szCs w:val="28"/>
        </w:rPr>
        <w:t xml:space="preserve"> рекомендуется</w:t>
      </w:r>
      <w:r w:rsidR="008319DC" w:rsidRPr="00060187">
        <w:rPr>
          <w:sz w:val="24"/>
          <w:szCs w:val="28"/>
        </w:rPr>
        <w:t xml:space="preserve"> применен</w:t>
      </w:r>
      <w:r w:rsidR="007A5683" w:rsidRPr="00060187">
        <w:rPr>
          <w:sz w:val="24"/>
          <w:szCs w:val="28"/>
        </w:rPr>
        <w:t>ие</w:t>
      </w:r>
      <w:r w:rsidR="008319DC" w:rsidRPr="00060187">
        <w:rPr>
          <w:sz w:val="24"/>
          <w:szCs w:val="28"/>
        </w:rPr>
        <w:t xml:space="preserve"> разновидност</w:t>
      </w:r>
      <w:r w:rsidR="007A5683" w:rsidRPr="00060187">
        <w:rPr>
          <w:sz w:val="24"/>
          <w:szCs w:val="28"/>
        </w:rPr>
        <w:t>и данного</w:t>
      </w:r>
      <w:r w:rsidR="008319DC" w:rsidRPr="00060187">
        <w:rPr>
          <w:sz w:val="24"/>
          <w:szCs w:val="28"/>
        </w:rPr>
        <w:t xml:space="preserve"> метода – принцип</w:t>
      </w:r>
      <w:r w:rsidR="007A5683" w:rsidRPr="00060187">
        <w:rPr>
          <w:sz w:val="24"/>
          <w:szCs w:val="28"/>
        </w:rPr>
        <w:t>а</w:t>
      </w:r>
      <w:r w:rsidR="008319DC" w:rsidRPr="00060187">
        <w:rPr>
          <w:sz w:val="24"/>
          <w:szCs w:val="28"/>
        </w:rPr>
        <w:t xml:space="preserve"> ALARP. Этот принцип раздел</w:t>
      </w:r>
      <w:r w:rsidR="002F088D" w:rsidRPr="00060187">
        <w:rPr>
          <w:sz w:val="24"/>
          <w:szCs w:val="28"/>
        </w:rPr>
        <w:t xml:space="preserve">яет </w:t>
      </w:r>
      <w:r w:rsidR="008319DC" w:rsidRPr="00060187">
        <w:rPr>
          <w:sz w:val="24"/>
          <w:szCs w:val="28"/>
        </w:rPr>
        <w:t>риск</w:t>
      </w:r>
      <w:r w:rsidR="00CA7738" w:rsidRPr="00060187">
        <w:rPr>
          <w:sz w:val="24"/>
          <w:szCs w:val="28"/>
        </w:rPr>
        <w:br/>
      </w:r>
      <w:r w:rsidR="008319DC" w:rsidRPr="00060187">
        <w:rPr>
          <w:sz w:val="24"/>
          <w:szCs w:val="28"/>
        </w:rPr>
        <w:t xml:space="preserve">на три уровня: </w:t>
      </w:r>
    </w:p>
    <w:p w:rsidR="008319DC" w:rsidRPr="00060187" w:rsidRDefault="008319D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уровень, выше которого риск недопустим и </w:t>
      </w:r>
      <w:r w:rsidR="002F088D" w:rsidRPr="00060187">
        <w:rPr>
          <w:sz w:val="24"/>
          <w:szCs w:val="28"/>
        </w:rPr>
        <w:t>приемлем только</w:t>
      </w:r>
      <w:r w:rsidRPr="00060187">
        <w:rPr>
          <w:sz w:val="24"/>
          <w:szCs w:val="28"/>
        </w:rPr>
        <w:t xml:space="preserve"> в экстраординарных обстоятельствах; </w:t>
      </w:r>
    </w:p>
    <w:p w:rsidR="008319DC" w:rsidRPr="00060187" w:rsidRDefault="008319D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уровень, ниже которого риск незначителен, и </w:t>
      </w:r>
      <w:r w:rsidR="002F088D" w:rsidRPr="00060187">
        <w:rPr>
          <w:sz w:val="24"/>
          <w:szCs w:val="28"/>
        </w:rPr>
        <w:t>достаточно</w:t>
      </w:r>
      <w:r w:rsidRPr="00060187">
        <w:rPr>
          <w:sz w:val="24"/>
          <w:szCs w:val="28"/>
        </w:rPr>
        <w:t xml:space="preserve"> проводить мониторинг для поддержания низкого риска; </w:t>
      </w:r>
    </w:p>
    <w:p w:rsidR="008319DC" w:rsidRPr="00060187" w:rsidRDefault="008319DC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центральная зона, где риск </w:t>
      </w:r>
      <w:r w:rsidR="002F088D" w:rsidRPr="00060187">
        <w:rPr>
          <w:sz w:val="24"/>
          <w:szCs w:val="28"/>
        </w:rPr>
        <w:t>рекомендуется</w:t>
      </w:r>
      <w:r w:rsidRPr="00060187">
        <w:rPr>
          <w:sz w:val="24"/>
          <w:szCs w:val="28"/>
        </w:rPr>
        <w:t xml:space="preserve"> удерживать настолько низким, насколько </w:t>
      </w:r>
      <w:r w:rsidR="002F088D" w:rsidRPr="00060187">
        <w:rPr>
          <w:sz w:val="24"/>
          <w:szCs w:val="28"/>
        </w:rPr>
        <w:t>это</w:t>
      </w:r>
      <w:r w:rsidRPr="00060187">
        <w:rPr>
          <w:sz w:val="24"/>
          <w:szCs w:val="28"/>
        </w:rPr>
        <w:t xml:space="preserve"> возможно (</w:t>
      </w:r>
      <w:r w:rsidRPr="00060187">
        <w:rPr>
          <w:sz w:val="24"/>
          <w:szCs w:val="28"/>
          <w:lang w:val="en-US"/>
        </w:rPr>
        <w:t>As</w:t>
      </w:r>
      <w:r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  <w:lang w:val="en-US"/>
        </w:rPr>
        <w:t>Low</w:t>
      </w:r>
      <w:r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  <w:lang w:val="en-US"/>
        </w:rPr>
        <w:t>As</w:t>
      </w:r>
      <w:r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  <w:lang w:val="en-US"/>
        </w:rPr>
        <w:t>it</w:t>
      </w:r>
      <w:r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  <w:lang w:val="en-US"/>
        </w:rPr>
        <w:t>Reasonably</w:t>
      </w:r>
      <w:r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  <w:lang w:val="en-US"/>
        </w:rPr>
        <w:t>Possible</w:t>
      </w:r>
      <w:r w:rsidRPr="00060187">
        <w:rPr>
          <w:sz w:val="24"/>
          <w:szCs w:val="28"/>
        </w:rPr>
        <w:t xml:space="preserve">, ALARP). 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80</w:t>
      </w:r>
      <w:r w:rsidR="008319DC" w:rsidRPr="00060187">
        <w:rPr>
          <w:sz w:val="24"/>
          <w:szCs w:val="28"/>
        </w:rPr>
        <w:t xml:space="preserve">. Анализ эффективности затрат </w:t>
      </w:r>
      <w:r w:rsidR="002F088D" w:rsidRPr="00060187">
        <w:rPr>
          <w:sz w:val="24"/>
          <w:szCs w:val="28"/>
        </w:rPr>
        <w:t xml:space="preserve">рекомендуется </w:t>
      </w:r>
      <w:r w:rsidR="008319DC" w:rsidRPr="00060187">
        <w:rPr>
          <w:sz w:val="24"/>
          <w:szCs w:val="28"/>
        </w:rPr>
        <w:t>использова</w:t>
      </w:r>
      <w:r w:rsidR="002F088D" w:rsidRPr="00060187">
        <w:rPr>
          <w:sz w:val="24"/>
          <w:szCs w:val="28"/>
        </w:rPr>
        <w:t>ть</w:t>
      </w:r>
      <w:r w:rsidR="008319DC" w:rsidRPr="00060187">
        <w:rPr>
          <w:sz w:val="24"/>
          <w:szCs w:val="28"/>
        </w:rPr>
        <w:t xml:space="preserve"> для выбора между различными решениями, связанными с мерами управления рисками. 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81</w:t>
      </w:r>
      <w:r w:rsidR="008319DC" w:rsidRPr="00060187">
        <w:rPr>
          <w:sz w:val="24"/>
          <w:szCs w:val="28"/>
        </w:rPr>
        <w:t>. В начале процесса определяются все заинтересованные стороны, которые понес</w:t>
      </w:r>
      <w:r w:rsidR="002F088D" w:rsidRPr="00060187">
        <w:rPr>
          <w:sz w:val="24"/>
          <w:szCs w:val="28"/>
        </w:rPr>
        <w:t>ут</w:t>
      </w:r>
      <w:r w:rsidR="008319DC" w:rsidRPr="00060187">
        <w:rPr>
          <w:sz w:val="24"/>
          <w:szCs w:val="28"/>
        </w:rPr>
        <w:t xml:space="preserve"> затраты или получ</w:t>
      </w:r>
      <w:r w:rsidR="002F088D" w:rsidRPr="00060187">
        <w:rPr>
          <w:sz w:val="24"/>
          <w:szCs w:val="28"/>
        </w:rPr>
        <w:t>а</w:t>
      </w:r>
      <w:r w:rsidR="008319DC" w:rsidRPr="00060187">
        <w:rPr>
          <w:sz w:val="24"/>
          <w:szCs w:val="28"/>
        </w:rPr>
        <w:t>т выгоды</w:t>
      </w:r>
      <w:r w:rsidR="002F088D" w:rsidRPr="00060187">
        <w:rPr>
          <w:sz w:val="24"/>
          <w:szCs w:val="28"/>
        </w:rPr>
        <w:t>,</w:t>
      </w:r>
      <w:r w:rsidR="008319DC" w:rsidRPr="00060187">
        <w:rPr>
          <w:sz w:val="24"/>
          <w:szCs w:val="28"/>
        </w:rPr>
        <w:t xml:space="preserve"> </w:t>
      </w:r>
      <w:r w:rsidR="002F088D" w:rsidRPr="00060187">
        <w:rPr>
          <w:sz w:val="24"/>
          <w:szCs w:val="28"/>
        </w:rPr>
        <w:t>в</w:t>
      </w:r>
      <w:r w:rsidR="008319DC" w:rsidRPr="00060187">
        <w:rPr>
          <w:sz w:val="24"/>
          <w:szCs w:val="28"/>
        </w:rPr>
        <w:t xml:space="preserve"> полный анализ эффективности затрат включают все заинтересованные стороны.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82</w:t>
      </w:r>
      <w:r w:rsidR="008319DC" w:rsidRPr="00060187">
        <w:rPr>
          <w:sz w:val="24"/>
          <w:szCs w:val="28"/>
        </w:rPr>
        <w:t>.</w:t>
      </w:r>
      <w:r w:rsidR="00CA7738" w:rsidRPr="00060187">
        <w:rPr>
          <w:sz w:val="24"/>
          <w:szCs w:val="28"/>
        </w:rPr>
        <w:t> </w:t>
      </w:r>
      <w:r w:rsidR="008319DC" w:rsidRPr="00060187">
        <w:rPr>
          <w:sz w:val="24"/>
          <w:szCs w:val="28"/>
        </w:rPr>
        <w:t>Далее определяют прямые и косвенные выгоды и затраты всех соответствующих заинтересованных сторон, связанных с оцениваемым риском.</w:t>
      </w:r>
      <w:r w:rsidR="00CA7738" w:rsidRPr="00060187">
        <w:rPr>
          <w:sz w:val="24"/>
          <w:szCs w:val="28"/>
        </w:rPr>
        <w:br/>
      </w:r>
      <w:r w:rsidR="0080781F" w:rsidRPr="00060187">
        <w:rPr>
          <w:sz w:val="24"/>
          <w:szCs w:val="28"/>
        </w:rPr>
        <w:t xml:space="preserve">К затратам рекомендуется относить </w:t>
      </w:r>
      <w:r w:rsidR="00EA7927" w:rsidRPr="00060187">
        <w:rPr>
          <w:sz w:val="24"/>
          <w:szCs w:val="28"/>
        </w:rPr>
        <w:t xml:space="preserve">планируемые, </w:t>
      </w:r>
      <w:r w:rsidR="0080781F" w:rsidRPr="00060187">
        <w:rPr>
          <w:sz w:val="24"/>
          <w:szCs w:val="28"/>
        </w:rPr>
        <w:t>дополнительные, и неокупаемые затраты, такие как потеря рентабельности, потеря времени высшего руководства организации или отвлечение капитала от других инвестиций.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pacing w:val="-6"/>
          <w:sz w:val="24"/>
          <w:szCs w:val="28"/>
        </w:rPr>
        <w:t>83</w:t>
      </w:r>
      <w:r w:rsidR="008319DC" w:rsidRPr="00060187">
        <w:rPr>
          <w:spacing w:val="-6"/>
          <w:sz w:val="24"/>
          <w:szCs w:val="28"/>
        </w:rPr>
        <w:t xml:space="preserve">. Прямые выгоды </w:t>
      </w:r>
      <w:r w:rsidR="00CA7738" w:rsidRPr="00060187">
        <w:rPr>
          <w:spacing w:val="-6"/>
          <w:sz w:val="24"/>
          <w:szCs w:val="28"/>
        </w:rPr>
        <w:t>–</w:t>
      </w:r>
      <w:r w:rsidR="008319DC" w:rsidRPr="00060187">
        <w:rPr>
          <w:spacing w:val="-6"/>
          <w:sz w:val="24"/>
          <w:szCs w:val="28"/>
        </w:rPr>
        <w:t xml:space="preserve"> это выгоды, полученные непосредственно от предпринятых</w:t>
      </w:r>
      <w:r w:rsidR="008319DC" w:rsidRPr="00060187">
        <w:rPr>
          <w:sz w:val="24"/>
          <w:szCs w:val="28"/>
        </w:rPr>
        <w:t xml:space="preserve"> действий. 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84</w:t>
      </w:r>
      <w:r w:rsidR="008319DC" w:rsidRPr="00060187">
        <w:rPr>
          <w:sz w:val="24"/>
          <w:szCs w:val="28"/>
        </w:rPr>
        <w:t xml:space="preserve">. Косвенные (или </w:t>
      </w:r>
      <w:r w:rsidR="0080781F" w:rsidRPr="00060187">
        <w:rPr>
          <w:sz w:val="24"/>
          <w:szCs w:val="28"/>
        </w:rPr>
        <w:t>дополнительные</w:t>
      </w:r>
      <w:r w:rsidR="008319DC" w:rsidRPr="00060187">
        <w:rPr>
          <w:sz w:val="24"/>
          <w:szCs w:val="28"/>
        </w:rPr>
        <w:t>) выгоды носят случайный характер,</w:t>
      </w:r>
      <w:r w:rsidR="00BE2AAA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</w:rPr>
        <w:t xml:space="preserve">но </w:t>
      </w:r>
      <w:r w:rsidR="0080781F" w:rsidRPr="00060187">
        <w:rPr>
          <w:sz w:val="24"/>
          <w:szCs w:val="28"/>
        </w:rPr>
        <w:t>способны</w:t>
      </w:r>
      <w:r w:rsidR="008319DC" w:rsidRPr="00060187">
        <w:rPr>
          <w:sz w:val="24"/>
          <w:szCs w:val="28"/>
        </w:rPr>
        <w:t xml:space="preserve"> оказывать существенное влияние на решение задачи. Примерами косвенных выгод могут быть повышение репутации, удовлетворенность персонала</w:t>
      </w:r>
      <w:r w:rsidR="00CA7738" w:rsidRPr="00060187">
        <w:rPr>
          <w:sz w:val="24"/>
          <w:szCs w:val="28"/>
        </w:rPr>
        <w:br/>
      </w:r>
      <w:r w:rsidR="008319DC" w:rsidRPr="00060187">
        <w:rPr>
          <w:sz w:val="24"/>
          <w:szCs w:val="28"/>
        </w:rPr>
        <w:t xml:space="preserve">и улучшение психологического климата. 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85</w:t>
      </w:r>
      <w:r w:rsidR="008319DC" w:rsidRPr="00060187">
        <w:rPr>
          <w:sz w:val="24"/>
          <w:szCs w:val="28"/>
        </w:rPr>
        <w:t>. Результатом применения метода является информация об относительных затратах и выгодах при различных вариантах решений или действий. Выходные данные выраж</w:t>
      </w:r>
      <w:r w:rsidR="0080781F" w:rsidRPr="00060187">
        <w:rPr>
          <w:sz w:val="24"/>
          <w:szCs w:val="28"/>
        </w:rPr>
        <w:t>аются</w:t>
      </w:r>
      <w:r w:rsidR="008319DC" w:rsidRPr="00060187">
        <w:rPr>
          <w:sz w:val="24"/>
          <w:szCs w:val="28"/>
        </w:rPr>
        <w:t xml:space="preserve"> количественно в виде чистой приведенной стоимости, внутреннего коэффициента рентабельности или в виде отношения приведенной стоимости выгод к приведенной стоимости затрат. Качественно выходные данные обычно выражают</w:t>
      </w:r>
      <w:r w:rsidR="0080781F" w:rsidRPr="00060187">
        <w:rPr>
          <w:sz w:val="24"/>
          <w:szCs w:val="28"/>
        </w:rPr>
        <w:t>ся</w:t>
      </w:r>
      <w:r w:rsidR="008319DC" w:rsidRPr="00060187">
        <w:rPr>
          <w:sz w:val="24"/>
          <w:szCs w:val="28"/>
        </w:rPr>
        <w:t xml:space="preserve"> в форме таблицы, в которой сопоставляют различные типы затрат и выгод.</w:t>
      </w:r>
    </w:p>
    <w:p w:rsidR="008319DC" w:rsidRPr="00060187" w:rsidRDefault="00430C0E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86</w:t>
      </w:r>
      <w:r w:rsidR="008319DC" w:rsidRPr="00060187">
        <w:rPr>
          <w:sz w:val="24"/>
          <w:szCs w:val="28"/>
        </w:rPr>
        <w:t>. Данный метод</w:t>
      </w:r>
      <w:r w:rsidR="00F74445" w:rsidRPr="00060187">
        <w:rPr>
          <w:sz w:val="24"/>
          <w:szCs w:val="28"/>
        </w:rPr>
        <w:t>, требующий</w:t>
      </w:r>
      <w:r w:rsidR="008319DC" w:rsidRPr="00060187">
        <w:rPr>
          <w:sz w:val="24"/>
          <w:szCs w:val="28"/>
        </w:rPr>
        <w:t xml:space="preserve"> </w:t>
      </w:r>
      <w:r w:rsidR="00F74445" w:rsidRPr="00060187">
        <w:rPr>
          <w:sz w:val="24"/>
          <w:szCs w:val="28"/>
        </w:rPr>
        <w:t>дополнительные временные и финансовые затраты для его использования, а также повышения квалификации использующих его специалистов,</w:t>
      </w:r>
      <w:r w:rsidR="00F74445" w:rsidRPr="00060187" w:rsidDel="0080781F">
        <w:rPr>
          <w:sz w:val="24"/>
          <w:szCs w:val="28"/>
        </w:rPr>
        <w:t xml:space="preserve"> </w:t>
      </w:r>
      <w:r w:rsidR="0080781F" w:rsidRPr="00060187">
        <w:rPr>
          <w:sz w:val="24"/>
          <w:szCs w:val="28"/>
        </w:rPr>
        <w:t>рекомендуется</w:t>
      </w:r>
      <w:r w:rsidR="008319DC" w:rsidRPr="00060187">
        <w:rPr>
          <w:sz w:val="24"/>
          <w:szCs w:val="28"/>
        </w:rPr>
        <w:t xml:space="preserve"> применять для сравнения целесообразности внедрения тех или иных технических или управленческих решений</w:t>
      </w:r>
      <w:r w:rsidR="0080781F" w:rsidRPr="00060187">
        <w:rPr>
          <w:sz w:val="24"/>
          <w:szCs w:val="28"/>
        </w:rPr>
        <w:t>, а также</w:t>
      </w:r>
      <w:r w:rsidR="00FB3500" w:rsidRPr="00060187">
        <w:rPr>
          <w:sz w:val="24"/>
          <w:szCs w:val="28"/>
        </w:rPr>
        <w:br/>
      </w:r>
      <w:r w:rsidR="008319DC" w:rsidRPr="00060187">
        <w:rPr>
          <w:sz w:val="24"/>
          <w:szCs w:val="28"/>
        </w:rPr>
        <w:t>для оценки рисков на любом уровне: организации в целом, на уровне проекта/отдела,</w:t>
      </w:r>
      <w:r w:rsidR="00FB3500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</w:rPr>
        <w:t>а также для конкретного оборудования или процесса, для рисков, действующих</w:t>
      </w:r>
      <w:r w:rsidR="00FB3500" w:rsidRPr="00060187">
        <w:rPr>
          <w:sz w:val="24"/>
          <w:szCs w:val="28"/>
        </w:rPr>
        <w:t xml:space="preserve"> </w:t>
      </w:r>
      <w:r w:rsidR="008319DC" w:rsidRPr="00060187">
        <w:rPr>
          <w:sz w:val="24"/>
          <w:szCs w:val="28"/>
        </w:rPr>
        <w:t xml:space="preserve">в среднесрочном и краткосрочном временном диапазоне. </w:t>
      </w:r>
    </w:p>
    <w:p w:rsidR="007061C8" w:rsidRPr="00060187" w:rsidRDefault="007061C8" w:rsidP="00B35C53">
      <w:pPr>
        <w:jc w:val="center"/>
        <w:rPr>
          <w:b/>
          <w:sz w:val="24"/>
          <w:szCs w:val="28"/>
          <w:lang w:eastAsia="en-US"/>
        </w:rPr>
      </w:pPr>
      <w:r w:rsidRPr="00060187">
        <w:rPr>
          <w:b/>
          <w:sz w:val="24"/>
          <w:szCs w:val="28"/>
          <w:lang w:val="en-US" w:eastAsia="en-US"/>
        </w:rPr>
        <w:t>V</w:t>
      </w:r>
      <w:r w:rsidR="00F836CC" w:rsidRPr="00060187">
        <w:rPr>
          <w:b/>
          <w:sz w:val="24"/>
          <w:szCs w:val="28"/>
          <w:lang w:val="en-US" w:eastAsia="en-US"/>
        </w:rPr>
        <w:t>I</w:t>
      </w:r>
      <w:r w:rsidRPr="00060187">
        <w:rPr>
          <w:b/>
          <w:sz w:val="24"/>
          <w:szCs w:val="28"/>
          <w:lang w:eastAsia="en-US"/>
        </w:rPr>
        <w:t>. Р</w:t>
      </w:r>
      <w:r w:rsidR="00CA7738" w:rsidRPr="00060187">
        <w:rPr>
          <w:b/>
          <w:sz w:val="24"/>
          <w:szCs w:val="28"/>
          <w:lang w:eastAsia="en-US"/>
        </w:rPr>
        <w:t>екомендации по разработке и реализации мер управления профессиональными рисками</w:t>
      </w:r>
    </w:p>
    <w:p w:rsidR="00893B6E" w:rsidRPr="00060187" w:rsidRDefault="00430C0E" w:rsidP="00B35C53">
      <w:pPr>
        <w:pStyle w:val="a5"/>
        <w:ind w:left="0" w:firstLine="709"/>
        <w:jc w:val="both"/>
        <w:rPr>
          <w:bCs/>
          <w:iCs/>
          <w:sz w:val="24"/>
          <w:szCs w:val="28"/>
        </w:rPr>
      </w:pPr>
      <w:r w:rsidRPr="00060187">
        <w:rPr>
          <w:bCs/>
          <w:iCs/>
          <w:sz w:val="24"/>
          <w:szCs w:val="28"/>
        </w:rPr>
        <w:t>87</w:t>
      </w:r>
      <w:r w:rsidR="00197529" w:rsidRPr="00060187">
        <w:rPr>
          <w:bCs/>
          <w:iCs/>
          <w:sz w:val="24"/>
          <w:szCs w:val="28"/>
        </w:rPr>
        <w:t xml:space="preserve">. </w:t>
      </w:r>
      <w:r w:rsidR="00A85E20" w:rsidRPr="00060187">
        <w:rPr>
          <w:bCs/>
          <w:iCs/>
          <w:sz w:val="24"/>
          <w:szCs w:val="28"/>
        </w:rPr>
        <w:t xml:space="preserve">В целях разработки и реализации мер по управлению профессиональными рисками </w:t>
      </w:r>
      <w:r w:rsidR="0080781F" w:rsidRPr="00060187">
        <w:rPr>
          <w:bCs/>
          <w:iCs/>
          <w:sz w:val="24"/>
          <w:szCs w:val="28"/>
        </w:rPr>
        <w:t xml:space="preserve">рекомендуется приведенная ниже </w:t>
      </w:r>
      <w:r w:rsidR="00A85E20" w:rsidRPr="00060187">
        <w:rPr>
          <w:bCs/>
          <w:iCs/>
          <w:sz w:val="24"/>
          <w:szCs w:val="28"/>
        </w:rPr>
        <w:t>пошаговая процедура разработки</w:t>
      </w:r>
      <w:r w:rsidR="00CA7738" w:rsidRPr="00060187">
        <w:rPr>
          <w:bCs/>
          <w:iCs/>
          <w:sz w:val="24"/>
          <w:szCs w:val="28"/>
        </w:rPr>
        <w:br/>
      </w:r>
      <w:r w:rsidR="00A85E20" w:rsidRPr="00060187">
        <w:rPr>
          <w:bCs/>
          <w:iCs/>
          <w:sz w:val="24"/>
          <w:szCs w:val="28"/>
        </w:rPr>
        <w:t>и реализации указанных мер</w:t>
      </w:r>
      <w:r w:rsidR="004C2924" w:rsidRPr="00060187">
        <w:rPr>
          <w:bCs/>
          <w:iCs/>
          <w:sz w:val="24"/>
          <w:szCs w:val="28"/>
        </w:rPr>
        <w:t xml:space="preserve"> с учетом</w:t>
      </w:r>
      <w:r w:rsidR="001C2BBF" w:rsidRPr="00060187">
        <w:rPr>
          <w:bCs/>
          <w:iCs/>
          <w:sz w:val="24"/>
          <w:szCs w:val="28"/>
        </w:rPr>
        <w:t xml:space="preserve"> </w:t>
      </w:r>
      <w:r w:rsidR="004C2924" w:rsidRPr="00060187">
        <w:rPr>
          <w:bCs/>
          <w:iCs/>
          <w:sz w:val="24"/>
          <w:szCs w:val="28"/>
        </w:rPr>
        <w:t>возможности применения р</w:t>
      </w:r>
      <w:r w:rsidR="004C2924" w:rsidRPr="00060187">
        <w:rPr>
          <w:sz w:val="24"/>
          <w:szCs w:val="28"/>
        </w:rPr>
        <w:t>езультатов</w:t>
      </w:r>
      <w:r w:rsidR="00893B6E" w:rsidRPr="00060187">
        <w:rPr>
          <w:sz w:val="24"/>
          <w:szCs w:val="28"/>
        </w:rPr>
        <w:t xml:space="preserve"> проведения специальной оценки условий труда для оценки уровней профессиональных рисков.</w:t>
      </w:r>
    </w:p>
    <w:p w:rsidR="003A4436" w:rsidRPr="00060187" w:rsidRDefault="00430C0E" w:rsidP="00B35C53">
      <w:pPr>
        <w:pStyle w:val="a5"/>
        <w:ind w:left="0" w:firstLine="709"/>
        <w:jc w:val="both"/>
        <w:rPr>
          <w:bCs/>
          <w:iCs/>
          <w:sz w:val="24"/>
          <w:szCs w:val="28"/>
        </w:rPr>
      </w:pPr>
      <w:r w:rsidRPr="00060187">
        <w:rPr>
          <w:iCs/>
          <w:sz w:val="24"/>
          <w:szCs w:val="28"/>
        </w:rPr>
        <w:t>88</w:t>
      </w:r>
      <w:r w:rsidR="00B7161C" w:rsidRPr="00060187">
        <w:rPr>
          <w:iCs/>
          <w:sz w:val="24"/>
          <w:szCs w:val="28"/>
        </w:rPr>
        <w:t>.</w:t>
      </w:r>
      <w:r w:rsidR="00CA7738" w:rsidRPr="00060187">
        <w:rPr>
          <w:bCs/>
          <w:iCs/>
          <w:sz w:val="24"/>
          <w:szCs w:val="28"/>
        </w:rPr>
        <w:t> </w:t>
      </w:r>
      <w:r w:rsidR="003A4436" w:rsidRPr="00060187">
        <w:rPr>
          <w:bCs/>
          <w:iCs/>
          <w:sz w:val="24"/>
          <w:szCs w:val="28"/>
        </w:rPr>
        <w:t xml:space="preserve">Шаг 1. По результатам </w:t>
      </w:r>
      <w:r w:rsidR="000B5ECE" w:rsidRPr="00060187">
        <w:rPr>
          <w:sz w:val="24"/>
          <w:szCs w:val="28"/>
        </w:rPr>
        <w:t xml:space="preserve">оценки уровня профессиональных рисков </w:t>
      </w:r>
      <w:r w:rsidR="00A85E20" w:rsidRPr="00060187">
        <w:rPr>
          <w:bCs/>
          <w:iCs/>
          <w:spacing w:val="-4"/>
          <w:sz w:val="24"/>
          <w:szCs w:val="28"/>
        </w:rPr>
        <w:t>оформляется</w:t>
      </w:r>
      <w:r w:rsidR="003A4436" w:rsidRPr="00060187">
        <w:rPr>
          <w:bCs/>
          <w:iCs/>
          <w:spacing w:val="-4"/>
          <w:sz w:val="24"/>
          <w:szCs w:val="28"/>
        </w:rPr>
        <w:t xml:space="preserve"> перечень (реестр)</w:t>
      </w:r>
      <w:r w:rsidR="00A44356" w:rsidRPr="00060187">
        <w:rPr>
          <w:bCs/>
          <w:iCs/>
          <w:spacing w:val="-4"/>
          <w:sz w:val="24"/>
          <w:szCs w:val="28"/>
        </w:rPr>
        <w:t xml:space="preserve"> рисков, ранжированный</w:t>
      </w:r>
      <w:r w:rsidR="003A4436" w:rsidRPr="00060187">
        <w:rPr>
          <w:bCs/>
          <w:iCs/>
          <w:spacing w:val="-4"/>
          <w:sz w:val="24"/>
          <w:szCs w:val="28"/>
        </w:rPr>
        <w:t xml:space="preserve"> в зависимости</w:t>
      </w:r>
      <w:r w:rsidR="00CA7738" w:rsidRPr="00060187">
        <w:rPr>
          <w:bCs/>
          <w:iCs/>
          <w:spacing w:val="-4"/>
          <w:sz w:val="24"/>
          <w:szCs w:val="28"/>
        </w:rPr>
        <w:t xml:space="preserve"> </w:t>
      </w:r>
      <w:r w:rsidR="003A4436" w:rsidRPr="00060187">
        <w:rPr>
          <w:bCs/>
          <w:iCs/>
          <w:spacing w:val="-4"/>
          <w:sz w:val="24"/>
          <w:szCs w:val="28"/>
        </w:rPr>
        <w:t>от оцененного</w:t>
      </w:r>
      <w:r w:rsidR="003A4436" w:rsidRPr="00060187">
        <w:rPr>
          <w:bCs/>
          <w:iCs/>
          <w:sz w:val="24"/>
          <w:szCs w:val="28"/>
        </w:rPr>
        <w:t xml:space="preserve"> уровня каждого риска.</w:t>
      </w:r>
    </w:p>
    <w:p w:rsidR="003A4436" w:rsidRPr="00060187" w:rsidRDefault="00430C0E" w:rsidP="00B35C53">
      <w:pPr>
        <w:pStyle w:val="a5"/>
        <w:ind w:left="0" w:firstLine="709"/>
        <w:jc w:val="both"/>
        <w:rPr>
          <w:bCs/>
          <w:iCs/>
          <w:sz w:val="24"/>
          <w:szCs w:val="28"/>
        </w:rPr>
      </w:pPr>
      <w:r w:rsidRPr="00060187">
        <w:rPr>
          <w:iCs/>
          <w:sz w:val="24"/>
          <w:szCs w:val="28"/>
        </w:rPr>
        <w:lastRenderedPageBreak/>
        <w:t>89</w:t>
      </w:r>
      <w:r w:rsidR="00B7161C" w:rsidRPr="00060187">
        <w:rPr>
          <w:iCs/>
          <w:sz w:val="24"/>
          <w:szCs w:val="28"/>
        </w:rPr>
        <w:t xml:space="preserve">. </w:t>
      </w:r>
      <w:r w:rsidR="003A4436" w:rsidRPr="00060187">
        <w:rPr>
          <w:bCs/>
          <w:iCs/>
          <w:sz w:val="24"/>
          <w:szCs w:val="28"/>
        </w:rPr>
        <w:t>Шаг 2.</w:t>
      </w:r>
      <w:r w:rsidR="00A44356" w:rsidRPr="00060187">
        <w:rPr>
          <w:bCs/>
          <w:iCs/>
          <w:sz w:val="24"/>
          <w:szCs w:val="28"/>
        </w:rPr>
        <w:t xml:space="preserve"> Рассматриваются</w:t>
      </w:r>
      <w:r w:rsidR="003A4436" w:rsidRPr="00060187">
        <w:rPr>
          <w:bCs/>
          <w:iCs/>
          <w:sz w:val="24"/>
          <w:szCs w:val="28"/>
        </w:rPr>
        <w:t xml:space="preserve"> меры управления</w:t>
      </w:r>
      <w:r w:rsidR="000B5ECE" w:rsidRPr="00060187">
        <w:rPr>
          <w:bCs/>
          <w:sz w:val="24"/>
          <w:szCs w:val="28"/>
        </w:rPr>
        <w:t xml:space="preserve"> профессиональными</w:t>
      </w:r>
      <w:r w:rsidR="003A4436" w:rsidRPr="00060187">
        <w:rPr>
          <w:bCs/>
          <w:iCs/>
          <w:sz w:val="24"/>
          <w:szCs w:val="28"/>
        </w:rPr>
        <w:t xml:space="preserve"> рисками (меры снижения уровня</w:t>
      </w:r>
      <w:r w:rsidR="000B5ECE" w:rsidRPr="00060187">
        <w:rPr>
          <w:bCs/>
          <w:iCs/>
          <w:sz w:val="24"/>
          <w:szCs w:val="28"/>
        </w:rPr>
        <w:t xml:space="preserve"> </w:t>
      </w:r>
      <w:r w:rsidR="000B5ECE" w:rsidRPr="00060187">
        <w:rPr>
          <w:bCs/>
          <w:sz w:val="24"/>
          <w:szCs w:val="28"/>
        </w:rPr>
        <w:t>профессиональных</w:t>
      </w:r>
      <w:r w:rsidR="003A4436" w:rsidRPr="00060187">
        <w:rPr>
          <w:bCs/>
          <w:iCs/>
          <w:sz w:val="24"/>
          <w:szCs w:val="28"/>
        </w:rPr>
        <w:t xml:space="preserve"> риск</w:t>
      </w:r>
      <w:r w:rsidR="000B5ECE" w:rsidRPr="00060187">
        <w:rPr>
          <w:bCs/>
          <w:iCs/>
          <w:sz w:val="24"/>
          <w:szCs w:val="28"/>
        </w:rPr>
        <w:t>ов</w:t>
      </w:r>
      <w:r w:rsidR="003A4436" w:rsidRPr="00060187">
        <w:rPr>
          <w:bCs/>
          <w:iCs/>
          <w:sz w:val="24"/>
          <w:szCs w:val="28"/>
        </w:rPr>
        <w:t xml:space="preserve"> или </w:t>
      </w:r>
      <w:r w:rsidR="00754F33" w:rsidRPr="00060187">
        <w:rPr>
          <w:bCs/>
          <w:iCs/>
          <w:sz w:val="24"/>
          <w:szCs w:val="28"/>
        </w:rPr>
        <w:t>контроля уровня</w:t>
      </w:r>
      <w:r w:rsidR="003A4436" w:rsidRPr="00060187">
        <w:rPr>
          <w:bCs/>
          <w:iCs/>
          <w:sz w:val="24"/>
          <w:szCs w:val="28"/>
        </w:rPr>
        <w:t xml:space="preserve"> </w:t>
      </w:r>
      <w:r w:rsidR="000B5ECE" w:rsidRPr="00060187">
        <w:rPr>
          <w:bCs/>
          <w:sz w:val="24"/>
          <w:szCs w:val="28"/>
        </w:rPr>
        <w:t>профессиональных</w:t>
      </w:r>
      <w:r w:rsidR="000B5ECE" w:rsidRPr="00060187">
        <w:rPr>
          <w:bCs/>
          <w:iCs/>
          <w:sz w:val="24"/>
          <w:szCs w:val="28"/>
        </w:rPr>
        <w:t xml:space="preserve"> </w:t>
      </w:r>
      <w:r w:rsidR="003A4436" w:rsidRPr="00060187">
        <w:rPr>
          <w:bCs/>
          <w:iCs/>
          <w:sz w:val="24"/>
          <w:szCs w:val="28"/>
        </w:rPr>
        <w:t>риск</w:t>
      </w:r>
      <w:r w:rsidR="00754F33" w:rsidRPr="00060187">
        <w:rPr>
          <w:bCs/>
          <w:iCs/>
          <w:sz w:val="24"/>
          <w:szCs w:val="28"/>
        </w:rPr>
        <w:t>ов</w:t>
      </w:r>
      <w:r w:rsidR="003A4436" w:rsidRPr="00060187">
        <w:rPr>
          <w:bCs/>
          <w:iCs/>
          <w:sz w:val="24"/>
          <w:szCs w:val="28"/>
        </w:rPr>
        <w:t>).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При формировании мер управления </w:t>
      </w:r>
      <w:r w:rsidR="000B5ECE" w:rsidRPr="00060187">
        <w:rPr>
          <w:bCs/>
          <w:sz w:val="24"/>
          <w:szCs w:val="28"/>
        </w:rPr>
        <w:t xml:space="preserve">профессиональными </w:t>
      </w:r>
      <w:r w:rsidRPr="00060187">
        <w:rPr>
          <w:bCs/>
          <w:sz w:val="24"/>
          <w:szCs w:val="28"/>
        </w:rPr>
        <w:t xml:space="preserve">рисками </w:t>
      </w:r>
      <w:r w:rsidR="00C1386F" w:rsidRPr="00060187">
        <w:rPr>
          <w:bCs/>
          <w:sz w:val="24"/>
          <w:szCs w:val="28"/>
        </w:rPr>
        <w:t xml:space="preserve">рекомендуется </w:t>
      </w:r>
      <w:r w:rsidRPr="00060187">
        <w:rPr>
          <w:bCs/>
          <w:sz w:val="24"/>
          <w:szCs w:val="28"/>
        </w:rPr>
        <w:t xml:space="preserve">рассматривать </w:t>
      </w:r>
      <w:r w:rsidR="00A44356" w:rsidRPr="00060187">
        <w:rPr>
          <w:bCs/>
          <w:sz w:val="24"/>
          <w:szCs w:val="28"/>
        </w:rPr>
        <w:t>с</w:t>
      </w:r>
      <w:r w:rsidR="00A44356" w:rsidRPr="00060187">
        <w:rPr>
          <w:sz w:val="24"/>
          <w:szCs w:val="28"/>
        </w:rPr>
        <w:t xml:space="preserve"> учетом их значимости (приоритетности), а также эффективности представленных защитных мер</w:t>
      </w:r>
      <w:r w:rsidRPr="00060187">
        <w:rPr>
          <w:bCs/>
          <w:sz w:val="24"/>
          <w:szCs w:val="28"/>
        </w:rPr>
        <w:t>: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исключение опасной или вредной работы (процедуры, процесса, сырья, материалов, оборудования и т.</w:t>
      </w:r>
      <w:r w:rsidR="00EF589F" w:rsidRPr="00060187">
        <w:rPr>
          <w:bCs/>
          <w:sz w:val="24"/>
          <w:szCs w:val="28"/>
        </w:rPr>
        <w:t xml:space="preserve"> </w:t>
      </w:r>
      <w:r w:rsidRPr="00060187">
        <w:rPr>
          <w:bCs/>
          <w:sz w:val="24"/>
          <w:szCs w:val="28"/>
        </w:rPr>
        <w:t>п.);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замена опасной работы (процедуры, процесса, сырья, материалов, оборудования и т.</w:t>
      </w:r>
      <w:r w:rsidR="00EF589F" w:rsidRPr="00060187">
        <w:rPr>
          <w:bCs/>
          <w:sz w:val="24"/>
          <w:szCs w:val="28"/>
        </w:rPr>
        <w:t xml:space="preserve"> </w:t>
      </w:r>
      <w:r w:rsidRPr="00060187">
        <w:rPr>
          <w:bCs/>
          <w:sz w:val="24"/>
          <w:szCs w:val="28"/>
        </w:rPr>
        <w:t>п.) менее опасной;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реализация инженерных (технических) методов ограничения риска воздействия опасностей на работников;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реализация административных методов;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использование средств индивидуальной защиты.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pacing w:val="-4"/>
          <w:sz w:val="24"/>
          <w:szCs w:val="28"/>
        </w:rPr>
        <w:t>89</w:t>
      </w:r>
      <w:r w:rsidR="00C062FC" w:rsidRPr="00060187">
        <w:rPr>
          <w:bCs/>
          <w:spacing w:val="-4"/>
          <w:sz w:val="24"/>
          <w:szCs w:val="28"/>
        </w:rPr>
        <w:t>.</w:t>
      </w:r>
      <w:r w:rsidR="003A4436" w:rsidRPr="00060187">
        <w:rPr>
          <w:bCs/>
          <w:spacing w:val="-4"/>
          <w:sz w:val="24"/>
          <w:szCs w:val="28"/>
        </w:rPr>
        <w:t>1. Исключение опасной работы (</w:t>
      </w:r>
      <w:r w:rsidR="00754F33" w:rsidRPr="00060187">
        <w:rPr>
          <w:bCs/>
          <w:spacing w:val="-4"/>
          <w:sz w:val="24"/>
          <w:szCs w:val="28"/>
        </w:rPr>
        <w:t>например</w:t>
      </w:r>
      <w:r w:rsidR="00894649" w:rsidRPr="00060187">
        <w:rPr>
          <w:bCs/>
          <w:spacing w:val="-4"/>
          <w:sz w:val="24"/>
          <w:szCs w:val="28"/>
        </w:rPr>
        <w:t>,</w:t>
      </w:r>
      <w:r w:rsidR="003A4436" w:rsidRPr="00060187">
        <w:rPr>
          <w:bCs/>
          <w:spacing w:val="-4"/>
          <w:sz w:val="24"/>
          <w:szCs w:val="28"/>
        </w:rPr>
        <w:t xml:space="preserve"> автоматизация производственных</w:t>
      </w:r>
      <w:r w:rsidR="003A4436" w:rsidRPr="00060187">
        <w:rPr>
          <w:bCs/>
          <w:sz w:val="24"/>
          <w:szCs w:val="28"/>
        </w:rPr>
        <w:t xml:space="preserve"> процессов и операций)</w:t>
      </w:r>
      <w:r w:rsidR="00653292" w:rsidRPr="00060187">
        <w:rPr>
          <w:bCs/>
          <w:sz w:val="24"/>
          <w:szCs w:val="28"/>
        </w:rPr>
        <w:t>, а также устранение источника опасности</w:t>
      </w:r>
      <w:r w:rsidR="003A4436" w:rsidRPr="00060187">
        <w:rPr>
          <w:bCs/>
          <w:sz w:val="24"/>
          <w:szCs w:val="28"/>
        </w:rPr>
        <w:t xml:space="preserve"> является приоритетной мерой</w:t>
      </w:r>
      <w:r w:rsidR="00653292" w:rsidRPr="00060187">
        <w:rPr>
          <w:bCs/>
          <w:sz w:val="24"/>
          <w:szCs w:val="28"/>
        </w:rPr>
        <w:t>.</w:t>
      </w:r>
      <w:r w:rsidR="003A4436" w:rsidRPr="00060187">
        <w:rPr>
          <w:bCs/>
          <w:sz w:val="24"/>
          <w:szCs w:val="28"/>
        </w:rPr>
        <w:t xml:space="preserve"> Например, устранить возможность падения, предоставив </w:t>
      </w:r>
      <w:r w:rsidR="00A44356" w:rsidRPr="00060187">
        <w:rPr>
          <w:bCs/>
          <w:sz w:val="24"/>
          <w:szCs w:val="28"/>
        </w:rPr>
        <w:t xml:space="preserve">исключающие наступление данного события </w:t>
      </w:r>
      <w:r w:rsidR="003A4436" w:rsidRPr="00060187">
        <w:rPr>
          <w:bCs/>
          <w:sz w:val="24"/>
          <w:szCs w:val="28"/>
        </w:rPr>
        <w:t>пространство для безопасного доступа и безопасную площадку для работы.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sz w:val="24"/>
          <w:szCs w:val="28"/>
        </w:rPr>
        <w:t>89</w:t>
      </w:r>
      <w:r w:rsidR="00C062FC" w:rsidRPr="00060187">
        <w:rPr>
          <w:sz w:val="24"/>
          <w:szCs w:val="28"/>
        </w:rPr>
        <w:t>.</w:t>
      </w:r>
      <w:r w:rsidR="003A4436" w:rsidRPr="00060187">
        <w:rPr>
          <w:sz w:val="24"/>
          <w:szCs w:val="28"/>
        </w:rPr>
        <w:t>2.</w:t>
      </w:r>
      <w:r w:rsidR="00CA7738" w:rsidRPr="00060187">
        <w:rPr>
          <w:sz w:val="24"/>
          <w:szCs w:val="28"/>
        </w:rPr>
        <w:t> </w:t>
      </w:r>
      <w:r w:rsidR="003A4436" w:rsidRPr="00060187">
        <w:rPr>
          <w:sz w:val="24"/>
          <w:szCs w:val="28"/>
        </w:rPr>
        <w:t>Замена опасной работы менее опасной означает использование</w:t>
      </w:r>
      <w:r w:rsidR="003A4436" w:rsidRPr="00060187">
        <w:rPr>
          <w:bCs/>
          <w:sz w:val="24"/>
          <w:szCs w:val="28"/>
        </w:rPr>
        <w:t xml:space="preserve"> материалов, веществ, процессов, выполняющих те же функции, но менее опасных для здоровья работников</w:t>
      </w:r>
      <w:r w:rsidR="00894649" w:rsidRPr="00060187">
        <w:rPr>
          <w:bCs/>
          <w:sz w:val="24"/>
          <w:szCs w:val="28"/>
        </w:rPr>
        <w:t>.</w:t>
      </w:r>
      <w:r w:rsidR="003A4436" w:rsidRPr="00060187">
        <w:rPr>
          <w:bCs/>
          <w:sz w:val="24"/>
          <w:szCs w:val="28"/>
        </w:rPr>
        <w:t xml:space="preserve"> </w:t>
      </w:r>
      <w:r w:rsidR="00894649" w:rsidRPr="00060187">
        <w:rPr>
          <w:bCs/>
          <w:sz w:val="24"/>
          <w:szCs w:val="28"/>
        </w:rPr>
        <w:t>Н</w:t>
      </w:r>
      <w:r w:rsidR="003A4436" w:rsidRPr="00060187">
        <w:rPr>
          <w:bCs/>
          <w:sz w:val="24"/>
          <w:szCs w:val="28"/>
        </w:rPr>
        <w:t>апример, замена красок, произведенных на основе растворителей</w:t>
      </w:r>
      <w:r w:rsidR="00894649" w:rsidRPr="00060187">
        <w:rPr>
          <w:bCs/>
          <w:sz w:val="24"/>
          <w:szCs w:val="28"/>
        </w:rPr>
        <w:t>,</w:t>
      </w:r>
      <w:r w:rsidR="003A4436" w:rsidRPr="00060187">
        <w:rPr>
          <w:bCs/>
          <w:sz w:val="24"/>
          <w:szCs w:val="28"/>
        </w:rPr>
        <w:t xml:space="preserve"> на аналогичные на водной основе</w:t>
      </w:r>
      <w:r w:rsidR="00894649" w:rsidRPr="00060187">
        <w:rPr>
          <w:bCs/>
          <w:sz w:val="24"/>
          <w:szCs w:val="28"/>
        </w:rPr>
        <w:t xml:space="preserve">; </w:t>
      </w:r>
      <w:r w:rsidR="003A4436" w:rsidRPr="00060187">
        <w:rPr>
          <w:bCs/>
          <w:sz w:val="24"/>
          <w:szCs w:val="28"/>
        </w:rPr>
        <w:t>чистк</w:t>
      </w:r>
      <w:r w:rsidR="00894649" w:rsidRPr="00060187">
        <w:rPr>
          <w:bCs/>
          <w:sz w:val="24"/>
          <w:szCs w:val="28"/>
        </w:rPr>
        <w:t>а</w:t>
      </w:r>
      <w:r w:rsidR="003A4436" w:rsidRPr="00060187">
        <w:rPr>
          <w:bCs/>
          <w:sz w:val="24"/>
          <w:szCs w:val="28"/>
        </w:rPr>
        <w:t xml:space="preserve"> резервуар</w:t>
      </w:r>
      <w:r w:rsidR="00894649" w:rsidRPr="00060187">
        <w:rPr>
          <w:bCs/>
          <w:sz w:val="24"/>
          <w:szCs w:val="28"/>
        </w:rPr>
        <w:t>ов</w:t>
      </w:r>
      <w:r w:rsidR="00CA7738" w:rsidRPr="00060187">
        <w:rPr>
          <w:bCs/>
          <w:sz w:val="24"/>
          <w:szCs w:val="28"/>
        </w:rPr>
        <w:br/>
      </w:r>
      <w:r w:rsidR="00894649" w:rsidRPr="00060187">
        <w:rPr>
          <w:bCs/>
          <w:sz w:val="24"/>
          <w:szCs w:val="28"/>
        </w:rPr>
        <w:t xml:space="preserve">с </w:t>
      </w:r>
      <w:r w:rsidR="003A4436" w:rsidRPr="00060187">
        <w:rPr>
          <w:bCs/>
          <w:sz w:val="24"/>
          <w:szCs w:val="28"/>
        </w:rPr>
        <w:t>использ</w:t>
      </w:r>
      <w:r w:rsidR="00894649" w:rsidRPr="00060187">
        <w:rPr>
          <w:bCs/>
          <w:sz w:val="24"/>
          <w:szCs w:val="28"/>
        </w:rPr>
        <w:t>ованием</w:t>
      </w:r>
      <w:r w:rsidR="003A4436" w:rsidRPr="00060187">
        <w:rPr>
          <w:bCs/>
          <w:sz w:val="24"/>
          <w:szCs w:val="28"/>
        </w:rPr>
        <w:t xml:space="preserve"> вод</w:t>
      </w:r>
      <w:r w:rsidR="00894649" w:rsidRPr="00060187">
        <w:rPr>
          <w:bCs/>
          <w:sz w:val="24"/>
          <w:szCs w:val="28"/>
        </w:rPr>
        <w:t>ы</w:t>
      </w:r>
      <w:r w:rsidR="003A4436" w:rsidRPr="00060187">
        <w:rPr>
          <w:bCs/>
          <w:sz w:val="24"/>
          <w:szCs w:val="28"/>
        </w:rPr>
        <w:t xml:space="preserve"> или пар</w:t>
      </w:r>
      <w:r w:rsidR="00894649" w:rsidRPr="00060187">
        <w:rPr>
          <w:bCs/>
          <w:sz w:val="24"/>
          <w:szCs w:val="28"/>
        </w:rPr>
        <w:t>а</w:t>
      </w:r>
      <w:r w:rsidR="003A4436" w:rsidRPr="00060187">
        <w:rPr>
          <w:bCs/>
          <w:sz w:val="24"/>
          <w:szCs w:val="28"/>
        </w:rPr>
        <w:t xml:space="preserve"> под давлением вместо легковоспламеняющегося растворителя</w:t>
      </w:r>
      <w:r w:rsidR="00894649" w:rsidRPr="00060187">
        <w:rPr>
          <w:bCs/>
          <w:sz w:val="24"/>
          <w:szCs w:val="28"/>
        </w:rPr>
        <w:t xml:space="preserve">; </w:t>
      </w:r>
      <w:r w:rsidR="003A4436" w:rsidRPr="00060187">
        <w:rPr>
          <w:bCs/>
          <w:sz w:val="24"/>
          <w:szCs w:val="28"/>
        </w:rPr>
        <w:t>использова</w:t>
      </w:r>
      <w:r w:rsidR="00894649" w:rsidRPr="00060187">
        <w:rPr>
          <w:bCs/>
          <w:sz w:val="24"/>
          <w:szCs w:val="28"/>
        </w:rPr>
        <w:t>ние</w:t>
      </w:r>
      <w:r w:rsidR="003A4436" w:rsidRPr="00060187">
        <w:rPr>
          <w:bCs/>
          <w:sz w:val="24"/>
          <w:szCs w:val="28"/>
        </w:rPr>
        <w:t xml:space="preserve"> инструмент</w:t>
      </w:r>
      <w:r w:rsidR="00894649" w:rsidRPr="00060187">
        <w:rPr>
          <w:bCs/>
          <w:sz w:val="24"/>
          <w:szCs w:val="28"/>
        </w:rPr>
        <w:t>ов</w:t>
      </w:r>
      <w:r w:rsidR="003A4436" w:rsidRPr="00060187">
        <w:rPr>
          <w:bCs/>
          <w:sz w:val="24"/>
          <w:szCs w:val="28"/>
        </w:rPr>
        <w:t xml:space="preserve"> с приводом от сжатого воздуха вместо электричества или использовать оборудование и инструменты с более низким напряжением.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89</w:t>
      </w:r>
      <w:r w:rsidR="00C062FC" w:rsidRPr="00060187">
        <w:rPr>
          <w:bCs/>
          <w:sz w:val="24"/>
          <w:szCs w:val="28"/>
        </w:rPr>
        <w:t>.</w:t>
      </w:r>
      <w:r w:rsidR="003A4436" w:rsidRPr="00060187">
        <w:rPr>
          <w:bCs/>
          <w:sz w:val="24"/>
          <w:szCs w:val="28"/>
        </w:rPr>
        <w:t>3.</w:t>
      </w:r>
      <w:r w:rsidR="00CA7738" w:rsidRPr="00060187">
        <w:rPr>
          <w:bCs/>
          <w:sz w:val="24"/>
          <w:szCs w:val="28"/>
        </w:rPr>
        <w:t> </w:t>
      </w:r>
      <w:r w:rsidR="003A4436" w:rsidRPr="00060187">
        <w:rPr>
          <w:bCs/>
          <w:sz w:val="24"/>
          <w:szCs w:val="28"/>
        </w:rPr>
        <w:t xml:space="preserve">Реализация инженерных (технических) методов снижения или ограничения </w:t>
      </w:r>
      <w:r w:rsidR="000B5ECE" w:rsidRPr="00060187">
        <w:rPr>
          <w:bCs/>
          <w:sz w:val="24"/>
          <w:szCs w:val="28"/>
        </w:rPr>
        <w:t xml:space="preserve">профессиональных </w:t>
      </w:r>
      <w:r w:rsidR="003A4436" w:rsidRPr="00060187">
        <w:rPr>
          <w:bCs/>
          <w:sz w:val="24"/>
          <w:szCs w:val="28"/>
        </w:rPr>
        <w:t>риск</w:t>
      </w:r>
      <w:r w:rsidR="000B5ECE" w:rsidRPr="00060187">
        <w:rPr>
          <w:bCs/>
          <w:sz w:val="24"/>
          <w:szCs w:val="28"/>
        </w:rPr>
        <w:t>ов</w:t>
      </w:r>
      <w:r w:rsidR="003A4436" w:rsidRPr="00060187">
        <w:rPr>
          <w:bCs/>
          <w:sz w:val="24"/>
          <w:szCs w:val="28"/>
        </w:rPr>
        <w:t xml:space="preserve"> направлена на изолирование людей</w:t>
      </w:r>
      <w:r w:rsidR="00CA7738" w:rsidRPr="00060187">
        <w:rPr>
          <w:bCs/>
          <w:sz w:val="24"/>
          <w:szCs w:val="28"/>
        </w:rPr>
        <w:br/>
      </w:r>
      <w:r w:rsidR="003A4436" w:rsidRPr="00060187">
        <w:rPr>
          <w:bCs/>
          <w:sz w:val="24"/>
          <w:szCs w:val="28"/>
        </w:rPr>
        <w:t>от ист</w:t>
      </w:r>
      <w:r w:rsidR="00A44356" w:rsidRPr="00060187">
        <w:rPr>
          <w:bCs/>
          <w:sz w:val="24"/>
          <w:szCs w:val="28"/>
        </w:rPr>
        <w:t xml:space="preserve">очников опасности, </w:t>
      </w:r>
      <w:r w:rsidR="00095C33" w:rsidRPr="00060187">
        <w:rPr>
          <w:bCs/>
          <w:sz w:val="24"/>
          <w:szCs w:val="28"/>
        </w:rPr>
        <w:t>например</w:t>
      </w:r>
      <w:r w:rsidR="00653292" w:rsidRPr="00060187">
        <w:rPr>
          <w:bCs/>
          <w:sz w:val="24"/>
          <w:szCs w:val="28"/>
        </w:rPr>
        <w:t>,</w:t>
      </w:r>
      <w:r w:rsidR="00A44356" w:rsidRPr="00060187">
        <w:rPr>
          <w:bCs/>
          <w:sz w:val="24"/>
          <w:szCs w:val="28"/>
        </w:rPr>
        <w:t xml:space="preserve"> </w:t>
      </w:r>
      <w:r w:rsidR="003A4436" w:rsidRPr="00060187">
        <w:rPr>
          <w:bCs/>
          <w:sz w:val="24"/>
          <w:szCs w:val="28"/>
        </w:rPr>
        <w:t xml:space="preserve">изоляция </w:t>
      </w:r>
      <w:r w:rsidR="00A44356" w:rsidRPr="00060187">
        <w:rPr>
          <w:bCs/>
          <w:sz w:val="24"/>
          <w:szCs w:val="28"/>
        </w:rPr>
        <w:t xml:space="preserve">токопроводящих частей </w:t>
      </w:r>
      <w:r w:rsidR="003A4436" w:rsidRPr="00060187">
        <w:rPr>
          <w:bCs/>
          <w:sz w:val="24"/>
          <w:szCs w:val="28"/>
        </w:rPr>
        <w:t>электрических кабелей</w:t>
      </w:r>
      <w:r w:rsidR="00A44356" w:rsidRPr="00060187">
        <w:rPr>
          <w:bCs/>
          <w:sz w:val="24"/>
          <w:szCs w:val="28"/>
        </w:rPr>
        <w:t xml:space="preserve"> и другого оборудования</w:t>
      </w:r>
      <w:r w:rsidR="003A4436" w:rsidRPr="00060187">
        <w:rPr>
          <w:bCs/>
          <w:sz w:val="24"/>
          <w:szCs w:val="28"/>
        </w:rPr>
        <w:t xml:space="preserve">, </w:t>
      </w:r>
      <w:r w:rsidR="00A44356" w:rsidRPr="00060187">
        <w:rPr>
          <w:bCs/>
          <w:sz w:val="24"/>
          <w:szCs w:val="28"/>
        </w:rPr>
        <w:t>установка звукопоглощающих кожухов</w:t>
      </w:r>
      <w:r w:rsidR="003A4436" w:rsidRPr="00060187">
        <w:rPr>
          <w:bCs/>
          <w:sz w:val="24"/>
          <w:szCs w:val="28"/>
        </w:rPr>
        <w:t xml:space="preserve"> вокруг оборудования</w:t>
      </w:r>
      <w:r w:rsidR="00A44356" w:rsidRPr="00060187">
        <w:rPr>
          <w:bCs/>
          <w:sz w:val="24"/>
          <w:szCs w:val="28"/>
        </w:rPr>
        <w:t>, являющегося источником шума</w:t>
      </w:r>
      <w:r w:rsidR="003A4436" w:rsidRPr="00060187">
        <w:rPr>
          <w:bCs/>
          <w:sz w:val="24"/>
          <w:szCs w:val="28"/>
        </w:rPr>
        <w:t xml:space="preserve">, </w:t>
      </w:r>
      <w:r w:rsidR="00A44356" w:rsidRPr="00060187">
        <w:rPr>
          <w:bCs/>
          <w:sz w:val="24"/>
          <w:szCs w:val="28"/>
        </w:rPr>
        <w:t xml:space="preserve">осуществление </w:t>
      </w:r>
      <w:r w:rsidR="00B72E45" w:rsidRPr="00060187">
        <w:rPr>
          <w:bCs/>
          <w:sz w:val="24"/>
          <w:szCs w:val="28"/>
        </w:rPr>
        <w:t>перемещения</w:t>
      </w:r>
      <w:r w:rsidR="003A4436" w:rsidRPr="00060187">
        <w:rPr>
          <w:bCs/>
          <w:sz w:val="24"/>
          <w:szCs w:val="28"/>
        </w:rPr>
        <w:t xml:space="preserve"> опасных веществ внутри трубопроводов.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89</w:t>
      </w:r>
      <w:r w:rsidR="00C062FC" w:rsidRPr="00060187">
        <w:rPr>
          <w:bCs/>
          <w:sz w:val="24"/>
          <w:szCs w:val="28"/>
        </w:rPr>
        <w:t>.</w:t>
      </w:r>
      <w:r w:rsidR="003A4436" w:rsidRPr="00060187">
        <w:rPr>
          <w:bCs/>
          <w:sz w:val="24"/>
          <w:szCs w:val="28"/>
        </w:rPr>
        <w:t xml:space="preserve">4. Реализация административных методов, </w:t>
      </w:r>
      <w:r w:rsidR="00A44356" w:rsidRPr="00060187">
        <w:rPr>
          <w:bCs/>
          <w:sz w:val="24"/>
          <w:szCs w:val="28"/>
        </w:rPr>
        <w:t>в том числе постоянного</w:t>
      </w:r>
      <w:r w:rsidR="00CA7738" w:rsidRPr="00060187">
        <w:rPr>
          <w:bCs/>
          <w:sz w:val="24"/>
          <w:szCs w:val="28"/>
        </w:rPr>
        <w:br/>
      </w:r>
      <w:r w:rsidR="00A44356" w:rsidRPr="00060187">
        <w:rPr>
          <w:bCs/>
          <w:sz w:val="24"/>
          <w:szCs w:val="28"/>
        </w:rPr>
        <w:t>и периодического административного контроля</w:t>
      </w:r>
      <w:r w:rsidR="00B72E45" w:rsidRPr="00060187">
        <w:rPr>
          <w:bCs/>
          <w:sz w:val="24"/>
          <w:szCs w:val="28"/>
        </w:rPr>
        <w:t>, а также самоконтроля,</w:t>
      </w:r>
      <w:r w:rsidR="003A4436" w:rsidRPr="00060187">
        <w:rPr>
          <w:bCs/>
          <w:sz w:val="24"/>
          <w:szCs w:val="28"/>
        </w:rPr>
        <w:t xml:space="preserve"> уменьш</w:t>
      </w:r>
      <w:r w:rsidR="00C1386F" w:rsidRPr="00060187">
        <w:rPr>
          <w:bCs/>
          <w:sz w:val="24"/>
          <w:szCs w:val="28"/>
        </w:rPr>
        <w:t>ает</w:t>
      </w:r>
      <w:r w:rsidR="003A4436" w:rsidRPr="00060187">
        <w:rPr>
          <w:bCs/>
          <w:sz w:val="24"/>
          <w:szCs w:val="28"/>
        </w:rPr>
        <w:t xml:space="preserve"> вероятность возникновения опасных ситуаций.</w:t>
      </w:r>
    </w:p>
    <w:p w:rsidR="003A4436" w:rsidRPr="00060187" w:rsidRDefault="00A4435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Примерами таких методов являются</w:t>
      </w:r>
      <w:r w:rsidR="003A4436" w:rsidRPr="00060187">
        <w:rPr>
          <w:bCs/>
          <w:sz w:val="24"/>
          <w:szCs w:val="28"/>
        </w:rPr>
        <w:t>:</w:t>
      </w:r>
    </w:p>
    <w:p w:rsidR="001266F6" w:rsidRPr="00060187" w:rsidRDefault="001266F6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ограничение времени воздействия вредного (опасного) фактора на работника за счет сокращения продолжительности рабочего времени, предоставления регламентированных перерывов в течение рабочего дня (смены), ротации работников, выполняющих вредные операции;</w:t>
      </w:r>
    </w:p>
    <w:p w:rsidR="001266F6" w:rsidRPr="00060187" w:rsidRDefault="001266F6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оформление нарядов-допусков на выполнение работ повышенной опасности;</w:t>
      </w:r>
    </w:p>
    <w:p w:rsidR="001266F6" w:rsidRPr="00060187" w:rsidRDefault="001266F6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уменьшение количества работников, подвергающихся риску травмирования, путем более эффективного планирования производства работ, планирования путей движения работников, исключающих заход в опасные зоны;</w:t>
      </w:r>
    </w:p>
    <w:p w:rsidR="001266F6" w:rsidRPr="00060187" w:rsidRDefault="001266F6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производственный контроль </w:t>
      </w:r>
      <w:r w:rsidR="00653292" w:rsidRPr="00060187">
        <w:rPr>
          <w:sz w:val="24"/>
          <w:szCs w:val="28"/>
        </w:rPr>
        <w:t xml:space="preserve">соблюдения </w:t>
      </w:r>
      <w:r w:rsidRPr="00060187">
        <w:rPr>
          <w:sz w:val="24"/>
          <w:szCs w:val="28"/>
        </w:rPr>
        <w:t>требований охраны труда;</w:t>
      </w:r>
    </w:p>
    <w:p w:rsidR="003A4436" w:rsidRPr="00060187" w:rsidRDefault="001266F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sz w:val="24"/>
          <w:szCs w:val="28"/>
        </w:rPr>
        <w:t>применение знаков безопасности</w:t>
      </w:r>
      <w:r w:rsidR="003A4436" w:rsidRPr="00060187">
        <w:rPr>
          <w:bCs/>
          <w:sz w:val="24"/>
          <w:szCs w:val="28"/>
        </w:rPr>
        <w:t>.</w:t>
      </w:r>
    </w:p>
    <w:p w:rsidR="003A4436" w:rsidRPr="00060187" w:rsidRDefault="00505627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В дополнение к перечисленным мерам разрабатываются</w:t>
      </w:r>
      <w:r w:rsidR="003A4436" w:rsidRPr="00060187">
        <w:rPr>
          <w:bCs/>
          <w:sz w:val="24"/>
          <w:szCs w:val="28"/>
        </w:rPr>
        <w:t xml:space="preserve"> инструкции</w:t>
      </w:r>
      <w:r w:rsidRPr="00060187">
        <w:rPr>
          <w:bCs/>
          <w:sz w:val="24"/>
          <w:szCs w:val="28"/>
        </w:rPr>
        <w:t xml:space="preserve"> по охране труда и безопасному выполнению работ</w:t>
      </w:r>
      <w:r w:rsidR="003A4436" w:rsidRPr="00060187">
        <w:rPr>
          <w:bCs/>
          <w:sz w:val="24"/>
          <w:szCs w:val="28"/>
        </w:rPr>
        <w:t xml:space="preserve">, </w:t>
      </w:r>
      <w:r w:rsidRPr="00060187">
        <w:rPr>
          <w:bCs/>
          <w:sz w:val="24"/>
          <w:szCs w:val="28"/>
        </w:rPr>
        <w:t xml:space="preserve">формируются </w:t>
      </w:r>
      <w:r w:rsidR="003A4436" w:rsidRPr="00060187">
        <w:rPr>
          <w:bCs/>
          <w:sz w:val="24"/>
          <w:szCs w:val="28"/>
        </w:rPr>
        <w:t xml:space="preserve">планы работы, </w:t>
      </w:r>
      <w:r w:rsidRPr="00060187">
        <w:rPr>
          <w:bCs/>
          <w:sz w:val="24"/>
          <w:szCs w:val="28"/>
        </w:rPr>
        <w:t xml:space="preserve">реализуются </w:t>
      </w:r>
      <w:r w:rsidR="003A4436" w:rsidRPr="00060187">
        <w:rPr>
          <w:bCs/>
          <w:sz w:val="24"/>
          <w:szCs w:val="28"/>
        </w:rPr>
        <w:t xml:space="preserve">мероприятия </w:t>
      </w:r>
      <w:r w:rsidRPr="00060187">
        <w:rPr>
          <w:bCs/>
          <w:sz w:val="24"/>
          <w:szCs w:val="28"/>
        </w:rPr>
        <w:t>на основе</w:t>
      </w:r>
      <w:r w:rsidR="003A4436" w:rsidRPr="00060187">
        <w:rPr>
          <w:bCs/>
          <w:sz w:val="24"/>
          <w:szCs w:val="28"/>
        </w:rPr>
        <w:t xml:space="preserve"> практического опыта и оценки рисков</w:t>
      </w:r>
      <w:r w:rsidR="00894649" w:rsidRPr="00060187">
        <w:rPr>
          <w:bCs/>
          <w:sz w:val="24"/>
          <w:szCs w:val="28"/>
        </w:rPr>
        <w:t xml:space="preserve">, </w:t>
      </w:r>
      <w:r w:rsidR="003A5B4F" w:rsidRPr="00060187">
        <w:rPr>
          <w:bCs/>
          <w:sz w:val="24"/>
          <w:szCs w:val="28"/>
        </w:rPr>
        <w:t xml:space="preserve">требований правил </w:t>
      </w:r>
      <w:r w:rsidR="003A4436" w:rsidRPr="00060187">
        <w:rPr>
          <w:bCs/>
          <w:sz w:val="24"/>
          <w:szCs w:val="28"/>
        </w:rPr>
        <w:t>о</w:t>
      </w:r>
      <w:r w:rsidR="003A5B4F" w:rsidRPr="00060187">
        <w:rPr>
          <w:bCs/>
          <w:sz w:val="24"/>
          <w:szCs w:val="28"/>
        </w:rPr>
        <w:t>храны труда и промышленной безопасности, стандартов</w:t>
      </w:r>
      <w:r w:rsidR="003A4436" w:rsidRPr="00060187">
        <w:rPr>
          <w:bCs/>
          <w:sz w:val="24"/>
          <w:szCs w:val="28"/>
        </w:rPr>
        <w:t xml:space="preserve">, </w:t>
      </w:r>
      <w:r w:rsidR="003A5B4F" w:rsidRPr="00060187">
        <w:rPr>
          <w:bCs/>
          <w:sz w:val="24"/>
          <w:szCs w:val="28"/>
        </w:rPr>
        <w:t>действующей</w:t>
      </w:r>
      <w:r w:rsidR="00CA7738" w:rsidRPr="00060187">
        <w:rPr>
          <w:bCs/>
          <w:sz w:val="24"/>
          <w:szCs w:val="28"/>
        </w:rPr>
        <w:br/>
      </w:r>
      <w:r w:rsidR="003A5B4F" w:rsidRPr="00060187">
        <w:rPr>
          <w:bCs/>
          <w:sz w:val="24"/>
          <w:szCs w:val="28"/>
        </w:rPr>
        <w:t xml:space="preserve">у работодателя </w:t>
      </w:r>
      <w:r w:rsidR="003A4436" w:rsidRPr="00060187">
        <w:rPr>
          <w:bCs/>
          <w:sz w:val="24"/>
          <w:szCs w:val="28"/>
        </w:rPr>
        <w:t>системы допусков</w:t>
      </w:r>
      <w:r w:rsidR="003A5B4F" w:rsidRPr="00060187">
        <w:rPr>
          <w:bCs/>
          <w:sz w:val="24"/>
          <w:szCs w:val="28"/>
        </w:rPr>
        <w:t xml:space="preserve"> на объекты</w:t>
      </w:r>
      <w:r w:rsidR="003A4436" w:rsidRPr="00060187">
        <w:rPr>
          <w:bCs/>
          <w:sz w:val="24"/>
          <w:szCs w:val="28"/>
        </w:rPr>
        <w:t xml:space="preserve"> и т.</w:t>
      </w:r>
      <w:r w:rsidR="00754F33" w:rsidRPr="00060187">
        <w:rPr>
          <w:bCs/>
          <w:sz w:val="24"/>
          <w:szCs w:val="28"/>
        </w:rPr>
        <w:t xml:space="preserve"> </w:t>
      </w:r>
      <w:r w:rsidR="003A4436" w:rsidRPr="00060187">
        <w:rPr>
          <w:bCs/>
          <w:sz w:val="24"/>
          <w:szCs w:val="28"/>
        </w:rPr>
        <w:t xml:space="preserve">д. </w:t>
      </w:r>
      <w:r w:rsidR="003A5B4F" w:rsidRPr="00060187">
        <w:rPr>
          <w:bCs/>
          <w:sz w:val="24"/>
          <w:szCs w:val="28"/>
        </w:rPr>
        <w:t>Требования указанных документов</w:t>
      </w:r>
      <w:r w:rsidR="003A4436" w:rsidRPr="00060187">
        <w:rPr>
          <w:bCs/>
          <w:sz w:val="24"/>
          <w:szCs w:val="28"/>
        </w:rPr>
        <w:t xml:space="preserve"> </w:t>
      </w:r>
      <w:r w:rsidR="00860D8A" w:rsidRPr="00060187">
        <w:rPr>
          <w:bCs/>
          <w:sz w:val="24"/>
          <w:szCs w:val="28"/>
        </w:rPr>
        <w:t xml:space="preserve">рекомендуется доводить </w:t>
      </w:r>
      <w:r w:rsidR="003A4436" w:rsidRPr="00060187">
        <w:rPr>
          <w:bCs/>
          <w:sz w:val="24"/>
          <w:szCs w:val="28"/>
        </w:rPr>
        <w:t xml:space="preserve">до сведения каждого </w:t>
      </w:r>
      <w:r w:rsidR="00894649" w:rsidRPr="00060187">
        <w:rPr>
          <w:bCs/>
          <w:sz w:val="24"/>
          <w:szCs w:val="28"/>
        </w:rPr>
        <w:t>работника</w:t>
      </w:r>
      <w:r w:rsidR="003A4436" w:rsidRPr="00060187">
        <w:rPr>
          <w:bCs/>
          <w:sz w:val="24"/>
          <w:szCs w:val="28"/>
        </w:rPr>
        <w:t xml:space="preserve">, </w:t>
      </w:r>
      <w:r w:rsidR="003A5B4F" w:rsidRPr="00060187">
        <w:rPr>
          <w:bCs/>
          <w:sz w:val="24"/>
          <w:szCs w:val="28"/>
        </w:rPr>
        <w:t xml:space="preserve">выполняющего опасные </w:t>
      </w:r>
      <w:r w:rsidR="003A4436" w:rsidRPr="00060187">
        <w:rPr>
          <w:bCs/>
          <w:sz w:val="24"/>
          <w:szCs w:val="28"/>
        </w:rPr>
        <w:t>работ</w:t>
      </w:r>
      <w:r w:rsidR="003A5B4F" w:rsidRPr="00060187">
        <w:rPr>
          <w:bCs/>
          <w:sz w:val="24"/>
          <w:szCs w:val="28"/>
        </w:rPr>
        <w:t>ы, а также работы, связанные с воздействием вредных производственных факторов</w:t>
      </w:r>
      <w:r w:rsidR="003A4436" w:rsidRPr="00060187">
        <w:rPr>
          <w:bCs/>
          <w:sz w:val="24"/>
          <w:szCs w:val="28"/>
        </w:rPr>
        <w:t xml:space="preserve">. 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Программы обучения </w:t>
      </w:r>
      <w:r w:rsidR="003A5B4F" w:rsidRPr="00060187">
        <w:rPr>
          <w:bCs/>
          <w:sz w:val="24"/>
          <w:szCs w:val="28"/>
        </w:rPr>
        <w:t>работников по охране труда и безопасным приемам выполнения работ обеспечива</w:t>
      </w:r>
      <w:r w:rsidR="00860D8A" w:rsidRPr="00060187">
        <w:rPr>
          <w:bCs/>
          <w:sz w:val="24"/>
          <w:szCs w:val="28"/>
        </w:rPr>
        <w:t>ют</w:t>
      </w:r>
      <w:r w:rsidRPr="00060187">
        <w:rPr>
          <w:bCs/>
          <w:sz w:val="24"/>
          <w:szCs w:val="28"/>
        </w:rPr>
        <w:t xml:space="preserve"> </w:t>
      </w:r>
      <w:r w:rsidR="00860D8A" w:rsidRPr="00060187">
        <w:rPr>
          <w:bCs/>
          <w:sz w:val="24"/>
          <w:szCs w:val="28"/>
        </w:rPr>
        <w:t xml:space="preserve">получение </w:t>
      </w:r>
      <w:r w:rsidR="003A5B4F" w:rsidRPr="00060187">
        <w:rPr>
          <w:bCs/>
          <w:sz w:val="24"/>
          <w:szCs w:val="28"/>
        </w:rPr>
        <w:t>работниками</w:t>
      </w:r>
      <w:r w:rsidRPr="00060187">
        <w:rPr>
          <w:bCs/>
          <w:sz w:val="24"/>
          <w:szCs w:val="28"/>
        </w:rPr>
        <w:t xml:space="preserve"> навыков для </w:t>
      </w:r>
      <w:r w:rsidR="003A5B4F" w:rsidRPr="00060187">
        <w:rPr>
          <w:bCs/>
          <w:sz w:val="24"/>
          <w:szCs w:val="28"/>
        </w:rPr>
        <w:t xml:space="preserve">безопасного </w:t>
      </w:r>
      <w:r w:rsidRPr="00060187">
        <w:rPr>
          <w:bCs/>
          <w:sz w:val="24"/>
          <w:szCs w:val="28"/>
        </w:rPr>
        <w:t xml:space="preserve">выполнения </w:t>
      </w:r>
      <w:r w:rsidR="003A5B4F" w:rsidRPr="00060187">
        <w:rPr>
          <w:bCs/>
          <w:sz w:val="24"/>
          <w:szCs w:val="28"/>
        </w:rPr>
        <w:t>поручаемых им</w:t>
      </w:r>
      <w:r w:rsidRPr="00060187">
        <w:rPr>
          <w:bCs/>
          <w:sz w:val="24"/>
          <w:szCs w:val="28"/>
        </w:rPr>
        <w:t xml:space="preserve"> работ, например, </w:t>
      </w:r>
      <w:r w:rsidR="00C67537" w:rsidRPr="00060187">
        <w:rPr>
          <w:bCs/>
          <w:sz w:val="24"/>
          <w:szCs w:val="28"/>
        </w:rPr>
        <w:t xml:space="preserve">обязательного </w:t>
      </w:r>
      <w:r w:rsidRPr="00060187">
        <w:rPr>
          <w:bCs/>
          <w:sz w:val="24"/>
          <w:szCs w:val="28"/>
        </w:rPr>
        <w:t>использования газовых анализаторов</w:t>
      </w:r>
      <w:r w:rsidR="00C67537" w:rsidRPr="00060187">
        <w:rPr>
          <w:bCs/>
          <w:sz w:val="24"/>
          <w:szCs w:val="28"/>
        </w:rPr>
        <w:t xml:space="preserve"> при работе в замкнутых пространствах и емкостях</w:t>
      </w:r>
      <w:r w:rsidRPr="00060187">
        <w:rPr>
          <w:bCs/>
          <w:sz w:val="24"/>
          <w:szCs w:val="28"/>
        </w:rPr>
        <w:t xml:space="preserve">, </w:t>
      </w:r>
      <w:r w:rsidR="00C67537" w:rsidRPr="00060187">
        <w:rPr>
          <w:bCs/>
          <w:sz w:val="24"/>
          <w:szCs w:val="28"/>
        </w:rPr>
        <w:t>безопасного</w:t>
      </w:r>
      <w:r w:rsidR="00CA7738" w:rsidRPr="00060187">
        <w:rPr>
          <w:bCs/>
          <w:sz w:val="24"/>
          <w:szCs w:val="28"/>
        </w:rPr>
        <w:br/>
      </w:r>
      <w:r w:rsidR="00C67537" w:rsidRPr="00060187">
        <w:rPr>
          <w:bCs/>
          <w:sz w:val="24"/>
          <w:szCs w:val="28"/>
        </w:rPr>
        <w:lastRenderedPageBreak/>
        <w:t xml:space="preserve">и правильного применения </w:t>
      </w:r>
      <w:r w:rsidRPr="00060187">
        <w:rPr>
          <w:bCs/>
          <w:sz w:val="24"/>
          <w:szCs w:val="28"/>
        </w:rPr>
        <w:t>специальных инструментов или оборудования</w:t>
      </w:r>
      <w:r w:rsidR="00CA7738" w:rsidRPr="00060187">
        <w:rPr>
          <w:bCs/>
          <w:sz w:val="24"/>
          <w:szCs w:val="28"/>
        </w:rPr>
        <w:br/>
      </w:r>
      <w:r w:rsidR="00C67537" w:rsidRPr="00060187">
        <w:rPr>
          <w:bCs/>
          <w:sz w:val="24"/>
          <w:szCs w:val="28"/>
        </w:rPr>
        <w:t>при выполнении отдельных работ</w:t>
      </w:r>
      <w:r w:rsidR="00EA7927" w:rsidRPr="00060187">
        <w:rPr>
          <w:bCs/>
          <w:sz w:val="24"/>
          <w:szCs w:val="28"/>
        </w:rPr>
        <w:t xml:space="preserve"> </w:t>
      </w:r>
      <w:r w:rsidR="00676439" w:rsidRPr="00060187">
        <w:rPr>
          <w:bCs/>
          <w:sz w:val="24"/>
          <w:szCs w:val="28"/>
        </w:rPr>
        <w:t>другим безопасным способам выполнения работ.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89</w:t>
      </w:r>
      <w:r w:rsidR="00C062FC" w:rsidRPr="00060187">
        <w:rPr>
          <w:bCs/>
          <w:sz w:val="24"/>
          <w:szCs w:val="28"/>
        </w:rPr>
        <w:t>.</w:t>
      </w:r>
      <w:r w:rsidR="003A4436" w:rsidRPr="00060187">
        <w:rPr>
          <w:bCs/>
          <w:sz w:val="24"/>
          <w:szCs w:val="28"/>
        </w:rPr>
        <w:t xml:space="preserve">5. Применение средств индивидуальной защиты (СИЗ) </w:t>
      </w:r>
      <w:r w:rsidR="00D833BB" w:rsidRPr="00060187">
        <w:rPr>
          <w:bCs/>
          <w:sz w:val="24"/>
          <w:szCs w:val="28"/>
        </w:rPr>
        <w:t>выполняется</w:t>
      </w:r>
      <w:r w:rsidR="00CA7738" w:rsidRPr="00060187">
        <w:rPr>
          <w:bCs/>
          <w:sz w:val="24"/>
          <w:szCs w:val="28"/>
        </w:rPr>
        <w:br/>
      </w:r>
      <w:r w:rsidR="00D833BB" w:rsidRPr="00060187">
        <w:rPr>
          <w:bCs/>
          <w:sz w:val="24"/>
          <w:szCs w:val="28"/>
        </w:rPr>
        <w:t>в</w:t>
      </w:r>
      <w:r w:rsidR="003A4436" w:rsidRPr="00060187">
        <w:rPr>
          <w:bCs/>
          <w:sz w:val="24"/>
          <w:szCs w:val="28"/>
        </w:rPr>
        <w:t xml:space="preserve"> случаях, кода опасности/риски не могут быть ограничены иными вышеперечисленными мерами. </w:t>
      </w:r>
    </w:p>
    <w:p w:rsidR="003A4436" w:rsidRPr="00060187" w:rsidRDefault="005A21D2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Обеспечение работников СИЗ осуществляется</w:t>
      </w:r>
      <w:r w:rsidRPr="00060187">
        <w:rPr>
          <w:sz w:val="24"/>
          <w:szCs w:val="28"/>
        </w:rPr>
        <w:t xml:space="preserve">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</w:t>
      </w:r>
      <w:r w:rsidR="003A4436" w:rsidRPr="00060187">
        <w:rPr>
          <w:bCs/>
          <w:sz w:val="24"/>
          <w:szCs w:val="28"/>
        </w:rPr>
        <w:t>.</w:t>
      </w:r>
    </w:p>
    <w:p w:rsidR="003A4436" w:rsidRPr="00060187" w:rsidRDefault="00753A48" w:rsidP="00B35C53">
      <w:pPr>
        <w:pStyle w:val="a5"/>
        <w:ind w:left="0" w:firstLine="709"/>
        <w:jc w:val="both"/>
        <w:rPr>
          <w:b/>
          <w:bCs/>
          <w:iCs/>
          <w:sz w:val="24"/>
          <w:szCs w:val="28"/>
        </w:rPr>
      </w:pPr>
      <w:r w:rsidRPr="00060187">
        <w:rPr>
          <w:iCs/>
          <w:sz w:val="24"/>
          <w:szCs w:val="28"/>
        </w:rPr>
        <w:t>9</w:t>
      </w:r>
      <w:r w:rsidR="00DE7A3F" w:rsidRPr="00060187">
        <w:rPr>
          <w:iCs/>
          <w:sz w:val="24"/>
          <w:szCs w:val="28"/>
        </w:rPr>
        <w:t>0</w:t>
      </w:r>
      <w:r w:rsidR="00C062FC" w:rsidRPr="00060187">
        <w:rPr>
          <w:iCs/>
          <w:sz w:val="24"/>
          <w:szCs w:val="28"/>
        </w:rPr>
        <w:t>.</w:t>
      </w:r>
      <w:r w:rsidR="00C062FC" w:rsidRPr="00060187">
        <w:rPr>
          <w:bCs/>
          <w:iCs/>
          <w:sz w:val="24"/>
          <w:szCs w:val="28"/>
        </w:rPr>
        <w:t xml:space="preserve"> </w:t>
      </w:r>
      <w:r w:rsidR="003A4436" w:rsidRPr="00060187">
        <w:rPr>
          <w:bCs/>
          <w:iCs/>
          <w:sz w:val="24"/>
          <w:szCs w:val="28"/>
        </w:rPr>
        <w:t xml:space="preserve">Шаг 3. Разработка мер управления </w:t>
      </w:r>
      <w:r w:rsidR="000B5ECE" w:rsidRPr="00060187">
        <w:rPr>
          <w:bCs/>
          <w:sz w:val="24"/>
          <w:szCs w:val="28"/>
        </w:rPr>
        <w:t>профессиональными</w:t>
      </w:r>
      <w:r w:rsidR="000B5ECE" w:rsidRPr="00060187">
        <w:rPr>
          <w:bCs/>
          <w:iCs/>
          <w:sz w:val="24"/>
          <w:szCs w:val="28"/>
        </w:rPr>
        <w:t xml:space="preserve"> </w:t>
      </w:r>
      <w:r w:rsidR="003A4436" w:rsidRPr="00060187">
        <w:rPr>
          <w:bCs/>
          <w:iCs/>
          <w:sz w:val="24"/>
          <w:szCs w:val="28"/>
        </w:rPr>
        <w:t>рисками</w:t>
      </w:r>
      <w:r w:rsidR="00CA7738" w:rsidRPr="00060187">
        <w:rPr>
          <w:bCs/>
          <w:iCs/>
          <w:sz w:val="24"/>
          <w:szCs w:val="28"/>
        </w:rPr>
        <w:br/>
      </w:r>
      <w:r w:rsidR="003A4436" w:rsidRPr="00060187">
        <w:rPr>
          <w:bCs/>
          <w:iCs/>
          <w:sz w:val="24"/>
          <w:szCs w:val="28"/>
        </w:rPr>
        <w:t xml:space="preserve">и составление плана мероприятий по управлению </w:t>
      </w:r>
      <w:r w:rsidR="000B5ECE" w:rsidRPr="00060187">
        <w:rPr>
          <w:bCs/>
          <w:sz w:val="24"/>
          <w:szCs w:val="28"/>
        </w:rPr>
        <w:t>профессиональными</w:t>
      </w:r>
      <w:r w:rsidR="000B5ECE" w:rsidRPr="00060187">
        <w:rPr>
          <w:bCs/>
          <w:iCs/>
          <w:sz w:val="24"/>
          <w:szCs w:val="28"/>
        </w:rPr>
        <w:t xml:space="preserve"> </w:t>
      </w:r>
      <w:r w:rsidR="003A4436" w:rsidRPr="00060187">
        <w:rPr>
          <w:bCs/>
          <w:iCs/>
          <w:sz w:val="24"/>
          <w:szCs w:val="28"/>
        </w:rPr>
        <w:t>рисками.</w:t>
      </w:r>
    </w:p>
    <w:p w:rsidR="003A4436" w:rsidRPr="00060187" w:rsidRDefault="003A4436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>После определен</w:t>
      </w:r>
      <w:r w:rsidR="00894649" w:rsidRPr="00060187">
        <w:rPr>
          <w:bCs/>
          <w:sz w:val="24"/>
          <w:szCs w:val="28"/>
        </w:rPr>
        <w:t>ия</w:t>
      </w:r>
      <w:r w:rsidRPr="00060187">
        <w:rPr>
          <w:bCs/>
          <w:sz w:val="24"/>
          <w:szCs w:val="28"/>
        </w:rPr>
        <w:t xml:space="preserve"> величины и уровн</w:t>
      </w:r>
      <w:r w:rsidR="00894649" w:rsidRPr="00060187">
        <w:rPr>
          <w:bCs/>
          <w:sz w:val="24"/>
          <w:szCs w:val="28"/>
        </w:rPr>
        <w:t>я</w:t>
      </w:r>
      <w:r w:rsidRPr="00060187">
        <w:rPr>
          <w:bCs/>
          <w:sz w:val="24"/>
          <w:szCs w:val="28"/>
        </w:rPr>
        <w:t xml:space="preserve"> </w:t>
      </w:r>
      <w:r w:rsidR="000B5ECE" w:rsidRPr="00060187">
        <w:rPr>
          <w:bCs/>
          <w:sz w:val="24"/>
          <w:szCs w:val="28"/>
        </w:rPr>
        <w:t xml:space="preserve">профессионального </w:t>
      </w:r>
      <w:r w:rsidRPr="00060187">
        <w:rPr>
          <w:bCs/>
          <w:sz w:val="24"/>
          <w:szCs w:val="28"/>
        </w:rPr>
        <w:t>риск</w:t>
      </w:r>
      <w:r w:rsidR="00894649" w:rsidRPr="00060187">
        <w:rPr>
          <w:bCs/>
          <w:sz w:val="24"/>
          <w:szCs w:val="28"/>
        </w:rPr>
        <w:t>а</w:t>
      </w:r>
      <w:r w:rsidRPr="00060187">
        <w:rPr>
          <w:bCs/>
          <w:sz w:val="24"/>
          <w:szCs w:val="28"/>
        </w:rPr>
        <w:t xml:space="preserve"> от каждой </w:t>
      </w:r>
      <w:r w:rsidR="00D833BB" w:rsidRPr="00060187">
        <w:rPr>
          <w:bCs/>
          <w:sz w:val="24"/>
          <w:szCs w:val="28"/>
        </w:rPr>
        <w:t>выявленной (</w:t>
      </w:r>
      <w:r w:rsidRPr="00060187">
        <w:rPr>
          <w:bCs/>
          <w:sz w:val="24"/>
          <w:szCs w:val="28"/>
        </w:rPr>
        <w:t>идентифицированной</w:t>
      </w:r>
      <w:r w:rsidR="00D833BB" w:rsidRPr="00060187">
        <w:rPr>
          <w:bCs/>
          <w:sz w:val="24"/>
          <w:szCs w:val="28"/>
        </w:rPr>
        <w:t>)</w:t>
      </w:r>
      <w:r w:rsidRPr="00060187">
        <w:rPr>
          <w:bCs/>
          <w:sz w:val="24"/>
          <w:szCs w:val="28"/>
        </w:rPr>
        <w:t xml:space="preserve"> опасности, </w:t>
      </w:r>
      <w:r w:rsidR="00D833BB" w:rsidRPr="00060187">
        <w:rPr>
          <w:bCs/>
          <w:sz w:val="24"/>
          <w:szCs w:val="28"/>
        </w:rPr>
        <w:t xml:space="preserve">с учетом приоритетности снижения воздействия опасностей </w:t>
      </w:r>
      <w:r w:rsidR="00670AF7" w:rsidRPr="00060187">
        <w:rPr>
          <w:bCs/>
          <w:sz w:val="24"/>
          <w:szCs w:val="28"/>
        </w:rPr>
        <w:t xml:space="preserve">рекомендуется </w:t>
      </w:r>
      <w:r w:rsidRPr="00060187">
        <w:rPr>
          <w:bCs/>
          <w:sz w:val="24"/>
          <w:szCs w:val="28"/>
        </w:rPr>
        <w:t>разраб</w:t>
      </w:r>
      <w:r w:rsidR="00670AF7" w:rsidRPr="00060187">
        <w:rPr>
          <w:bCs/>
          <w:sz w:val="24"/>
          <w:szCs w:val="28"/>
        </w:rPr>
        <w:t>отать</w:t>
      </w:r>
      <w:r w:rsidRPr="00060187">
        <w:rPr>
          <w:bCs/>
          <w:sz w:val="24"/>
          <w:szCs w:val="28"/>
        </w:rPr>
        <w:t xml:space="preserve"> план мероприятий по управлению </w:t>
      </w:r>
      <w:r w:rsidR="000B5ECE" w:rsidRPr="00060187">
        <w:rPr>
          <w:bCs/>
          <w:sz w:val="24"/>
          <w:szCs w:val="28"/>
        </w:rPr>
        <w:t xml:space="preserve">профессиональными </w:t>
      </w:r>
      <w:r w:rsidRPr="00060187">
        <w:rPr>
          <w:bCs/>
          <w:sz w:val="24"/>
          <w:szCs w:val="28"/>
        </w:rPr>
        <w:t>рисками</w:t>
      </w:r>
      <w:r w:rsidR="00D97F78" w:rsidRPr="00060187">
        <w:rPr>
          <w:bCs/>
          <w:sz w:val="24"/>
          <w:szCs w:val="28"/>
        </w:rPr>
        <w:t xml:space="preserve">, </w:t>
      </w:r>
      <w:r w:rsidR="00670AF7" w:rsidRPr="00060187">
        <w:rPr>
          <w:bCs/>
          <w:sz w:val="24"/>
          <w:szCs w:val="28"/>
        </w:rPr>
        <w:t xml:space="preserve">рекомендуемая </w:t>
      </w:r>
      <w:r w:rsidR="00D97F78" w:rsidRPr="00060187">
        <w:rPr>
          <w:bCs/>
          <w:sz w:val="24"/>
          <w:szCs w:val="28"/>
        </w:rPr>
        <w:t>форма которого предусмотрена приложением № 16</w:t>
      </w:r>
      <w:r w:rsidRPr="00060187">
        <w:rPr>
          <w:bCs/>
          <w:sz w:val="24"/>
          <w:szCs w:val="28"/>
        </w:rPr>
        <w:t>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iCs/>
          <w:sz w:val="24"/>
          <w:szCs w:val="28"/>
        </w:rPr>
      </w:pPr>
      <w:r w:rsidRPr="00060187">
        <w:rPr>
          <w:iCs/>
          <w:sz w:val="24"/>
          <w:szCs w:val="28"/>
        </w:rPr>
        <w:t>91</w:t>
      </w:r>
      <w:r w:rsidR="00C062FC" w:rsidRPr="00060187">
        <w:rPr>
          <w:iCs/>
          <w:sz w:val="24"/>
          <w:szCs w:val="28"/>
        </w:rPr>
        <w:t xml:space="preserve">. </w:t>
      </w:r>
      <w:r w:rsidR="003A4436" w:rsidRPr="00060187">
        <w:rPr>
          <w:bCs/>
          <w:iCs/>
          <w:sz w:val="24"/>
          <w:szCs w:val="28"/>
        </w:rPr>
        <w:t>Шаг 4</w:t>
      </w:r>
      <w:r w:rsidR="00CA7738" w:rsidRPr="00060187">
        <w:rPr>
          <w:bCs/>
          <w:iCs/>
          <w:sz w:val="24"/>
          <w:szCs w:val="28"/>
        </w:rPr>
        <w:t>. П</w:t>
      </w:r>
      <w:r w:rsidR="003A4436" w:rsidRPr="00060187">
        <w:rPr>
          <w:bCs/>
          <w:iCs/>
          <w:sz w:val="24"/>
          <w:szCs w:val="28"/>
        </w:rPr>
        <w:t xml:space="preserve">овторная оценка </w:t>
      </w:r>
      <w:r w:rsidR="000B5ECE" w:rsidRPr="00060187">
        <w:rPr>
          <w:bCs/>
          <w:iCs/>
          <w:sz w:val="24"/>
          <w:szCs w:val="28"/>
        </w:rPr>
        <w:t xml:space="preserve">уровня профессиональных </w:t>
      </w:r>
      <w:r w:rsidR="003A4436" w:rsidRPr="00060187">
        <w:rPr>
          <w:bCs/>
          <w:iCs/>
          <w:sz w:val="24"/>
          <w:szCs w:val="28"/>
        </w:rPr>
        <w:t xml:space="preserve">рисков после реализации </w:t>
      </w:r>
      <w:r w:rsidR="00D940DE" w:rsidRPr="00060187">
        <w:rPr>
          <w:bCs/>
          <w:iCs/>
          <w:sz w:val="24"/>
          <w:szCs w:val="28"/>
        </w:rPr>
        <w:t xml:space="preserve">указанных в предыдущем шаге мероприятий по управлению </w:t>
      </w:r>
      <w:r w:rsidR="00D940DE" w:rsidRPr="00060187">
        <w:rPr>
          <w:bCs/>
          <w:sz w:val="24"/>
          <w:szCs w:val="28"/>
        </w:rPr>
        <w:t>профессиональными</w:t>
      </w:r>
      <w:r w:rsidR="00D940DE" w:rsidRPr="00060187">
        <w:rPr>
          <w:bCs/>
          <w:iCs/>
          <w:sz w:val="24"/>
          <w:szCs w:val="28"/>
        </w:rPr>
        <w:t xml:space="preserve"> рисками</w:t>
      </w:r>
      <w:r w:rsidR="003A4436" w:rsidRPr="00060187">
        <w:rPr>
          <w:bCs/>
          <w:iCs/>
          <w:sz w:val="24"/>
          <w:szCs w:val="28"/>
        </w:rPr>
        <w:t>.</w:t>
      </w:r>
    </w:p>
    <w:p w:rsidR="003A4436" w:rsidRPr="00060187" w:rsidRDefault="00DE7A3F" w:rsidP="00B35C53">
      <w:pPr>
        <w:pStyle w:val="a5"/>
        <w:ind w:left="0" w:firstLine="709"/>
        <w:jc w:val="both"/>
        <w:rPr>
          <w:bCs/>
          <w:sz w:val="24"/>
          <w:szCs w:val="28"/>
        </w:rPr>
      </w:pPr>
      <w:r w:rsidRPr="00060187">
        <w:rPr>
          <w:bCs/>
          <w:spacing w:val="-4"/>
          <w:sz w:val="24"/>
          <w:szCs w:val="28"/>
        </w:rPr>
        <w:t>92</w:t>
      </w:r>
      <w:r w:rsidR="00C062FC" w:rsidRPr="00060187">
        <w:rPr>
          <w:bCs/>
          <w:spacing w:val="-4"/>
          <w:sz w:val="24"/>
          <w:szCs w:val="28"/>
        </w:rPr>
        <w:t>.</w:t>
      </w:r>
      <w:r w:rsidR="00CA7738" w:rsidRPr="00060187">
        <w:rPr>
          <w:bCs/>
          <w:spacing w:val="-4"/>
          <w:sz w:val="24"/>
          <w:szCs w:val="28"/>
        </w:rPr>
        <w:t> </w:t>
      </w:r>
      <w:r w:rsidR="00894649" w:rsidRPr="00060187">
        <w:rPr>
          <w:bCs/>
          <w:spacing w:val="-4"/>
          <w:sz w:val="24"/>
          <w:szCs w:val="28"/>
        </w:rPr>
        <w:t>П</w:t>
      </w:r>
      <w:r w:rsidR="003A4436" w:rsidRPr="00060187">
        <w:rPr>
          <w:bCs/>
          <w:spacing w:val="-4"/>
          <w:sz w:val="24"/>
          <w:szCs w:val="28"/>
        </w:rPr>
        <w:t>осле реализации мер</w:t>
      </w:r>
      <w:r w:rsidR="00894649" w:rsidRPr="00060187">
        <w:rPr>
          <w:bCs/>
          <w:spacing w:val="-4"/>
          <w:sz w:val="24"/>
          <w:szCs w:val="28"/>
        </w:rPr>
        <w:t xml:space="preserve">, направленных на снижение уровня </w:t>
      </w:r>
      <w:r w:rsidR="000B5ECE" w:rsidRPr="00060187">
        <w:rPr>
          <w:bCs/>
          <w:spacing w:val="-4"/>
          <w:sz w:val="24"/>
          <w:szCs w:val="28"/>
        </w:rPr>
        <w:t>профессиональных</w:t>
      </w:r>
      <w:r w:rsidR="000B5ECE" w:rsidRPr="00060187">
        <w:rPr>
          <w:bCs/>
          <w:sz w:val="24"/>
          <w:szCs w:val="28"/>
        </w:rPr>
        <w:t xml:space="preserve"> </w:t>
      </w:r>
      <w:r w:rsidR="00894649" w:rsidRPr="00060187">
        <w:rPr>
          <w:bCs/>
          <w:sz w:val="24"/>
          <w:szCs w:val="28"/>
        </w:rPr>
        <w:t>риск</w:t>
      </w:r>
      <w:r w:rsidR="000B5ECE" w:rsidRPr="00060187">
        <w:rPr>
          <w:bCs/>
          <w:sz w:val="24"/>
          <w:szCs w:val="28"/>
        </w:rPr>
        <w:t>ов</w:t>
      </w:r>
      <w:r w:rsidR="00894649" w:rsidRPr="00060187">
        <w:rPr>
          <w:bCs/>
          <w:sz w:val="24"/>
          <w:szCs w:val="28"/>
        </w:rPr>
        <w:t>,</w:t>
      </w:r>
      <w:r w:rsidR="003A4436" w:rsidRPr="00060187">
        <w:rPr>
          <w:bCs/>
          <w:sz w:val="24"/>
          <w:szCs w:val="28"/>
        </w:rPr>
        <w:t xml:space="preserve"> </w:t>
      </w:r>
      <w:r w:rsidR="00670AF7" w:rsidRPr="00060187">
        <w:rPr>
          <w:bCs/>
          <w:sz w:val="24"/>
          <w:szCs w:val="28"/>
        </w:rPr>
        <w:t xml:space="preserve">рекомендуется провести повторную оценку </w:t>
      </w:r>
      <w:r w:rsidR="00D940DE" w:rsidRPr="00060187">
        <w:rPr>
          <w:bCs/>
          <w:sz w:val="24"/>
          <w:szCs w:val="28"/>
        </w:rPr>
        <w:t>уровней</w:t>
      </w:r>
      <w:r w:rsidR="003A4436" w:rsidRPr="00060187">
        <w:rPr>
          <w:bCs/>
          <w:sz w:val="24"/>
          <w:szCs w:val="28"/>
        </w:rPr>
        <w:t xml:space="preserve"> </w:t>
      </w:r>
      <w:r w:rsidR="000B5ECE" w:rsidRPr="00060187">
        <w:rPr>
          <w:bCs/>
          <w:sz w:val="24"/>
          <w:szCs w:val="28"/>
        </w:rPr>
        <w:t xml:space="preserve">профессиональных </w:t>
      </w:r>
      <w:r w:rsidR="003A4436" w:rsidRPr="00060187">
        <w:rPr>
          <w:bCs/>
          <w:sz w:val="24"/>
          <w:szCs w:val="28"/>
        </w:rPr>
        <w:t>рис</w:t>
      </w:r>
      <w:r w:rsidR="00D940DE" w:rsidRPr="00060187">
        <w:rPr>
          <w:bCs/>
          <w:sz w:val="24"/>
          <w:szCs w:val="28"/>
        </w:rPr>
        <w:t>к</w:t>
      </w:r>
      <w:r w:rsidR="000B5ECE" w:rsidRPr="00060187">
        <w:rPr>
          <w:bCs/>
          <w:sz w:val="24"/>
          <w:szCs w:val="28"/>
        </w:rPr>
        <w:t>ов</w:t>
      </w:r>
      <w:r w:rsidR="003A4436" w:rsidRPr="00060187">
        <w:rPr>
          <w:bCs/>
          <w:sz w:val="24"/>
          <w:szCs w:val="28"/>
        </w:rPr>
        <w:t>, в отношении котор</w:t>
      </w:r>
      <w:r w:rsidR="000B5ECE" w:rsidRPr="00060187">
        <w:rPr>
          <w:bCs/>
          <w:sz w:val="24"/>
          <w:szCs w:val="28"/>
        </w:rPr>
        <w:t>ых</w:t>
      </w:r>
      <w:r w:rsidR="003A4436" w:rsidRPr="00060187">
        <w:rPr>
          <w:bCs/>
          <w:sz w:val="24"/>
          <w:szCs w:val="28"/>
        </w:rPr>
        <w:t xml:space="preserve"> </w:t>
      </w:r>
      <w:r w:rsidR="00D940DE" w:rsidRPr="00060187">
        <w:rPr>
          <w:bCs/>
          <w:sz w:val="24"/>
          <w:szCs w:val="28"/>
        </w:rPr>
        <w:t>были реализованы указанные защитные меры</w:t>
      </w:r>
      <w:r w:rsidR="004C2924" w:rsidRPr="00060187">
        <w:rPr>
          <w:bCs/>
          <w:sz w:val="24"/>
          <w:szCs w:val="28"/>
        </w:rPr>
        <w:t xml:space="preserve"> с учетом того</w:t>
      </w:r>
      <w:r w:rsidR="004C2924" w:rsidRPr="00060187">
        <w:rPr>
          <w:sz w:val="24"/>
          <w:szCs w:val="28"/>
        </w:rPr>
        <w:t xml:space="preserve">, что соблюдение работодателями нормативных правовых актов, содержащих государственные нормативные требования охраны труда, </w:t>
      </w:r>
      <w:r w:rsidR="007F4B19" w:rsidRPr="00060187">
        <w:rPr>
          <w:sz w:val="24"/>
          <w:szCs w:val="28"/>
        </w:rPr>
        <w:t>обеспечивает</w:t>
      </w:r>
      <w:r w:rsidR="004C2924" w:rsidRPr="00060187">
        <w:rPr>
          <w:sz w:val="24"/>
          <w:szCs w:val="28"/>
        </w:rPr>
        <w:t xml:space="preserve"> </w:t>
      </w:r>
      <w:r w:rsidR="007F4B19" w:rsidRPr="00060187">
        <w:rPr>
          <w:sz w:val="24"/>
          <w:szCs w:val="28"/>
        </w:rPr>
        <w:t>снижение</w:t>
      </w:r>
      <w:r w:rsidR="004C2924" w:rsidRPr="00060187">
        <w:rPr>
          <w:sz w:val="24"/>
          <w:szCs w:val="28"/>
        </w:rPr>
        <w:t xml:space="preserve"> профессиональных рисков до приемлемого уровня</w:t>
      </w:r>
      <w:r w:rsidR="007F4B19" w:rsidRPr="00060187">
        <w:rPr>
          <w:sz w:val="24"/>
          <w:szCs w:val="28"/>
        </w:rPr>
        <w:t>.</w:t>
      </w:r>
    </w:p>
    <w:p w:rsidR="002177EB" w:rsidRDefault="00DE7A3F" w:rsidP="00B35C53">
      <w:pPr>
        <w:pStyle w:val="a5"/>
        <w:ind w:left="0" w:firstLine="709"/>
        <w:jc w:val="both"/>
        <w:rPr>
          <w:bCs/>
          <w:i/>
          <w:color w:val="FF0000"/>
          <w:sz w:val="28"/>
          <w:szCs w:val="28"/>
        </w:rPr>
      </w:pPr>
      <w:r w:rsidRPr="00060187">
        <w:rPr>
          <w:bCs/>
          <w:sz w:val="24"/>
          <w:szCs w:val="28"/>
        </w:rPr>
        <w:t>93</w:t>
      </w:r>
      <w:r w:rsidR="00C062FC" w:rsidRPr="00060187">
        <w:rPr>
          <w:bCs/>
          <w:sz w:val="24"/>
          <w:szCs w:val="28"/>
        </w:rPr>
        <w:t xml:space="preserve">. </w:t>
      </w:r>
      <w:r w:rsidR="00894649" w:rsidRPr="00060187">
        <w:rPr>
          <w:bCs/>
          <w:sz w:val="24"/>
          <w:szCs w:val="28"/>
        </w:rPr>
        <w:t>Е</w:t>
      </w:r>
      <w:r w:rsidR="003A4436" w:rsidRPr="00060187">
        <w:rPr>
          <w:bCs/>
          <w:sz w:val="24"/>
          <w:szCs w:val="28"/>
        </w:rPr>
        <w:t xml:space="preserve">сли </w:t>
      </w:r>
      <w:r w:rsidR="000B5ECE" w:rsidRPr="00060187">
        <w:rPr>
          <w:bCs/>
          <w:sz w:val="24"/>
          <w:szCs w:val="28"/>
        </w:rPr>
        <w:t xml:space="preserve">уровень профессионального </w:t>
      </w:r>
      <w:r w:rsidR="003A4436" w:rsidRPr="00060187">
        <w:rPr>
          <w:bCs/>
          <w:sz w:val="24"/>
          <w:szCs w:val="28"/>
        </w:rPr>
        <w:t>риск</w:t>
      </w:r>
      <w:r w:rsidR="000B5ECE" w:rsidRPr="00060187">
        <w:rPr>
          <w:bCs/>
          <w:sz w:val="24"/>
          <w:szCs w:val="28"/>
        </w:rPr>
        <w:t>а</w:t>
      </w:r>
      <w:r w:rsidR="003A4436" w:rsidRPr="00060187">
        <w:rPr>
          <w:bCs/>
          <w:sz w:val="24"/>
          <w:szCs w:val="28"/>
        </w:rPr>
        <w:t xml:space="preserve"> </w:t>
      </w:r>
      <w:r w:rsidR="00D940DE" w:rsidRPr="00060187">
        <w:rPr>
          <w:bCs/>
          <w:sz w:val="24"/>
          <w:szCs w:val="28"/>
        </w:rPr>
        <w:t xml:space="preserve">превышает допустимый </w:t>
      </w:r>
      <w:r w:rsidR="00A96306" w:rsidRPr="00060187">
        <w:rPr>
          <w:bCs/>
          <w:sz w:val="24"/>
          <w:szCs w:val="28"/>
        </w:rPr>
        <w:t xml:space="preserve">(например, установленный нормативным правовым актом предельно допустимый уровень или предельно допустимую концентрацию вредного производственного фактора) </w:t>
      </w:r>
      <w:r w:rsidR="00D940DE" w:rsidRPr="00060187">
        <w:rPr>
          <w:bCs/>
          <w:sz w:val="24"/>
          <w:szCs w:val="28"/>
        </w:rPr>
        <w:t xml:space="preserve">или </w:t>
      </w:r>
      <w:r w:rsidR="003A4436" w:rsidRPr="00060187">
        <w:rPr>
          <w:bCs/>
          <w:sz w:val="24"/>
          <w:szCs w:val="28"/>
        </w:rPr>
        <w:t>остается высоким</w:t>
      </w:r>
      <w:r w:rsidR="00A96306" w:rsidRPr="00060187">
        <w:rPr>
          <w:bCs/>
          <w:sz w:val="24"/>
          <w:szCs w:val="28"/>
        </w:rPr>
        <w:t xml:space="preserve"> (по экспертным оценкам или по результатам произведенных расчётов)</w:t>
      </w:r>
      <w:r w:rsidR="003A4436" w:rsidRPr="00060187">
        <w:rPr>
          <w:bCs/>
          <w:sz w:val="24"/>
          <w:szCs w:val="28"/>
        </w:rPr>
        <w:t xml:space="preserve">, </w:t>
      </w:r>
      <w:r w:rsidR="00227E46" w:rsidRPr="00060187">
        <w:rPr>
          <w:bCs/>
          <w:sz w:val="24"/>
          <w:szCs w:val="28"/>
        </w:rPr>
        <w:t xml:space="preserve">рекомендуется </w:t>
      </w:r>
      <w:r w:rsidR="00D36356" w:rsidRPr="00060187">
        <w:rPr>
          <w:bCs/>
          <w:sz w:val="24"/>
          <w:szCs w:val="28"/>
        </w:rPr>
        <w:t>разраб</w:t>
      </w:r>
      <w:r w:rsidR="00227E46" w:rsidRPr="00060187">
        <w:rPr>
          <w:bCs/>
          <w:sz w:val="24"/>
          <w:szCs w:val="28"/>
        </w:rPr>
        <w:t>отать</w:t>
      </w:r>
      <w:r w:rsidR="00D36356" w:rsidRPr="00060187">
        <w:rPr>
          <w:bCs/>
          <w:sz w:val="24"/>
          <w:szCs w:val="28"/>
        </w:rPr>
        <w:t xml:space="preserve"> и реализ</w:t>
      </w:r>
      <w:r w:rsidR="00227E46" w:rsidRPr="00060187">
        <w:rPr>
          <w:bCs/>
          <w:sz w:val="24"/>
          <w:szCs w:val="28"/>
        </w:rPr>
        <w:t>овать</w:t>
      </w:r>
      <w:r w:rsidR="00D36356" w:rsidRPr="00060187">
        <w:rPr>
          <w:bCs/>
          <w:sz w:val="24"/>
          <w:szCs w:val="28"/>
        </w:rPr>
        <w:t xml:space="preserve"> дополнительные мероприятия по его снижению </w:t>
      </w:r>
      <w:r w:rsidR="003A4436" w:rsidRPr="00060187">
        <w:rPr>
          <w:bCs/>
          <w:sz w:val="24"/>
          <w:szCs w:val="28"/>
        </w:rPr>
        <w:t>в случае, когда это представляется практически возможным, и проводится повторная оценка. Если</w:t>
      </w:r>
      <w:r w:rsidR="00D36356" w:rsidRPr="00060187">
        <w:rPr>
          <w:bCs/>
          <w:sz w:val="24"/>
          <w:szCs w:val="28"/>
        </w:rPr>
        <w:t xml:space="preserve"> по результатам</w:t>
      </w:r>
      <w:r w:rsidR="003A4436" w:rsidRPr="00060187">
        <w:rPr>
          <w:bCs/>
          <w:sz w:val="24"/>
          <w:szCs w:val="28"/>
        </w:rPr>
        <w:t xml:space="preserve"> </w:t>
      </w:r>
      <w:r w:rsidR="00D36356" w:rsidRPr="00060187">
        <w:rPr>
          <w:bCs/>
          <w:sz w:val="24"/>
          <w:szCs w:val="28"/>
        </w:rPr>
        <w:t>указанной оценки уровень</w:t>
      </w:r>
      <w:r w:rsidR="00894649" w:rsidRPr="00060187">
        <w:rPr>
          <w:bCs/>
          <w:sz w:val="24"/>
          <w:szCs w:val="28"/>
        </w:rPr>
        <w:t xml:space="preserve"> </w:t>
      </w:r>
      <w:r w:rsidR="000B5ECE" w:rsidRPr="00060187">
        <w:rPr>
          <w:bCs/>
          <w:sz w:val="24"/>
          <w:szCs w:val="28"/>
        </w:rPr>
        <w:t xml:space="preserve">профессионального </w:t>
      </w:r>
      <w:r w:rsidR="003A4436" w:rsidRPr="00060187">
        <w:rPr>
          <w:bCs/>
          <w:sz w:val="24"/>
          <w:szCs w:val="28"/>
        </w:rPr>
        <w:t>риск</w:t>
      </w:r>
      <w:r w:rsidR="00894649" w:rsidRPr="00060187">
        <w:rPr>
          <w:bCs/>
          <w:sz w:val="24"/>
          <w:szCs w:val="28"/>
        </w:rPr>
        <w:t>а</w:t>
      </w:r>
      <w:r w:rsidR="00D36356" w:rsidRPr="00060187">
        <w:rPr>
          <w:bCs/>
          <w:sz w:val="24"/>
          <w:szCs w:val="28"/>
        </w:rPr>
        <w:t xml:space="preserve"> сохраня</w:t>
      </w:r>
      <w:r w:rsidR="003A4436" w:rsidRPr="00060187">
        <w:rPr>
          <w:bCs/>
          <w:sz w:val="24"/>
          <w:szCs w:val="28"/>
        </w:rPr>
        <w:t>ется высоким</w:t>
      </w:r>
      <w:r w:rsidR="00D36356" w:rsidRPr="00060187">
        <w:rPr>
          <w:bCs/>
          <w:sz w:val="24"/>
          <w:szCs w:val="28"/>
        </w:rPr>
        <w:t xml:space="preserve"> или</w:t>
      </w:r>
      <w:r w:rsidR="00CA7738" w:rsidRPr="00060187">
        <w:rPr>
          <w:bCs/>
          <w:sz w:val="24"/>
          <w:szCs w:val="28"/>
        </w:rPr>
        <w:br/>
      </w:r>
      <w:r w:rsidR="006915D9" w:rsidRPr="00060187">
        <w:rPr>
          <w:bCs/>
          <w:sz w:val="24"/>
          <w:szCs w:val="28"/>
        </w:rPr>
        <w:t xml:space="preserve">в случае </w:t>
      </w:r>
      <w:r w:rsidR="003A4436" w:rsidRPr="00060187">
        <w:rPr>
          <w:bCs/>
          <w:sz w:val="24"/>
          <w:szCs w:val="28"/>
        </w:rPr>
        <w:t>невозможно</w:t>
      </w:r>
      <w:r w:rsidR="00D36356" w:rsidRPr="00060187">
        <w:rPr>
          <w:bCs/>
          <w:sz w:val="24"/>
          <w:szCs w:val="28"/>
        </w:rPr>
        <w:t>сти</w:t>
      </w:r>
      <w:r w:rsidR="00425E0C" w:rsidRPr="00060187">
        <w:rPr>
          <w:bCs/>
          <w:sz w:val="24"/>
          <w:szCs w:val="28"/>
        </w:rPr>
        <w:t xml:space="preserve"> его снижения</w:t>
      </w:r>
      <w:r w:rsidR="003A4436" w:rsidRPr="00060187">
        <w:rPr>
          <w:bCs/>
          <w:sz w:val="24"/>
          <w:szCs w:val="28"/>
        </w:rPr>
        <w:t xml:space="preserve">, </w:t>
      </w:r>
      <w:r w:rsidR="004E3636" w:rsidRPr="00060187">
        <w:rPr>
          <w:bCs/>
          <w:sz w:val="24"/>
          <w:szCs w:val="28"/>
        </w:rPr>
        <w:t xml:space="preserve">предусматриваются </w:t>
      </w:r>
      <w:r w:rsidR="00425E0C" w:rsidRPr="00060187">
        <w:rPr>
          <w:bCs/>
          <w:sz w:val="24"/>
          <w:szCs w:val="28"/>
        </w:rPr>
        <w:t xml:space="preserve">дополнительные указанные выше </w:t>
      </w:r>
      <w:r w:rsidR="003A4436" w:rsidRPr="00060187">
        <w:rPr>
          <w:bCs/>
          <w:sz w:val="24"/>
          <w:szCs w:val="28"/>
        </w:rPr>
        <w:t>меры контроля</w:t>
      </w:r>
      <w:r w:rsidR="00425E0C" w:rsidRPr="00060187">
        <w:rPr>
          <w:bCs/>
          <w:sz w:val="24"/>
          <w:szCs w:val="28"/>
        </w:rPr>
        <w:t xml:space="preserve"> и (или) применение СИЗ</w:t>
      </w:r>
      <w:r w:rsidR="003A4436" w:rsidRPr="00060187">
        <w:rPr>
          <w:bCs/>
          <w:sz w:val="24"/>
          <w:szCs w:val="28"/>
        </w:rPr>
        <w:t xml:space="preserve">, которые </w:t>
      </w:r>
      <w:r w:rsidR="004E3636" w:rsidRPr="00060187">
        <w:rPr>
          <w:bCs/>
          <w:sz w:val="24"/>
          <w:szCs w:val="28"/>
        </w:rPr>
        <w:t xml:space="preserve">снижают </w:t>
      </w:r>
      <w:r w:rsidR="003A4436" w:rsidRPr="00060187">
        <w:rPr>
          <w:bCs/>
          <w:sz w:val="24"/>
          <w:szCs w:val="28"/>
        </w:rPr>
        <w:t>вероятность причинения вреда зд</w:t>
      </w:r>
      <w:r w:rsidR="003A4436">
        <w:rPr>
          <w:bCs/>
          <w:sz w:val="28"/>
          <w:szCs w:val="28"/>
        </w:rPr>
        <w:t>оровь</w:t>
      </w:r>
      <w:r w:rsidR="000B5ECE">
        <w:rPr>
          <w:bCs/>
          <w:sz w:val="28"/>
          <w:szCs w:val="28"/>
        </w:rPr>
        <w:t>ю</w:t>
      </w:r>
      <w:r w:rsidR="00425E0C">
        <w:rPr>
          <w:bCs/>
          <w:sz w:val="28"/>
          <w:szCs w:val="28"/>
        </w:rPr>
        <w:t xml:space="preserve"> работника</w:t>
      </w:r>
      <w:r w:rsidR="003A4436">
        <w:rPr>
          <w:bCs/>
          <w:sz w:val="28"/>
          <w:szCs w:val="28"/>
        </w:rPr>
        <w:t xml:space="preserve">. </w:t>
      </w:r>
    </w:p>
    <w:p w:rsidR="00FD3150" w:rsidRDefault="00FD3150" w:rsidP="00B35C53">
      <w:pPr>
        <w:pStyle w:val="a5"/>
        <w:ind w:left="0" w:firstLine="708"/>
        <w:jc w:val="both"/>
        <w:rPr>
          <w:bCs/>
          <w:i/>
          <w:color w:val="FF0000"/>
          <w:sz w:val="28"/>
          <w:szCs w:val="28"/>
        </w:rPr>
        <w:sectPr w:rsidR="00FD3150" w:rsidSect="00B35C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567" w:right="567" w:bottom="284" w:left="1134" w:header="567" w:footer="567" w:gutter="0"/>
          <w:pgNumType w:start="1"/>
          <w:cols w:space="708"/>
          <w:titlePg/>
          <w:docGrid w:linePitch="360"/>
        </w:sectPr>
      </w:pPr>
    </w:p>
    <w:p w:rsidR="003E0B1A" w:rsidRPr="00060187" w:rsidRDefault="003E0B1A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06" w:name="_Toc65592346"/>
      <w:r w:rsidRPr="00060187">
        <w:rPr>
          <w:bCs/>
          <w:color w:val="000000"/>
          <w:sz w:val="24"/>
          <w:szCs w:val="28"/>
        </w:rPr>
        <w:lastRenderedPageBreak/>
        <w:t xml:space="preserve">Приложение </w:t>
      </w:r>
      <w:r w:rsidR="00263CD9" w:rsidRPr="00060187">
        <w:rPr>
          <w:bCs/>
          <w:color w:val="000000"/>
          <w:sz w:val="24"/>
          <w:szCs w:val="28"/>
        </w:rPr>
        <w:t xml:space="preserve">№ </w:t>
      </w:r>
      <w:r w:rsidRPr="00060187">
        <w:rPr>
          <w:bCs/>
          <w:color w:val="000000"/>
          <w:sz w:val="24"/>
          <w:szCs w:val="28"/>
        </w:rPr>
        <w:t>1</w:t>
      </w:r>
      <w:bookmarkEnd w:id="106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Скользкие поверхности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897"/>
        <w:gridCol w:w="709"/>
        <w:gridCol w:w="708"/>
      </w:tblGrid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Есть ли на полу неровные участки, шероховатости, </w:t>
            </w:r>
            <w:r w:rsidR="00BD674B" w:rsidRPr="00060187">
              <w:rPr>
                <w:sz w:val="24"/>
                <w:szCs w:val="28"/>
                <w:lang w:eastAsia="ru-RU"/>
              </w:rPr>
              <w:t>выбоины</w:t>
            </w:r>
            <w:r w:rsidRPr="00060187">
              <w:rPr>
                <w:sz w:val="24"/>
                <w:szCs w:val="28"/>
                <w:lang w:eastAsia="ru-RU"/>
              </w:rPr>
              <w:t>, зазубрины и т.</w:t>
            </w:r>
            <w:r w:rsidR="00754F33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д.?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Бывают ли полы скользкими, например, при влажной уборке, вследствие разлива </w:t>
            </w:r>
            <w:r w:rsidR="00FD3150" w:rsidRPr="00060187">
              <w:rPr>
                <w:sz w:val="24"/>
                <w:szCs w:val="28"/>
                <w:lang w:eastAsia="ru-RU"/>
              </w:rPr>
              <w:t>жидкостей</w:t>
            </w:r>
            <w:r w:rsidRPr="00060187">
              <w:rPr>
                <w:sz w:val="24"/>
                <w:szCs w:val="28"/>
                <w:lang w:eastAsia="ru-RU"/>
              </w:rPr>
              <w:t>, из-за дождя или грязи, а также пыли, образующейся в ходе производственного процесса?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Есть ли пороги или другие выступы?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BD674B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Проложены 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ли по полу кабели? 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Могут ли </w:t>
            </w:r>
            <w:r w:rsidR="00BD674B" w:rsidRPr="00060187">
              <w:rPr>
                <w:sz w:val="24"/>
                <w:szCs w:val="28"/>
                <w:lang w:eastAsia="ru-RU"/>
              </w:rPr>
              <w:t xml:space="preserve">работники </w:t>
            </w:r>
            <w:r w:rsidRPr="00060187">
              <w:rPr>
                <w:sz w:val="24"/>
                <w:szCs w:val="28"/>
                <w:lang w:eastAsia="ru-RU"/>
              </w:rPr>
              <w:t xml:space="preserve">поскользнуться или упасть из-за </w:t>
            </w:r>
            <w:r w:rsidR="00BD674B" w:rsidRPr="00060187">
              <w:rPr>
                <w:sz w:val="24"/>
                <w:szCs w:val="28"/>
                <w:lang w:eastAsia="ru-RU"/>
              </w:rPr>
              <w:t xml:space="preserve">особенностей </w:t>
            </w:r>
            <w:r w:rsidRPr="00060187">
              <w:rPr>
                <w:sz w:val="24"/>
                <w:szCs w:val="28"/>
                <w:lang w:eastAsia="ru-RU"/>
              </w:rPr>
              <w:t xml:space="preserve">обуви? 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Содержатся ли полы в чистоте? 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Остаются ли на рабочем месте какие-либо объекты или препятствия, затрудняющие передвижение (за исключением стационарных)? 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Обозначены ли должным образом стационарные препятствия, затрудняющие передвижение? 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227E46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Обозначены ли </w:t>
            </w:r>
            <w:r w:rsidR="003E0B1A" w:rsidRPr="00060187">
              <w:rPr>
                <w:sz w:val="24"/>
                <w:szCs w:val="28"/>
                <w:lang w:eastAsia="ru-RU"/>
              </w:rPr>
              <w:t>маршруты движения транспорта?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BD674B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Достаточно </w:t>
            </w:r>
            <w:r w:rsidR="003E0B1A" w:rsidRPr="00060187">
              <w:rPr>
                <w:sz w:val="24"/>
                <w:szCs w:val="28"/>
                <w:lang w:eastAsia="ru-RU"/>
              </w:rPr>
              <w:t>ли освещены полы</w:t>
            </w:r>
            <w:r w:rsidR="00834F5F" w:rsidRPr="00060187">
              <w:rPr>
                <w:sz w:val="24"/>
                <w:szCs w:val="28"/>
                <w:lang w:eastAsia="ru-RU"/>
              </w:rPr>
              <w:t xml:space="preserve">, а также 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маршруты движения транспорта? 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FD3150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3E0B1A" w:rsidRPr="00060187">
        <w:rPr>
          <w:sz w:val="24"/>
          <w:szCs w:val="28"/>
        </w:rPr>
        <w:t xml:space="preserve">тбор напольных покрытий, особенно, в случаях, когда пол </w:t>
      </w:r>
      <w:r w:rsidRPr="00060187">
        <w:rPr>
          <w:sz w:val="24"/>
          <w:szCs w:val="28"/>
        </w:rPr>
        <w:t xml:space="preserve">становится </w:t>
      </w:r>
      <w:r w:rsidR="003E0B1A" w:rsidRPr="00060187">
        <w:rPr>
          <w:sz w:val="24"/>
          <w:szCs w:val="28"/>
        </w:rPr>
        <w:t>мокрым или пыльным вследствие производственных процессов; обеспечение сухости поверхностей</w:t>
      </w:r>
      <w:r w:rsidRPr="00060187">
        <w:rPr>
          <w:sz w:val="24"/>
          <w:szCs w:val="28"/>
        </w:rPr>
        <w:t>.</w:t>
      </w:r>
    </w:p>
    <w:p w:rsidR="003E0B1A" w:rsidRPr="00060187" w:rsidRDefault="00834F5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Выполнение, п</w:t>
      </w:r>
      <w:r w:rsidR="00754F33" w:rsidRPr="00060187">
        <w:rPr>
          <w:sz w:val="24"/>
          <w:szCs w:val="28"/>
        </w:rPr>
        <w:t>ри необходимости</w:t>
      </w:r>
      <w:r w:rsidRPr="00060187">
        <w:rPr>
          <w:sz w:val="24"/>
          <w:szCs w:val="28"/>
        </w:rPr>
        <w:t>,</w:t>
      </w:r>
      <w:r w:rsidR="003E0B1A" w:rsidRPr="00060187">
        <w:rPr>
          <w:sz w:val="24"/>
          <w:szCs w:val="28"/>
        </w:rPr>
        <w:t xml:space="preserve"> химическ</w:t>
      </w:r>
      <w:r w:rsidRPr="00060187">
        <w:rPr>
          <w:sz w:val="24"/>
          <w:szCs w:val="28"/>
        </w:rPr>
        <w:t>ой</w:t>
      </w:r>
      <w:r w:rsidR="003E0B1A" w:rsidRPr="00060187">
        <w:rPr>
          <w:sz w:val="24"/>
          <w:szCs w:val="28"/>
        </w:rPr>
        <w:t xml:space="preserve"> обработк</w:t>
      </w:r>
      <w:r w:rsidRPr="00060187">
        <w:rPr>
          <w:sz w:val="24"/>
          <w:szCs w:val="28"/>
        </w:rPr>
        <w:t>и</w:t>
      </w:r>
      <w:r w:rsidR="003E0B1A" w:rsidRPr="00060187">
        <w:rPr>
          <w:sz w:val="24"/>
          <w:szCs w:val="28"/>
        </w:rPr>
        <w:t xml:space="preserve"> скользких поверхностей; использование </w:t>
      </w:r>
      <w:r w:rsidRPr="00060187">
        <w:rPr>
          <w:sz w:val="24"/>
          <w:szCs w:val="28"/>
        </w:rPr>
        <w:t xml:space="preserve">исключающих образование скользких поверхностей </w:t>
      </w:r>
      <w:r w:rsidR="003E0B1A" w:rsidRPr="00060187">
        <w:rPr>
          <w:sz w:val="24"/>
          <w:szCs w:val="28"/>
        </w:rPr>
        <w:t>способов очистки.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Регулярная проверка состояния пола и покрытия транспортных путей.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Устранение пробоин, трещин, </w:t>
      </w:r>
      <w:r w:rsidR="00834F5F" w:rsidRPr="00060187">
        <w:rPr>
          <w:sz w:val="24"/>
          <w:szCs w:val="28"/>
        </w:rPr>
        <w:t xml:space="preserve">замена </w:t>
      </w:r>
      <w:r w:rsidRPr="00060187">
        <w:rPr>
          <w:sz w:val="24"/>
          <w:szCs w:val="28"/>
        </w:rPr>
        <w:t>изношенных ковров и ковровых покрытий и т.</w:t>
      </w:r>
      <w:r w:rsidR="00754F33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д.; расчистка полов и маршрутов движения транспорта.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Устранение порогов или уменьшение их высоты; улучшение их видимости.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Снабжение </w:t>
      </w:r>
      <w:r w:rsidR="008810E5" w:rsidRPr="00060187">
        <w:rPr>
          <w:sz w:val="24"/>
          <w:szCs w:val="28"/>
        </w:rPr>
        <w:t xml:space="preserve">работников </w:t>
      </w:r>
      <w:r w:rsidRPr="00060187">
        <w:rPr>
          <w:sz w:val="24"/>
          <w:szCs w:val="28"/>
        </w:rPr>
        <w:t>спец</w:t>
      </w:r>
      <w:r w:rsidR="00834F5F" w:rsidRPr="00060187">
        <w:rPr>
          <w:sz w:val="24"/>
          <w:szCs w:val="28"/>
        </w:rPr>
        <w:t xml:space="preserve">иальной </w:t>
      </w:r>
      <w:r w:rsidRPr="00060187">
        <w:rPr>
          <w:sz w:val="24"/>
          <w:szCs w:val="28"/>
        </w:rPr>
        <w:t>обувью</w:t>
      </w:r>
      <w:r w:rsidR="00834F5F" w:rsidRPr="00060187">
        <w:rPr>
          <w:sz w:val="24"/>
          <w:szCs w:val="28"/>
        </w:rPr>
        <w:t>, защищающей от скол</w:t>
      </w:r>
      <w:r w:rsidR="008810E5" w:rsidRPr="00060187">
        <w:rPr>
          <w:sz w:val="24"/>
          <w:szCs w:val="28"/>
        </w:rPr>
        <w:t>ь</w:t>
      </w:r>
      <w:r w:rsidR="00834F5F" w:rsidRPr="00060187">
        <w:rPr>
          <w:sz w:val="24"/>
          <w:szCs w:val="28"/>
        </w:rPr>
        <w:t>жения</w:t>
      </w:r>
      <w:r w:rsidRPr="00060187">
        <w:rPr>
          <w:sz w:val="24"/>
          <w:szCs w:val="28"/>
        </w:rPr>
        <w:t>.</w:t>
      </w:r>
    </w:p>
    <w:p w:rsidR="003E0B1A" w:rsidRPr="00060187" w:rsidRDefault="00834F5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М</w:t>
      </w:r>
      <w:r w:rsidR="003E0B1A" w:rsidRPr="00060187">
        <w:rPr>
          <w:sz w:val="24"/>
          <w:szCs w:val="28"/>
        </w:rPr>
        <w:t>аркировка полов и маршрутов движения транспорта.</w:t>
      </w:r>
    </w:p>
    <w:p w:rsidR="003E0B1A" w:rsidRPr="00060187" w:rsidRDefault="00834F5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Достаточное </w:t>
      </w:r>
      <w:r w:rsidR="003E0B1A" w:rsidRPr="00060187">
        <w:rPr>
          <w:sz w:val="24"/>
          <w:szCs w:val="28"/>
        </w:rPr>
        <w:t>освещение полов и маршрутов движения транспорта.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Расстановка оборудования таким образом, чтобы избежать пересечения кабелей с пешеходными маршрутами; использование обшивки, позволяющей плотно прикрепить кабели к поверхностям.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Использование нескользких и легко очищаемых материалов на полу и в зоне маршрутов движения транспорта</w:t>
      </w:r>
    </w:p>
    <w:p w:rsidR="00FD3150" w:rsidRPr="00060187" w:rsidRDefault="003E0B1A" w:rsidP="00B35C53">
      <w:pPr>
        <w:ind w:firstLine="709"/>
        <w:jc w:val="both"/>
        <w:rPr>
          <w:sz w:val="24"/>
          <w:szCs w:val="28"/>
        </w:rPr>
        <w:sectPr w:rsidR="00FD3150" w:rsidRPr="00060187" w:rsidSect="00060187">
          <w:headerReference w:type="first" r:id="rId14"/>
          <w:pgSz w:w="11906" w:h="16838" w:code="9"/>
          <w:pgMar w:top="851" w:right="567" w:bottom="1134" w:left="1134" w:header="567" w:footer="567" w:gutter="0"/>
          <w:cols w:space="708"/>
          <w:docGrid w:linePitch="360"/>
        </w:sectPr>
      </w:pPr>
      <w:r w:rsidRPr="00060187">
        <w:rPr>
          <w:sz w:val="24"/>
          <w:szCs w:val="28"/>
        </w:rPr>
        <w:t xml:space="preserve">Обеспечение стока </w:t>
      </w:r>
      <w:r w:rsidR="00E91BF9" w:rsidRPr="00060187">
        <w:rPr>
          <w:sz w:val="24"/>
          <w:szCs w:val="28"/>
        </w:rPr>
        <w:t>жидкостей</w:t>
      </w:r>
      <w:r w:rsidRPr="00060187">
        <w:rPr>
          <w:sz w:val="24"/>
          <w:szCs w:val="28"/>
        </w:rPr>
        <w:t xml:space="preserve"> с поверхностей пола и транспортных путей.</w:t>
      </w:r>
    </w:p>
    <w:p w:rsidR="003E0B1A" w:rsidRPr="00060187" w:rsidRDefault="003E0B1A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07" w:name="_Toc65592347"/>
      <w:r w:rsidRPr="00060187">
        <w:rPr>
          <w:bCs/>
          <w:color w:val="000000"/>
          <w:sz w:val="24"/>
          <w:szCs w:val="28"/>
        </w:rPr>
        <w:lastRenderedPageBreak/>
        <w:t>Приложение</w:t>
      </w:r>
      <w:r w:rsidR="00263CD9" w:rsidRPr="00060187">
        <w:rPr>
          <w:bCs/>
          <w:color w:val="000000"/>
          <w:sz w:val="24"/>
          <w:szCs w:val="28"/>
        </w:rPr>
        <w:t xml:space="preserve"> №</w:t>
      </w:r>
      <w:r w:rsidRPr="00060187">
        <w:rPr>
          <w:bCs/>
          <w:color w:val="000000"/>
          <w:sz w:val="24"/>
          <w:szCs w:val="28"/>
        </w:rPr>
        <w:t xml:space="preserve"> 2</w:t>
      </w:r>
      <w:bookmarkEnd w:id="107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</w:t>
      </w:r>
      <w:r w:rsidR="00FB3500" w:rsidRPr="00060187">
        <w:rPr>
          <w:b w:val="0"/>
          <w:color w:val="auto"/>
          <w:sz w:val="24"/>
        </w:rPr>
        <w:br/>
      </w:r>
      <w:r w:rsidRPr="00060187">
        <w:rPr>
          <w:b w:val="0"/>
          <w:color w:val="auto"/>
          <w:sz w:val="24"/>
        </w:rPr>
        <w:t>и по снижению уровня такого риска, утвержденным приказом Министерства труда</w:t>
      </w:r>
      <w:r w:rsidR="00FB3500" w:rsidRPr="00060187">
        <w:rPr>
          <w:b w:val="0"/>
          <w:color w:val="auto"/>
          <w:sz w:val="24"/>
        </w:rPr>
        <w:br/>
      </w:r>
      <w:r w:rsidRPr="00060187">
        <w:rPr>
          <w:b w:val="0"/>
          <w:color w:val="auto"/>
          <w:sz w:val="24"/>
        </w:rPr>
        <w:t>и социальной защиты Российской Федерации</w:t>
      </w:r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  <w:lang w:eastAsia="en-US"/>
        </w:rPr>
      </w:pP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Подвижные части оборудования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897"/>
        <w:gridCol w:w="567"/>
        <w:gridCol w:w="709"/>
      </w:tblGrid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Есть ли какие-либо потенциально опасные подвижные части промышленных установок</w:t>
            </w:r>
            <w:r w:rsidR="00FC2EA2" w:rsidRPr="00060187">
              <w:rPr>
                <w:sz w:val="24"/>
                <w:szCs w:val="28"/>
                <w:lang w:eastAsia="ru-RU"/>
              </w:rPr>
              <w:t>, не оборудованные знаками безопасности и средствами обеспечения безопасности?</w:t>
            </w:r>
            <w:r w:rsidRPr="00060187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FC2EA2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Обеспечивают ли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средства обеспечения безопасности, которыми оборудованы промышленные установки, предохран</w:t>
            </w:r>
            <w:r w:rsidRPr="00060187">
              <w:rPr>
                <w:sz w:val="24"/>
                <w:szCs w:val="28"/>
                <w:lang w:eastAsia="ru-RU"/>
              </w:rPr>
              <w:t>ение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кист</w:t>
            </w:r>
            <w:r w:rsidRPr="00060187">
              <w:rPr>
                <w:sz w:val="24"/>
                <w:szCs w:val="28"/>
                <w:lang w:eastAsia="ru-RU"/>
              </w:rPr>
              <w:t>ей</w:t>
            </w:r>
            <w:r w:rsidR="003E0B1A" w:rsidRPr="00060187">
              <w:rPr>
                <w:sz w:val="24"/>
                <w:szCs w:val="28"/>
                <w:lang w:eastAsia="ru-RU"/>
              </w:rPr>
              <w:t>, рук и други</w:t>
            </w:r>
            <w:r w:rsidRPr="00060187">
              <w:rPr>
                <w:sz w:val="24"/>
                <w:szCs w:val="28"/>
                <w:lang w:eastAsia="ru-RU"/>
              </w:rPr>
              <w:t>х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част</w:t>
            </w:r>
            <w:r w:rsidRPr="00060187">
              <w:rPr>
                <w:sz w:val="24"/>
                <w:szCs w:val="28"/>
                <w:lang w:eastAsia="ru-RU"/>
              </w:rPr>
              <w:t>ей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тела работников от контакта с опасными подвижными частями?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Все ли средства обеспечения безопасности закреплены и не могут быть легко демонтированы?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FC2EA2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Могут 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ли </w:t>
            </w:r>
            <w:r w:rsidRPr="00060187">
              <w:rPr>
                <w:sz w:val="24"/>
                <w:szCs w:val="28"/>
                <w:lang w:eastAsia="ru-RU"/>
              </w:rPr>
              <w:t>посторонние предметы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попасть в подвижные части оборудования?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Затрудняют ли средства обеспечения безопасности работу с оборудованием?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Можно ли проводить обслуживание установки (например, смазку) без демонтажа средств обеспечения безопасности?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Можно ли демонтировать средства обеспечения безопасности без остановки работы механизма?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Есть ли незащищенные </w:t>
            </w:r>
            <w:r w:rsidR="006B6F6C" w:rsidRPr="00060187">
              <w:rPr>
                <w:sz w:val="24"/>
                <w:szCs w:val="28"/>
                <w:lang w:eastAsia="ru-RU"/>
              </w:rPr>
              <w:t xml:space="preserve">от контакта </w:t>
            </w:r>
            <w:r w:rsidRPr="00060187">
              <w:rPr>
                <w:sz w:val="24"/>
                <w:szCs w:val="28"/>
                <w:lang w:eastAsia="ru-RU"/>
              </w:rPr>
              <w:t>зубчатые зацепления, цепные шестерни, шкивы или маховики?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Есть ли наружные приводные ремни или цепи?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Есть ли незащищенные стопорные болты, пазы, гребни и т.д.?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Может ли оператор установки без затруднений дотянуться до главного выключателя ВКЛ/ВЫКЛ?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Используется ли только один пульт управления установкой, когда на ней работает два оператора?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jc w:val="both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Допуск к работе с установками только обученных</w:t>
      </w:r>
      <w:r w:rsidR="006B6F6C" w:rsidRPr="00060187">
        <w:rPr>
          <w:sz w:val="24"/>
          <w:szCs w:val="28"/>
        </w:rPr>
        <w:t xml:space="preserve"> безопасным приемам выполнения работ</w:t>
      </w:r>
      <w:r w:rsidRPr="00060187">
        <w:rPr>
          <w:sz w:val="24"/>
          <w:szCs w:val="28"/>
        </w:rPr>
        <w:t xml:space="preserve"> и имеющих на это право работников.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Оборудование установок необходимыми и функционирующими средствами обеспечения безопасности.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Использование плакатов и знаков безопасности для напоминания </w:t>
      </w:r>
      <w:r w:rsidR="006B6F6C" w:rsidRPr="00060187">
        <w:rPr>
          <w:sz w:val="24"/>
          <w:szCs w:val="28"/>
        </w:rPr>
        <w:t xml:space="preserve">работникам </w:t>
      </w:r>
      <w:r w:rsidRPr="00060187">
        <w:rPr>
          <w:sz w:val="24"/>
          <w:szCs w:val="28"/>
        </w:rPr>
        <w:t>о необходимости использовать средства защиты.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Проверка наличия </w:t>
      </w:r>
      <w:r w:rsidR="006B6F6C" w:rsidRPr="00060187">
        <w:rPr>
          <w:sz w:val="24"/>
          <w:szCs w:val="28"/>
        </w:rPr>
        <w:t xml:space="preserve">на рабочих местах </w:t>
      </w:r>
      <w:r w:rsidRPr="00060187">
        <w:rPr>
          <w:sz w:val="24"/>
          <w:szCs w:val="28"/>
        </w:rPr>
        <w:t>всех необходимых средств защиты</w:t>
      </w:r>
      <w:r w:rsidR="00FB3500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до запуска любых установок.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Поддержание чистоты</w:t>
      </w:r>
      <w:r w:rsidR="00EA7927" w:rsidRPr="00060187">
        <w:rPr>
          <w:sz w:val="24"/>
          <w:szCs w:val="28"/>
        </w:rPr>
        <w:t xml:space="preserve"> </w:t>
      </w:r>
      <w:r w:rsidR="006B6F6C" w:rsidRPr="00060187">
        <w:rPr>
          <w:sz w:val="24"/>
          <w:szCs w:val="28"/>
        </w:rPr>
        <w:t>и свободных проходов</w:t>
      </w:r>
      <w:r w:rsidRPr="00060187">
        <w:rPr>
          <w:sz w:val="24"/>
          <w:szCs w:val="28"/>
        </w:rPr>
        <w:t xml:space="preserve"> в зонах размещения промышленных установок.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Обеспечение достаточного пространства для свободного </w:t>
      </w:r>
      <w:r w:rsidR="006B6F6C" w:rsidRPr="00060187">
        <w:rPr>
          <w:sz w:val="24"/>
          <w:szCs w:val="28"/>
        </w:rPr>
        <w:t xml:space="preserve">передвижения </w:t>
      </w:r>
      <w:r w:rsidR="008810E5" w:rsidRPr="00060187">
        <w:rPr>
          <w:sz w:val="24"/>
          <w:szCs w:val="28"/>
        </w:rPr>
        <w:t>работников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pacing w:val="-4"/>
          <w:sz w:val="24"/>
          <w:szCs w:val="28"/>
        </w:rPr>
        <w:t xml:space="preserve">Обеспечение и </w:t>
      </w:r>
      <w:r w:rsidR="006B6F6C" w:rsidRPr="00060187">
        <w:rPr>
          <w:spacing w:val="-4"/>
          <w:sz w:val="24"/>
          <w:szCs w:val="28"/>
        </w:rPr>
        <w:t xml:space="preserve">обязательное применение </w:t>
      </w:r>
      <w:r w:rsidRPr="00060187">
        <w:rPr>
          <w:spacing w:val="-4"/>
          <w:sz w:val="24"/>
          <w:szCs w:val="28"/>
        </w:rPr>
        <w:t>необходимых средств индивидуальной</w:t>
      </w:r>
      <w:r w:rsidRPr="00060187">
        <w:rPr>
          <w:sz w:val="24"/>
          <w:szCs w:val="28"/>
        </w:rPr>
        <w:t xml:space="preserve"> защиты.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Оборудование промышленных установок и зон вокруг них осветительным оборудованием</w:t>
      </w:r>
      <w:r w:rsidR="006B6F6C" w:rsidRPr="00060187">
        <w:rPr>
          <w:sz w:val="24"/>
          <w:szCs w:val="28"/>
        </w:rPr>
        <w:t xml:space="preserve">, обеспечивающим </w:t>
      </w:r>
      <w:r w:rsidR="003C407D" w:rsidRPr="00060187">
        <w:rPr>
          <w:sz w:val="24"/>
          <w:szCs w:val="28"/>
        </w:rPr>
        <w:t>соответствующую нормативам освещенность</w:t>
      </w:r>
      <w:r w:rsidR="00FB3500" w:rsidRPr="00060187">
        <w:rPr>
          <w:sz w:val="24"/>
          <w:szCs w:val="28"/>
        </w:rPr>
        <w:br/>
      </w:r>
      <w:r w:rsidR="003C407D" w:rsidRPr="00060187">
        <w:rPr>
          <w:sz w:val="24"/>
          <w:szCs w:val="28"/>
        </w:rPr>
        <w:t>в зоне работы оборудования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Использование системы </w:t>
      </w:r>
      <w:r w:rsidR="003C407D" w:rsidRPr="00060187">
        <w:rPr>
          <w:sz w:val="24"/>
          <w:szCs w:val="28"/>
        </w:rPr>
        <w:t xml:space="preserve">знаков безопасности и </w:t>
      </w:r>
      <w:r w:rsidRPr="00060187">
        <w:rPr>
          <w:sz w:val="24"/>
          <w:szCs w:val="28"/>
        </w:rPr>
        <w:t>предупреждений для предотвращения случайного пуска неисправных установок.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Обеспечение </w:t>
      </w:r>
      <w:r w:rsidR="003C407D" w:rsidRPr="00060187">
        <w:rPr>
          <w:sz w:val="24"/>
          <w:szCs w:val="28"/>
        </w:rPr>
        <w:t xml:space="preserve">своевременного </w:t>
      </w:r>
      <w:r w:rsidRPr="00060187">
        <w:rPr>
          <w:sz w:val="24"/>
          <w:szCs w:val="28"/>
        </w:rPr>
        <w:t xml:space="preserve">технического обслуживания и </w:t>
      </w:r>
      <w:r w:rsidR="003C407D" w:rsidRPr="00060187">
        <w:rPr>
          <w:sz w:val="24"/>
          <w:szCs w:val="28"/>
        </w:rPr>
        <w:t xml:space="preserve">оперативного </w:t>
      </w:r>
      <w:r w:rsidRPr="00060187">
        <w:rPr>
          <w:sz w:val="24"/>
          <w:szCs w:val="28"/>
        </w:rPr>
        <w:t>устранения неисправностей оборудования.</w:t>
      </w:r>
    </w:p>
    <w:p w:rsidR="002177EB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Обеспечение достаточного </w:t>
      </w:r>
      <w:r w:rsidR="003C407D" w:rsidRPr="00060187">
        <w:rPr>
          <w:sz w:val="24"/>
          <w:szCs w:val="28"/>
        </w:rPr>
        <w:t xml:space="preserve">для прохода </w:t>
      </w:r>
      <w:r w:rsidRPr="00060187">
        <w:rPr>
          <w:sz w:val="24"/>
          <w:szCs w:val="28"/>
        </w:rPr>
        <w:t>пространства между подвижными частями оборудования и стационарными установками, находящимися в непосредственной близости.</w:t>
      </w:r>
    </w:p>
    <w:p w:rsidR="002177EB" w:rsidRPr="00060187" w:rsidRDefault="002177EB" w:rsidP="00B35C53">
      <w:pPr>
        <w:ind w:firstLine="709"/>
        <w:jc w:val="both"/>
        <w:rPr>
          <w:sz w:val="24"/>
          <w:szCs w:val="28"/>
        </w:rPr>
        <w:sectPr w:rsidR="002177EB" w:rsidRPr="00060187" w:rsidSect="00060187">
          <w:pgSz w:w="11906" w:h="16838" w:code="9"/>
          <w:pgMar w:top="709" w:right="567" w:bottom="1134" w:left="1134" w:header="567" w:footer="567" w:gutter="0"/>
          <w:cols w:space="708"/>
          <w:docGrid w:linePitch="360"/>
        </w:sectPr>
      </w:pPr>
    </w:p>
    <w:p w:rsidR="003E0B1A" w:rsidRPr="00060187" w:rsidRDefault="003E0B1A" w:rsidP="00B35C53">
      <w:pPr>
        <w:tabs>
          <w:tab w:val="left" w:pos="142"/>
        </w:tabs>
        <w:jc w:val="center"/>
        <w:outlineLvl w:val="0"/>
        <w:rPr>
          <w:bCs/>
          <w:color w:val="000000"/>
          <w:sz w:val="24"/>
          <w:szCs w:val="28"/>
        </w:rPr>
      </w:pPr>
      <w:bookmarkStart w:id="108" w:name="_Toc65592348"/>
      <w:r w:rsidRPr="00060187">
        <w:rPr>
          <w:bCs/>
          <w:color w:val="000000"/>
          <w:sz w:val="24"/>
          <w:szCs w:val="28"/>
        </w:rPr>
        <w:lastRenderedPageBreak/>
        <w:t>Приложение</w:t>
      </w:r>
      <w:r w:rsidR="00263CD9" w:rsidRPr="00060187">
        <w:rPr>
          <w:bCs/>
          <w:color w:val="000000"/>
          <w:sz w:val="24"/>
          <w:szCs w:val="28"/>
        </w:rPr>
        <w:t xml:space="preserve"> №</w:t>
      </w:r>
      <w:r w:rsidRPr="00060187">
        <w:rPr>
          <w:bCs/>
          <w:color w:val="000000"/>
          <w:sz w:val="24"/>
          <w:szCs w:val="28"/>
        </w:rPr>
        <w:t xml:space="preserve"> 3</w:t>
      </w:r>
      <w:bookmarkEnd w:id="108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Шум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755"/>
        <w:gridCol w:w="567"/>
        <w:gridCol w:w="709"/>
      </w:tblGrid>
      <w:tr w:rsidR="003E0B1A" w:rsidRPr="00060187" w:rsidTr="00450549">
        <w:tc>
          <w:tcPr>
            <w:tcW w:w="8755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450549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Могут ли в</w:t>
            </w:r>
            <w:r w:rsidR="00EF007F" w:rsidRPr="00060187">
              <w:rPr>
                <w:sz w:val="24"/>
                <w:szCs w:val="28"/>
              </w:rPr>
              <w:t xml:space="preserve"> </w:t>
            </w:r>
            <w:r w:rsidRPr="00060187">
              <w:rPr>
                <w:sz w:val="24"/>
                <w:szCs w:val="28"/>
              </w:rPr>
              <w:t xml:space="preserve">ходе производственных процессов </w:t>
            </w:r>
            <w:r w:rsidR="00EF007F" w:rsidRPr="00060187">
              <w:rPr>
                <w:sz w:val="24"/>
                <w:szCs w:val="28"/>
              </w:rPr>
              <w:t xml:space="preserve">возникать </w:t>
            </w:r>
            <w:r w:rsidRPr="00060187">
              <w:rPr>
                <w:sz w:val="24"/>
                <w:szCs w:val="28"/>
              </w:rPr>
              <w:t>шумы высокого уровня (например, при соприкосновении металлических поверхностей, вследствие работы двигателей)?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Могут ли возникать шумы высокого уровня в рабочей зоне вследствие проникновения в здания внешних шумов?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Может ли производственный шум заглушать сигналы тревоги?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Является ли шум настолько сильным, что Вам приходится повышать голос при разговоре с другими людьми на Вашем рабочем месте?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Повышаете ли Вы непроизвольно голос при разговоре </w:t>
            </w:r>
            <w:r w:rsidR="00E91BF9" w:rsidRPr="00060187">
              <w:rPr>
                <w:sz w:val="24"/>
                <w:szCs w:val="28"/>
              </w:rPr>
              <w:t xml:space="preserve">с </w:t>
            </w:r>
            <w:r w:rsidRPr="00060187">
              <w:rPr>
                <w:sz w:val="24"/>
                <w:szCs w:val="28"/>
              </w:rPr>
              <w:t>другими людьми, после того как покидаете рабочее место?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jc w:val="both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EF007F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Установление уровня </w:t>
      </w:r>
      <w:r w:rsidR="003E0B1A" w:rsidRPr="00060187">
        <w:rPr>
          <w:sz w:val="24"/>
          <w:szCs w:val="28"/>
        </w:rPr>
        <w:t>воздействия шума на работников; проверка соответствия уровня шума установленным нормам</w:t>
      </w:r>
      <w:r w:rsidRPr="00060187">
        <w:rPr>
          <w:sz w:val="24"/>
          <w:szCs w:val="28"/>
        </w:rPr>
        <w:t xml:space="preserve"> (производственный контроль)</w:t>
      </w:r>
      <w:r w:rsidR="003E0B1A"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Внедрение инженерных решений, позволяющих снизить шумовое </w:t>
      </w:r>
      <w:r w:rsidR="00EF007F" w:rsidRPr="00060187">
        <w:rPr>
          <w:sz w:val="24"/>
          <w:szCs w:val="28"/>
        </w:rPr>
        <w:t xml:space="preserve">воздействие </w:t>
      </w:r>
      <w:r w:rsidRPr="00060187">
        <w:rPr>
          <w:sz w:val="24"/>
          <w:szCs w:val="28"/>
        </w:rPr>
        <w:t>(например, оснащение вытяжек шумоглушителями).</w:t>
      </w:r>
    </w:p>
    <w:p w:rsidR="003E0B1A" w:rsidRPr="00060187" w:rsidRDefault="00E91BF9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Размещение </w:t>
      </w:r>
      <w:r w:rsidR="003E0B1A" w:rsidRPr="00060187">
        <w:rPr>
          <w:sz w:val="24"/>
          <w:szCs w:val="28"/>
        </w:rPr>
        <w:t>источников шума на большем расстоянии от работников.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Временные ограничения </w:t>
      </w:r>
      <w:r w:rsidR="00EF007F" w:rsidRPr="00060187">
        <w:rPr>
          <w:sz w:val="24"/>
          <w:szCs w:val="28"/>
        </w:rPr>
        <w:t>по</w:t>
      </w:r>
      <w:r w:rsidRPr="00060187">
        <w:rPr>
          <w:sz w:val="24"/>
          <w:szCs w:val="28"/>
        </w:rPr>
        <w:t xml:space="preserve"> </w:t>
      </w:r>
      <w:r w:rsidR="00EF007F" w:rsidRPr="00060187">
        <w:rPr>
          <w:sz w:val="24"/>
          <w:szCs w:val="28"/>
        </w:rPr>
        <w:t xml:space="preserve">продолжительности </w:t>
      </w:r>
      <w:r w:rsidRPr="00060187">
        <w:rPr>
          <w:sz w:val="24"/>
          <w:szCs w:val="28"/>
        </w:rPr>
        <w:t>работы в зонах с повышенным уровнем шума.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Экранирование промышленных установок для снижения шума.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Установка барьеров или экранов, препятствующих прямому распространению </w:t>
      </w:r>
      <w:r w:rsidR="00E91BF9" w:rsidRPr="00060187">
        <w:rPr>
          <w:sz w:val="24"/>
          <w:szCs w:val="28"/>
        </w:rPr>
        <w:t>шума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Определение зон, где необходимо защищать органы слуха и обозначение подобных зон плакатами и знаками о необходимости работы в наушниках.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Обеспечение </w:t>
      </w:r>
      <w:r w:rsidR="00E91BF9" w:rsidRPr="00060187">
        <w:rPr>
          <w:sz w:val="24"/>
          <w:szCs w:val="28"/>
        </w:rPr>
        <w:t xml:space="preserve">работников </w:t>
      </w:r>
      <w:r w:rsidRPr="00060187">
        <w:rPr>
          <w:sz w:val="24"/>
          <w:szCs w:val="28"/>
        </w:rPr>
        <w:t>средств</w:t>
      </w:r>
      <w:r w:rsidR="00E91BF9" w:rsidRPr="00060187">
        <w:rPr>
          <w:sz w:val="24"/>
          <w:szCs w:val="28"/>
        </w:rPr>
        <w:t>ами</w:t>
      </w:r>
      <w:r w:rsidRPr="00060187">
        <w:rPr>
          <w:sz w:val="24"/>
          <w:szCs w:val="28"/>
        </w:rPr>
        <w:t xml:space="preserve"> защиты органов слуха (в том числе, после консультаций с работниками или их представителями).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Использование средств индивидуальной защиты органов слуха.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Обеспечение эффективного </w:t>
      </w:r>
      <w:r w:rsidR="00E91BF9" w:rsidRPr="00060187">
        <w:rPr>
          <w:sz w:val="24"/>
          <w:szCs w:val="28"/>
        </w:rPr>
        <w:t xml:space="preserve">применения </w:t>
      </w:r>
      <w:r w:rsidRPr="00060187">
        <w:rPr>
          <w:sz w:val="24"/>
          <w:szCs w:val="28"/>
        </w:rPr>
        <w:t>средств индивидуальной защиты органов слуха</w:t>
      </w:r>
      <w:r w:rsidR="00E91BF9" w:rsidRPr="00060187">
        <w:rPr>
          <w:sz w:val="24"/>
          <w:szCs w:val="28"/>
        </w:rPr>
        <w:t>, контроль эффективности их работы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Информирование, инструктирование и обучение.</w:t>
      </w:r>
    </w:p>
    <w:p w:rsidR="002177EB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Регулярные проверки слуха всех </w:t>
      </w:r>
      <w:r w:rsidR="008810E5" w:rsidRPr="00060187">
        <w:rPr>
          <w:sz w:val="24"/>
          <w:szCs w:val="28"/>
        </w:rPr>
        <w:t>работников</w:t>
      </w:r>
      <w:r w:rsidRPr="00060187">
        <w:rPr>
          <w:sz w:val="24"/>
          <w:szCs w:val="28"/>
        </w:rPr>
        <w:t>, подвергающихся высоким уровням шума.</w:t>
      </w:r>
    </w:p>
    <w:p w:rsidR="00FD3150" w:rsidRPr="00060187" w:rsidRDefault="00FD3150" w:rsidP="00B35C53">
      <w:pPr>
        <w:ind w:firstLine="709"/>
        <w:jc w:val="both"/>
        <w:rPr>
          <w:sz w:val="24"/>
          <w:szCs w:val="28"/>
        </w:rPr>
        <w:sectPr w:rsidR="00FD315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3E0B1A" w:rsidRPr="00060187" w:rsidRDefault="003E0B1A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09" w:name="_Toc65592349"/>
      <w:r w:rsidRPr="00060187">
        <w:rPr>
          <w:bCs/>
          <w:color w:val="000000"/>
          <w:sz w:val="24"/>
          <w:szCs w:val="28"/>
        </w:rPr>
        <w:lastRenderedPageBreak/>
        <w:t xml:space="preserve">Приложение </w:t>
      </w:r>
      <w:r w:rsidR="00263CD9" w:rsidRPr="00060187">
        <w:rPr>
          <w:bCs/>
          <w:color w:val="000000"/>
          <w:sz w:val="24"/>
          <w:szCs w:val="28"/>
        </w:rPr>
        <w:t xml:space="preserve">№ </w:t>
      </w:r>
      <w:r w:rsidRPr="00060187">
        <w:rPr>
          <w:bCs/>
          <w:color w:val="000000"/>
          <w:sz w:val="24"/>
          <w:szCs w:val="28"/>
        </w:rPr>
        <w:t>4</w:t>
      </w:r>
      <w:bookmarkEnd w:id="109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Вибрация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897"/>
        <w:gridCol w:w="567"/>
        <w:gridCol w:w="709"/>
      </w:tblGrid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Производится ли работа (</w:t>
            </w:r>
            <w:r w:rsidR="00FC2EA2" w:rsidRPr="00060187">
              <w:rPr>
                <w:sz w:val="24"/>
                <w:szCs w:val="28"/>
              </w:rPr>
              <w:t xml:space="preserve">регулярно </w:t>
            </w:r>
            <w:r w:rsidRPr="00060187">
              <w:rPr>
                <w:sz w:val="24"/>
                <w:szCs w:val="28"/>
              </w:rPr>
              <w:t>или в течение длительных периодов) в условиях явно ощущаемой вибрации в положении стоя или сидя?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450549">
        <w:tc>
          <w:tcPr>
            <w:tcW w:w="8897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Производится ли работа (</w:t>
            </w:r>
            <w:r w:rsidR="00FC2EA2" w:rsidRPr="00060187">
              <w:rPr>
                <w:sz w:val="24"/>
                <w:szCs w:val="28"/>
              </w:rPr>
              <w:t xml:space="preserve">регулярно </w:t>
            </w:r>
            <w:r w:rsidRPr="00060187">
              <w:rPr>
                <w:sz w:val="24"/>
                <w:szCs w:val="28"/>
              </w:rPr>
              <w:t>или в течение длительных периодов) с использованием ручных электрических инструментов и оборудования, вызывающих вибрацию?</w:t>
            </w:r>
          </w:p>
        </w:tc>
        <w:tc>
          <w:tcPr>
            <w:tcW w:w="567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jc w:val="both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Определение воздействия вибрации на отдельных сотрудников; проверка соответствия уровня вибрации установленным нормам.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Изоляция рабочих мест (сидений, полов) от вибрации.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Отказ от использования оборудования и инструментов, вызывающих вибрацию.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Ограничение времен работы с </w:t>
      </w:r>
      <w:r w:rsidR="00FC2EA2" w:rsidRPr="00060187">
        <w:rPr>
          <w:sz w:val="24"/>
          <w:szCs w:val="28"/>
        </w:rPr>
        <w:t>инструментами (</w:t>
      </w:r>
      <w:r w:rsidRPr="00060187">
        <w:rPr>
          <w:sz w:val="24"/>
          <w:szCs w:val="28"/>
        </w:rPr>
        <w:t>оборудованием</w:t>
      </w:r>
      <w:r w:rsidR="00FC2EA2" w:rsidRPr="00060187">
        <w:rPr>
          <w:sz w:val="24"/>
          <w:szCs w:val="28"/>
        </w:rPr>
        <w:t>)</w:t>
      </w:r>
      <w:r w:rsidRPr="00060187">
        <w:rPr>
          <w:sz w:val="24"/>
          <w:szCs w:val="28"/>
        </w:rPr>
        <w:t>, вызывающим</w:t>
      </w:r>
      <w:r w:rsidR="00FC2EA2" w:rsidRPr="00060187">
        <w:rPr>
          <w:sz w:val="24"/>
          <w:szCs w:val="28"/>
        </w:rPr>
        <w:t>и воздействие</w:t>
      </w:r>
      <w:r w:rsidRPr="00060187">
        <w:rPr>
          <w:sz w:val="24"/>
          <w:szCs w:val="28"/>
        </w:rPr>
        <w:t xml:space="preserve"> вибраци</w:t>
      </w:r>
      <w:r w:rsidR="00FC2EA2" w:rsidRPr="00060187">
        <w:rPr>
          <w:sz w:val="24"/>
          <w:szCs w:val="28"/>
        </w:rPr>
        <w:t>и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Использование инструментов (оборудованных защищенными или щадящими рукоятками и т.д.) и их </w:t>
      </w:r>
      <w:r w:rsidR="00FC2EA2" w:rsidRPr="00060187">
        <w:rPr>
          <w:sz w:val="24"/>
          <w:szCs w:val="28"/>
        </w:rPr>
        <w:t xml:space="preserve">регулярное </w:t>
      </w:r>
      <w:r w:rsidRPr="00060187">
        <w:rPr>
          <w:sz w:val="24"/>
          <w:szCs w:val="28"/>
        </w:rPr>
        <w:t>обслуживание.</w:t>
      </w:r>
    </w:p>
    <w:p w:rsidR="003E0B1A" w:rsidRPr="00060187" w:rsidRDefault="00FC2EA2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Соблюдение положений  </w:t>
      </w:r>
      <w:r w:rsidR="003E0B1A" w:rsidRPr="00060187">
        <w:rPr>
          <w:sz w:val="24"/>
          <w:szCs w:val="28"/>
        </w:rPr>
        <w:t>инструкци</w:t>
      </w:r>
      <w:r w:rsidRPr="00060187">
        <w:rPr>
          <w:sz w:val="24"/>
          <w:szCs w:val="28"/>
        </w:rPr>
        <w:t>й</w:t>
      </w:r>
      <w:r w:rsidR="003E0B1A" w:rsidRPr="00060187">
        <w:rPr>
          <w:sz w:val="24"/>
          <w:szCs w:val="28"/>
        </w:rPr>
        <w:t xml:space="preserve"> по использованию оборудования и инструментов.</w:t>
      </w:r>
    </w:p>
    <w:p w:rsidR="003E0B1A" w:rsidRPr="00060187" w:rsidRDefault="00FC2EA2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3E0B1A" w:rsidRPr="00060187">
        <w:rPr>
          <w:sz w:val="24"/>
          <w:szCs w:val="28"/>
        </w:rPr>
        <w:t>бучение</w:t>
      </w:r>
      <w:r w:rsidRPr="00060187">
        <w:rPr>
          <w:sz w:val="24"/>
          <w:szCs w:val="28"/>
        </w:rPr>
        <w:t xml:space="preserve"> безопасным приемам выполнения работ</w:t>
      </w:r>
      <w:r w:rsidR="003E0B1A" w:rsidRPr="00060187">
        <w:rPr>
          <w:sz w:val="24"/>
          <w:szCs w:val="28"/>
        </w:rPr>
        <w:t xml:space="preserve"> и информирование.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Предоставление защитных рукавиц для защиты от локальной вибрации кистей и рук.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Поддержание защитных рукавиц в </w:t>
      </w:r>
      <w:r w:rsidR="00FC2EA2" w:rsidRPr="00060187">
        <w:rPr>
          <w:sz w:val="24"/>
          <w:szCs w:val="28"/>
        </w:rPr>
        <w:t xml:space="preserve">рабочем </w:t>
      </w:r>
      <w:r w:rsidRPr="00060187">
        <w:rPr>
          <w:sz w:val="24"/>
          <w:szCs w:val="28"/>
        </w:rPr>
        <w:t>состоянии.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Содержание тела, особенно рук, в тепле</w:t>
      </w:r>
      <w:r w:rsidR="00CA5519" w:rsidRPr="00060187">
        <w:rPr>
          <w:sz w:val="24"/>
          <w:szCs w:val="28"/>
        </w:rPr>
        <w:t>,</w:t>
      </w:r>
      <w:r w:rsidR="00516E0D" w:rsidRPr="00060187">
        <w:rPr>
          <w:sz w:val="24"/>
          <w:szCs w:val="28"/>
        </w:rPr>
        <w:t xml:space="preserve"> выполнение</w:t>
      </w:r>
      <w:r w:rsidRPr="00060187">
        <w:rPr>
          <w:sz w:val="24"/>
          <w:szCs w:val="28"/>
        </w:rPr>
        <w:t xml:space="preserve"> </w:t>
      </w:r>
      <w:r w:rsidR="00516E0D" w:rsidRPr="00060187">
        <w:rPr>
          <w:sz w:val="24"/>
          <w:szCs w:val="28"/>
        </w:rPr>
        <w:t xml:space="preserve">упражнений </w:t>
      </w:r>
      <w:r w:rsidRPr="00060187">
        <w:rPr>
          <w:sz w:val="24"/>
          <w:szCs w:val="28"/>
        </w:rPr>
        <w:t>для рук</w:t>
      </w:r>
      <w:r w:rsidR="00FB3500" w:rsidRPr="00060187">
        <w:rPr>
          <w:sz w:val="24"/>
          <w:szCs w:val="28"/>
        </w:rPr>
        <w:br/>
      </w:r>
      <w:r w:rsidR="00516E0D" w:rsidRPr="00060187">
        <w:rPr>
          <w:sz w:val="24"/>
          <w:szCs w:val="28"/>
        </w:rPr>
        <w:t>при выполнении работ, связанных с локальной вибрацией, на открытой территории в холодный период года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Обеспечение </w:t>
      </w:r>
      <w:r w:rsidR="008810E5" w:rsidRPr="00060187">
        <w:rPr>
          <w:sz w:val="24"/>
          <w:szCs w:val="28"/>
        </w:rPr>
        <w:t xml:space="preserve">работников </w:t>
      </w:r>
      <w:r w:rsidRPr="00060187">
        <w:rPr>
          <w:sz w:val="24"/>
          <w:szCs w:val="28"/>
        </w:rPr>
        <w:t>теплой и сухой специальной одеждой</w:t>
      </w:r>
      <w:r w:rsidR="00516E0D" w:rsidRPr="00060187">
        <w:rPr>
          <w:sz w:val="24"/>
          <w:szCs w:val="28"/>
        </w:rPr>
        <w:t xml:space="preserve"> при выполнении работ, связанных с локальной вибрацией, на открытой территории в холодный период года</w:t>
      </w:r>
      <w:r w:rsidRPr="00060187">
        <w:rPr>
          <w:sz w:val="24"/>
          <w:szCs w:val="28"/>
        </w:rPr>
        <w:t>.</w:t>
      </w:r>
    </w:p>
    <w:p w:rsidR="00F97A30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Регулярные медицинские осмотры</w:t>
      </w:r>
      <w:r w:rsidR="00FD3150" w:rsidRPr="00060187">
        <w:rPr>
          <w:sz w:val="24"/>
          <w:szCs w:val="28"/>
        </w:rPr>
        <w:t xml:space="preserve"> работников, подвергающихся воздействию вибрации</w:t>
      </w:r>
      <w:r w:rsidRPr="00060187">
        <w:rPr>
          <w:sz w:val="24"/>
          <w:szCs w:val="28"/>
        </w:rPr>
        <w:t>.</w:t>
      </w:r>
    </w:p>
    <w:p w:rsidR="00FD3150" w:rsidRPr="00060187" w:rsidRDefault="00FD3150" w:rsidP="00B35C53">
      <w:pPr>
        <w:ind w:firstLine="709"/>
        <w:jc w:val="both"/>
        <w:rPr>
          <w:sz w:val="24"/>
          <w:szCs w:val="28"/>
        </w:rPr>
        <w:sectPr w:rsidR="00FD315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3E0B1A" w:rsidRPr="00060187" w:rsidRDefault="003E0B1A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10" w:name="_Toc65592350"/>
      <w:r w:rsidRPr="00060187">
        <w:rPr>
          <w:bCs/>
          <w:color w:val="000000"/>
          <w:sz w:val="24"/>
          <w:szCs w:val="28"/>
        </w:rPr>
        <w:lastRenderedPageBreak/>
        <w:t xml:space="preserve">Приложение </w:t>
      </w:r>
      <w:r w:rsidR="00263CD9" w:rsidRPr="00060187">
        <w:rPr>
          <w:bCs/>
          <w:color w:val="000000"/>
          <w:sz w:val="24"/>
          <w:szCs w:val="28"/>
        </w:rPr>
        <w:t xml:space="preserve">№ </w:t>
      </w:r>
      <w:r w:rsidRPr="00060187">
        <w:rPr>
          <w:bCs/>
          <w:color w:val="000000"/>
          <w:sz w:val="24"/>
          <w:szCs w:val="28"/>
        </w:rPr>
        <w:t>5</w:t>
      </w:r>
      <w:bookmarkEnd w:id="110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</w:t>
      </w:r>
      <w:r w:rsidR="00FB3500" w:rsidRPr="00060187">
        <w:rPr>
          <w:b w:val="0"/>
          <w:color w:val="auto"/>
          <w:sz w:val="24"/>
        </w:rPr>
        <w:br/>
      </w:r>
      <w:r w:rsidRPr="00060187">
        <w:rPr>
          <w:b w:val="0"/>
          <w:color w:val="auto"/>
          <w:sz w:val="24"/>
        </w:rPr>
        <w:t>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Стрессы на работе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188"/>
        <w:gridCol w:w="992"/>
        <w:gridCol w:w="709"/>
      </w:tblGrid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FB3500">
        <w:tc>
          <w:tcPr>
            <w:tcW w:w="9889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Требования по работе</w:t>
            </w: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Работают ли сотрудники (</w:t>
            </w:r>
            <w:r w:rsidR="001F0FE4" w:rsidRPr="00060187">
              <w:rPr>
                <w:sz w:val="24"/>
                <w:szCs w:val="28"/>
                <w:lang w:eastAsia="ru-RU"/>
              </w:rPr>
              <w:t xml:space="preserve">регулярно </w:t>
            </w:r>
            <w:r w:rsidRPr="00060187">
              <w:rPr>
                <w:sz w:val="24"/>
                <w:szCs w:val="28"/>
                <w:lang w:eastAsia="ru-RU"/>
              </w:rPr>
              <w:t xml:space="preserve">или эпизодически) в условиях </w:t>
            </w:r>
            <w:r w:rsidR="00FC2EA2" w:rsidRPr="00060187">
              <w:rPr>
                <w:sz w:val="24"/>
                <w:szCs w:val="28"/>
                <w:lang w:eastAsia="ru-RU"/>
              </w:rPr>
              <w:t xml:space="preserve">напряжения </w:t>
            </w:r>
            <w:r w:rsidRPr="00060187">
              <w:rPr>
                <w:sz w:val="24"/>
                <w:szCs w:val="28"/>
                <w:lang w:eastAsia="ru-RU"/>
              </w:rPr>
              <w:t xml:space="preserve">(например, </w:t>
            </w:r>
            <w:r w:rsidR="004C7A0C" w:rsidRPr="00060187">
              <w:rPr>
                <w:sz w:val="24"/>
                <w:szCs w:val="28"/>
                <w:lang w:eastAsia="ru-RU"/>
              </w:rPr>
              <w:t xml:space="preserve">при </w:t>
            </w:r>
            <w:r w:rsidRPr="00060187">
              <w:rPr>
                <w:sz w:val="24"/>
                <w:szCs w:val="28"/>
                <w:lang w:eastAsia="ru-RU"/>
              </w:rPr>
              <w:t>быстр</w:t>
            </w:r>
            <w:r w:rsidR="004C7A0C" w:rsidRPr="00060187">
              <w:rPr>
                <w:sz w:val="24"/>
                <w:szCs w:val="28"/>
                <w:lang w:eastAsia="ru-RU"/>
              </w:rPr>
              <w:t>ом</w:t>
            </w:r>
            <w:r w:rsidRPr="00060187">
              <w:rPr>
                <w:sz w:val="24"/>
                <w:szCs w:val="28"/>
                <w:lang w:eastAsia="ru-RU"/>
              </w:rPr>
              <w:t xml:space="preserve"> темп</w:t>
            </w:r>
            <w:r w:rsidR="004C7A0C" w:rsidRPr="00060187">
              <w:rPr>
                <w:sz w:val="24"/>
                <w:szCs w:val="28"/>
                <w:lang w:eastAsia="ru-RU"/>
              </w:rPr>
              <w:t>е</w:t>
            </w:r>
            <w:r w:rsidRPr="00060187">
              <w:rPr>
                <w:sz w:val="24"/>
                <w:szCs w:val="28"/>
                <w:lang w:eastAsia="ru-RU"/>
              </w:rPr>
              <w:t xml:space="preserve"> работы, наличи</w:t>
            </w:r>
            <w:r w:rsidR="004C7A0C" w:rsidRPr="00060187">
              <w:rPr>
                <w:sz w:val="24"/>
                <w:szCs w:val="28"/>
                <w:lang w:eastAsia="ru-RU"/>
              </w:rPr>
              <w:t>и</w:t>
            </w:r>
            <w:r w:rsidRPr="00060187">
              <w:rPr>
                <w:sz w:val="24"/>
                <w:szCs w:val="28"/>
                <w:lang w:eastAsia="ru-RU"/>
              </w:rPr>
              <w:t xml:space="preserve"> жестких требований по времени выполнения работы)</w:t>
            </w:r>
            <w:r w:rsidR="00FC2EA2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Работают ли сотрудники (</w:t>
            </w:r>
            <w:r w:rsidR="001F0FE4" w:rsidRPr="00060187">
              <w:rPr>
                <w:sz w:val="24"/>
                <w:szCs w:val="28"/>
                <w:lang w:eastAsia="ru-RU"/>
              </w:rPr>
              <w:t xml:space="preserve">регулярно </w:t>
            </w:r>
            <w:r w:rsidRPr="00060187">
              <w:rPr>
                <w:sz w:val="24"/>
                <w:szCs w:val="28"/>
                <w:lang w:eastAsia="ru-RU"/>
              </w:rPr>
              <w:t>или эпизодически) в режиме ненормированного рабочего дня</w:t>
            </w:r>
            <w:r w:rsidR="00FC2EA2" w:rsidRPr="00060187">
              <w:rPr>
                <w:sz w:val="24"/>
                <w:szCs w:val="28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Выполняется ли (</w:t>
            </w:r>
            <w:r w:rsidR="001F0FE4" w:rsidRPr="00060187">
              <w:rPr>
                <w:sz w:val="24"/>
                <w:szCs w:val="28"/>
                <w:lang w:eastAsia="ru-RU"/>
              </w:rPr>
              <w:t xml:space="preserve">регулярно </w:t>
            </w:r>
            <w:r w:rsidRPr="00060187">
              <w:rPr>
                <w:sz w:val="24"/>
                <w:szCs w:val="28"/>
                <w:lang w:eastAsia="ru-RU"/>
              </w:rPr>
              <w:t xml:space="preserve">или эпизодически) </w:t>
            </w:r>
            <w:r w:rsidR="00F1051C" w:rsidRPr="00060187">
              <w:rPr>
                <w:sz w:val="24"/>
                <w:szCs w:val="28"/>
                <w:lang w:eastAsia="ru-RU"/>
              </w:rPr>
              <w:t xml:space="preserve">работниками </w:t>
            </w:r>
            <w:r w:rsidRPr="00060187">
              <w:rPr>
                <w:sz w:val="24"/>
                <w:szCs w:val="28"/>
                <w:lang w:eastAsia="ru-RU"/>
              </w:rPr>
              <w:t>большой объем работы</w:t>
            </w:r>
            <w:r w:rsidR="00F1051C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Существует ли баланс между требованиями к физическому и умственному состоянию работников, </w:t>
            </w:r>
            <w:r w:rsidR="004C7A0C" w:rsidRPr="00060187">
              <w:rPr>
                <w:sz w:val="24"/>
                <w:szCs w:val="28"/>
                <w:lang w:eastAsia="ru-RU"/>
              </w:rPr>
              <w:t xml:space="preserve">необходимых для выполнения порученной им работы, с </w:t>
            </w:r>
            <w:r w:rsidRPr="00060187">
              <w:rPr>
                <w:sz w:val="24"/>
                <w:szCs w:val="28"/>
                <w:lang w:eastAsia="ru-RU"/>
              </w:rPr>
              <w:t xml:space="preserve">реальными </w:t>
            </w:r>
            <w:r w:rsidR="004C7A0C" w:rsidRPr="00060187">
              <w:rPr>
                <w:sz w:val="24"/>
                <w:szCs w:val="28"/>
                <w:lang w:eastAsia="ru-RU"/>
              </w:rPr>
              <w:t xml:space="preserve">возможностями и </w:t>
            </w:r>
            <w:r w:rsidRPr="00060187">
              <w:rPr>
                <w:sz w:val="24"/>
                <w:szCs w:val="28"/>
                <w:lang w:eastAsia="ru-RU"/>
              </w:rPr>
              <w:t>способностями работников</w:t>
            </w:r>
            <w:r w:rsidR="004C7A0C" w:rsidRPr="00060187">
              <w:rPr>
                <w:sz w:val="24"/>
                <w:szCs w:val="28"/>
                <w:lang w:eastAsia="ru-RU"/>
              </w:rPr>
              <w:t xml:space="preserve"> к выполнению этой работы?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Присутствует ли</w:t>
            </w:r>
            <w:r w:rsidR="004C7A0C" w:rsidRPr="00060187">
              <w:rPr>
                <w:sz w:val="24"/>
                <w:szCs w:val="28"/>
                <w:lang w:eastAsia="ru-RU"/>
              </w:rPr>
              <w:t xml:space="preserve"> при выполнении работы</w:t>
            </w:r>
            <w:r w:rsidRPr="00060187">
              <w:rPr>
                <w:sz w:val="24"/>
                <w:szCs w:val="28"/>
                <w:lang w:eastAsia="ru-RU"/>
              </w:rPr>
              <w:t xml:space="preserve"> монотонн</w:t>
            </w:r>
            <w:r w:rsidR="004C7A0C" w:rsidRPr="00060187">
              <w:rPr>
                <w:sz w:val="24"/>
                <w:szCs w:val="28"/>
                <w:lang w:eastAsia="ru-RU"/>
              </w:rPr>
              <w:t>ость нагрузки</w:t>
            </w:r>
            <w:r w:rsidR="00FC2EA2" w:rsidRPr="00060187">
              <w:rPr>
                <w:sz w:val="24"/>
                <w:szCs w:val="28"/>
                <w:lang w:eastAsia="ru-RU"/>
              </w:rPr>
              <w:t>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Существуют ли риски иной</w:t>
            </w:r>
            <w:r w:rsidR="004C7A0C" w:rsidRPr="00060187">
              <w:rPr>
                <w:sz w:val="24"/>
                <w:szCs w:val="28"/>
                <w:lang w:eastAsia="ru-RU"/>
              </w:rPr>
              <w:t>, не связанной с человеческим фактором</w:t>
            </w:r>
            <w:r w:rsidRPr="00060187">
              <w:rPr>
                <w:sz w:val="24"/>
                <w:szCs w:val="28"/>
                <w:lang w:eastAsia="ru-RU"/>
              </w:rPr>
              <w:t xml:space="preserve"> природы - физические, химические (напр. шум, температура, хим. вещества и т.д.)</w:t>
            </w:r>
            <w:r w:rsidR="004C7A0C" w:rsidRPr="00060187">
              <w:rPr>
                <w:sz w:val="24"/>
                <w:szCs w:val="28"/>
                <w:lang w:eastAsia="ru-RU"/>
              </w:rPr>
              <w:t>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4C7A0C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Ознакомлены 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ли работники </w:t>
            </w:r>
            <w:r w:rsidRPr="00060187">
              <w:rPr>
                <w:sz w:val="24"/>
                <w:szCs w:val="28"/>
                <w:lang w:eastAsia="ru-RU"/>
              </w:rPr>
              <w:t>с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о </w:t>
            </w:r>
            <w:r w:rsidRPr="00060187">
              <w:rPr>
                <w:sz w:val="24"/>
                <w:szCs w:val="28"/>
                <w:lang w:eastAsia="ru-RU"/>
              </w:rPr>
              <w:t>своими трудовыми обязанностями?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Наблюдается ли социальная изоляция сотрудников при выполнении </w:t>
            </w:r>
            <w:r w:rsidR="004C7A0C" w:rsidRPr="00060187">
              <w:rPr>
                <w:sz w:val="24"/>
                <w:szCs w:val="28"/>
                <w:lang w:eastAsia="ru-RU"/>
              </w:rPr>
              <w:t xml:space="preserve">ими </w:t>
            </w:r>
            <w:r w:rsidRPr="00060187">
              <w:rPr>
                <w:sz w:val="24"/>
                <w:szCs w:val="28"/>
                <w:lang w:eastAsia="ru-RU"/>
              </w:rPr>
              <w:t>работы</w:t>
            </w:r>
            <w:r w:rsidR="003C407D" w:rsidRPr="00060187">
              <w:rPr>
                <w:sz w:val="24"/>
                <w:szCs w:val="28"/>
                <w:lang w:eastAsia="ru-RU"/>
              </w:rPr>
              <w:t>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9889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Управление рабочим процессом</w:t>
            </w: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Оказывают ли работники влияние на </w:t>
            </w:r>
            <w:r w:rsidR="006915D9" w:rsidRPr="00060187">
              <w:rPr>
                <w:sz w:val="24"/>
                <w:szCs w:val="28"/>
                <w:lang w:eastAsia="ru-RU"/>
              </w:rPr>
              <w:t xml:space="preserve">способы </w:t>
            </w:r>
            <w:r w:rsidR="00113476" w:rsidRPr="00060187">
              <w:rPr>
                <w:sz w:val="24"/>
                <w:szCs w:val="28"/>
                <w:lang w:eastAsia="ru-RU"/>
              </w:rPr>
              <w:t xml:space="preserve">(методы) </w:t>
            </w:r>
            <w:r w:rsidRPr="00060187">
              <w:rPr>
                <w:sz w:val="24"/>
                <w:szCs w:val="28"/>
                <w:lang w:eastAsia="ru-RU"/>
              </w:rPr>
              <w:t xml:space="preserve">выполнения </w:t>
            </w:r>
            <w:r w:rsidR="006915D9" w:rsidRPr="00060187">
              <w:rPr>
                <w:sz w:val="24"/>
                <w:szCs w:val="28"/>
                <w:lang w:eastAsia="ru-RU"/>
              </w:rPr>
              <w:t xml:space="preserve">порученной им </w:t>
            </w:r>
            <w:r w:rsidRPr="00060187">
              <w:rPr>
                <w:sz w:val="24"/>
                <w:szCs w:val="28"/>
                <w:lang w:eastAsia="ru-RU"/>
              </w:rPr>
              <w:t>работы</w:t>
            </w:r>
            <w:r w:rsidR="006915D9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Оказывают ли работники влияние на содержание </w:t>
            </w:r>
            <w:r w:rsidR="00113476" w:rsidRPr="00060187">
              <w:rPr>
                <w:sz w:val="24"/>
                <w:szCs w:val="28"/>
                <w:lang w:eastAsia="ru-RU"/>
              </w:rPr>
              <w:t xml:space="preserve">выполняемой </w:t>
            </w:r>
            <w:r w:rsidRPr="00060187">
              <w:rPr>
                <w:sz w:val="24"/>
                <w:szCs w:val="28"/>
                <w:lang w:eastAsia="ru-RU"/>
              </w:rPr>
              <w:t>и</w:t>
            </w:r>
            <w:r w:rsidR="00113476" w:rsidRPr="00060187">
              <w:rPr>
                <w:sz w:val="24"/>
                <w:szCs w:val="28"/>
                <w:lang w:eastAsia="ru-RU"/>
              </w:rPr>
              <w:t>ми</w:t>
            </w:r>
            <w:r w:rsidRPr="00060187">
              <w:rPr>
                <w:sz w:val="24"/>
                <w:szCs w:val="28"/>
                <w:lang w:eastAsia="ru-RU"/>
              </w:rPr>
              <w:t xml:space="preserve"> работы</w:t>
            </w:r>
            <w:r w:rsidR="00113476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Имеют ли работники </w:t>
            </w:r>
            <w:r w:rsidR="006915D9" w:rsidRPr="00060187">
              <w:rPr>
                <w:sz w:val="24"/>
                <w:szCs w:val="28"/>
                <w:lang w:eastAsia="ru-RU"/>
              </w:rPr>
              <w:t xml:space="preserve">при выполнении порученной им работы </w:t>
            </w:r>
            <w:r w:rsidRPr="00060187">
              <w:rPr>
                <w:sz w:val="24"/>
                <w:szCs w:val="28"/>
                <w:lang w:eastAsia="ru-RU"/>
              </w:rPr>
              <w:t>возможность планировать свою работу, принимать решения и брать на себя ответственность</w:t>
            </w:r>
            <w:r w:rsidR="003C407D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082D23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Наблюдается ли при постановке задачи ее</w:t>
            </w:r>
            <w:r w:rsidR="0010061B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дробление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на отдельные задания настолько, что работники </w:t>
            </w:r>
            <w:r w:rsidRPr="00060187">
              <w:rPr>
                <w:sz w:val="24"/>
                <w:szCs w:val="28"/>
                <w:lang w:eastAsia="ru-RU"/>
              </w:rPr>
              <w:t xml:space="preserve">не </w:t>
            </w:r>
            <w:r w:rsidR="003E0B1A" w:rsidRPr="00060187">
              <w:rPr>
                <w:sz w:val="24"/>
                <w:szCs w:val="28"/>
                <w:lang w:eastAsia="ru-RU"/>
              </w:rPr>
              <w:t>представляют себе конечную цель</w:t>
            </w:r>
            <w:r w:rsidRPr="00060187">
              <w:rPr>
                <w:sz w:val="24"/>
                <w:szCs w:val="28"/>
                <w:lang w:eastAsia="ru-RU"/>
              </w:rPr>
              <w:t xml:space="preserve"> поставленной задачи?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Планируется ли заранее </w:t>
            </w:r>
            <w:r w:rsidR="0058347A" w:rsidRPr="00060187">
              <w:rPr>
                <w:sz w:val="24"/>
                <w:szCs w:val="28"/>
                <w:lang w:eastAsia="ru-RU"/>
              </w:rPr>
              <w:t xml:space="preserve">график </w:t>
            </w:r>
            <w:r w:rsidR="00082D23" w:rsidRPr="00060187">
              <w:rPr>
                <w:sz w:val="24"/>
                <w:szCs w:val="28"/>
                <w:lang w:eastAsia="ru-RU"/>
              </w:rPr>
              <w:t>(состав)</w:t>
            </w:r>
            <w:r w:rsidRPr="00060187">
              <w:rPr>
                <w:sz w:val="24"/>
                <w:szCs w:val="28"/>
                <w:lang w:eastAsia="ru-RU"/>
              </w:rPr>
              <w:t xml:space="preserve"> рабочих смен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 на заданный период работы (месяц, квартал, год)?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Планируется ли </w:t>
            </w:r>
            <w:r w:rsidR="0058347A" w:rsidRPr="00060187">
              <w:rPr>
                <w:sz w:val="24"/>
                <w:szCs w:val="28"/>
                <w:lang w:eastAsia="ru-RU"/>
              </w:rPr>
              <w:t xml:space="preserve">график 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(состав) рабочих </w:t>
            </w:r>
            <w:r w:rsidRPr="00060187">
              <w:rPr>
                <w:sz w:val="24"/>
                <w:szCs w:val="28"/>
                <w:lang w:eastAsia="ru-RU"/>
              </w:rPr>
              <w:t xml:space="preserve">смен 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на заданный период работы (месяц, квартал, год) </w:t>
            </w:r>
            <w:r w:rsidRPr="00060187">
              <w:rPr>
                <w:sz w:val="24"/>
                <w:szCs w:val="28"/>
                <w:lang w:eastAsia="ru-RU"/>
              </w:rPr>
              <w:t>с учетом мнени</w:t>
            </w:r>
            <w:r w:rsidR="00082D23" w:rsidRPr="00060187">
              <w:rPr>
                <w:sz w:val="24"/>
                <w:szCs w:val="28"/>
                <w:lang w:eastAsia="ru-RU"/>
              </w:rPr>
              <w:t>я</w:t>
            </w:r>
            <w:r w:rsidRPr="00060187">
              <w:rPr>
                <w:sz w:val="24"/>
                <w:szCs w:val="28"/>
                <w:lang w:eastAsia="ru-RU"/>
              </w:rPr>
              <w:t xml:space="preserve"> работников</w:t>
            </w:r>
            <w:r w:rsidR="00082D23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Работают ли сотрудники в режиме гибкого графика рабочего дня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 (смены)</w:t>
            </w:r>
            <w:r w:rsidR="00113476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9889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Социальный климат</w:t>
            </w: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Наблюдается ли 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напряженный </w:t>
            </w:r>
            <w:r w:rsidRPr="00060187">
              <w:rPr>
                <w:sz w:val="24"/>
                <w:szCs w:val="28"/>
                <w:lang w:eastAsia="ru-RU"/>
              </w:rPr>
              <w:t>социальный климат на рабочих местах</w:t>
            </w:r>
            <w:r w:rsidR="00082D23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Наблюдается ли слабое взаимодействие между различными группами работников (или различными 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структурными </w:t>
            </w:r>
            <w:r w:rsidRPr="00060187">
              <w:rPr>
                <w:sz w:val="24"/>
                <w:szCs w:val="28"/>
                <w:lang w:eastAsia="ru-RU"/>
              </w:rPr>
              <w:t>подразделениями)</w:t>
            </w:r>
            <w:r w:rsidR="00082D23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Наблюдаются ли межличностные конфликты или конфликты между группами работников</w:t>
            </w:r>
            <w:r w:rsidR="00082D23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082D23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Наблюдаются </w:t>
            </w:r>
            <w:r w:rsidR="003E0B1A" w:rsidRPr="00060187">
              <w:rPr>
                <w:sz w:val="24"/>
                <w:szCs w:val="28"/>
                <w:lang w:eastAsia="ru-RU"/>
              </w:rPr>
              <w:t>ли неразрешенные противоречия и конфликты между работниками и руководителями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Присутствует ли жесткая конкуренция между работниками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 внутри одного структурного подразделения?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Наблюдаются ли </w:t>
            </w:r>
            <w:r w:rsidR="00082D23" w:rsidRPr="00060187">
              <w:rPr>
                <w:sz w:val="24"/>
                <w:szCs w:val="28"/>
                <w:lang w:eastAsia="ru-RU"/>
              </w:rPr>
              <w:t xml:space="preserve">агрессия </w:t>
            </w:r>
            <w:r w:rsidRPr="00060187">
              <w:rPr>
                <w:sz w:val="24"/>
                <w:szCs w:val="28"/>
                <w:lang w:eastAsia="ru-RU"/>
              </w:rPr>
              <w:t>или сексуальные домогательства</w:t>
            </w:r>
            <w:r w:rsidR="00082D23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lastRenderedPageBreak/>
              <w:t>Существует ли риск насилия в отношении работников со стороны других лиц (оскорбления, угрозы, физическое насилие)</w:t>
            </w:r>
            <w:r w:rsidR="00082D23" w:rsidRPr="00060187">
              <w:rPr>
                <w:sz w:val="24"/>
                <w:szCs w:val="28"/>
                <w:lang w:eastAsia="ru-RU"/>
              </w:rPr>
              <w:t>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9889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Поддержка</w:t>
            </w: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Получают ли работники поддержку со стороны руководителей и коллег</w:t>
            </w:r>
            <w:r w:rsidR="00113476" w:rsidRPr="00060187">
              <w:rPr>
                <w:sz w:val="24"/>
                <w:szCs w:val="28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Получают ли сотрудники отзывы (положительные или отрицательные) на свою работу</w:t>
            </w:r>
            <w:r w:rsidR="00113476" w:rsidRPr="00060187">
              <w:rPr>
                <w:sz w:val="24"/>
                <w:szCs w:val="28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Отмечаются ли и</w:t>
            </w:r>
            <w:r w:rsidR="00113476" w:rsidRPr="00060187">
              <w:rPr>
                <w:sz w:val="24"/>
                <w:szCs w:val="28"/>
              </w:rPr>
              <w:t>ли</w:t>
            </w:r>
            <w:r w:rsidRPr="00060187">
              <w:rPr>
                <w:sz w:val="24"/>
                <w:szCs w:val="28"/>
              </w:rPr>
              <w:t xml:space="preserve"> поощряются сотрудники за успешно выполненн</w:t>
            </w:r>
            <w:r w:rsidR="00113476" w:rsidRPr="00060187">
              <w:rPr>
                <w:sz w:val="24"/>
                <w:szCs w:val="28"/>
              </w:rPr>
              <w:t>ую</w:t>
            </w:r>
            <w:r w:rsidRPr="00060187">
              <w:rPr>
                <w:sz w:val="24"/>
                <w:szCs w:val="28"/>
              </w:rPr>
              <w:t xml:space="preserve"> работ</w:t>
            </w:r>
            <w:r w:rsidR="00113476" w:rsidRPr="00060187">
              <w:rPr>
                <w:sz w:val="24"/>
                <w:szCs w:val="28"/>
              </w:rPr>
              <w:t>у?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Организуется ли стажировки и наставничество на рабочем месте для вновь поступивших работников</w:t>
            </w:r>
            <w:r w:rsidR="00113476" w:rsidRPr="00060187">
              <w:rPr>
                <w:sz w:val="24"/>
                <w:szCs w:val="28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FB3500">
        <w:tc>
          <w:tcPr>
            <w:tcW w:w="8188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Получают ли работники поддержку </w:t>
            </w:r>
            <w:r w:rsidR="008810E5" w:rsidRPr="00060187">
              <w:rPr>
                <w:sz w:val="24"/>
                <w:szCs w:val="28"/>
              </w:rPr>
              <w:t>при</w:t>
            </w:r>
            <w:r w:rsidRPr="00060187">
              <w:rPr>
                <w:sz w:val="24"/>
                <w:szCs w:val="28"/>
              </w:rPr>
              <w:t xml:space="preserve"> </w:t>
            </w:r>
            <w:r w:rsidR="008810E5" w:rsidRPr="00060187">
              <w:rPr>
                <w:sz w:val="24"/>
                <w:szCs w:val="28"/>
              </w:rPr>
              <w:t xml:space="preserve">структурных </w:t>
            </w:r>
            <w:r w:rsidRPr="00060187">
              <w:rPr>
                <w:sz w:val="24"/>
                <w:szCs w:val="28"/>
              </w:rPr>
              <w:t>изменени</w:t>
            </w:r>
            <w:r w:rsidR="008810E5" w:rsidRPr="00060187">
              <w:rPr>
                <w:sz w:val="24"/>
                <w:szCs w:val="28"/>
              </w:rPr>
              <w:t>ях</w:t>
            </w:r>
            <w:r w:rsidRPr="00060187">
              <w:rPr>
                <w:sz w:val="24"/>
                <w:szCs w:val="28"/>
              </w:rPr>
              <w:t xml:space="preserve"> на предприятии (или в случаях неясности относительно перспектив предприятия и т.д.) с целью снижения их беспокойства</w:t>
            </w:r>
            <w:r w:rsidR="008810E5" w:rsidRPr="00060187">
              <w:rPr>
                <w:sz w:val="24"/>
                <w:szCs w:val="28"/>
              </w:rPr>
              <w:t>?</w:t>
            </w:r>
          </w:p>
        </w:tc>
        <w:tc>
          <w:tcPr>
            <w:tcW w:w="992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jc w:val="both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>Требования по работе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Обеспечивать </w:t>
      </w:r>
      <w:r w:rsidR="00082D23" w:rsidRPr="00060187">
        <w:rPr>
          <w:sz w:val="24"/>
          <w:szCs w:val="28"/>
        </w:rPr>
        <w:t xml:space="preserve">работников </w:t>
      </w:r>
      <w:r w:rsidRPr="00060187">
        <w:rPr>
          <w:sz w:val="24"/>
          <w:szCs w:val="28"/>
        </w:rPr>
        <w:t>необходимы</w:t>
      </w:r>
      <w:r w:rsidR="00082D23" w:rsidRPr="00060187">
        <w:rPr>
          <w:sz w:val="24"/>
          <w:szCs w:val="28"/>
        </w:rPr>
        <w:t>ми</w:t>
      </w:r>
      <w:r w:rsidRPr="00060187">
        <w:rPr>
          <w:sz w:val="24"/>
          <w:szCs w:val="28"/>
        </w:rPr>
        <w:t xml:space="preserve"> ресурс</w:t>
      </w:r>
      <w:r w:rsidR="00082D23" w:rsidRPr="00060187">
        <w:rPr>
          <w:sz w:val="24"/>
          <w:szCs w:val="28"/>
        </w:rPr>
        <w:t>ами</w:t>
      </w:r>
      <w:r w:rsidRPr="00060187">
        <w:rPr>
          <w:sz w:val="24"/>
          <w:szCs w:val="28"/>
        </w:rPr>
        <w:t>, доступны</w:t>
      </w:r>
      <w:r w:rsidR="0058347A" w:rsidRPr="00060187">
        <w:rPr>
          <w:sz w:val="24"/>
          <w:szCs w:val="28"/>
        </w:rPr>
        <w:t>ми</w:t>
      </w:r>
      <w:r w:rsidRPr="00060187">
        <w:rPr>
          <w:sz w:val="24"/>
          <w:szCs w:val="28"/>
        </w:rPr>
        <w:t xml:space="preserve"> как в обычном, так и в напряженном режиме работы.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Организовывать рабочие процессы, исключающие «пиковые» перегрузки, насколько это возможно.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Заблаговременно предупреждать о производственных планах и возможных предстоящих периодах, в которые режим труда будет более напряженным.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Контролировать рабочую нагрузку, проводить систематические проверки физического и психологического состояния работников в течение периодов повышенной рабочей нагрузки.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Иметь резерв времени для минимальных и согласованных видов «временных компенсаций» работникам после периодов напряженной работы.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Обеспечивать необходимый уровень квалификации работников для выполнения работы.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Обеспечивать </w:t>
      </w:r>
      <w:r w:rsidR="0058347A" w:rsidRPr="00060187">
        <w:rPr>
          <w:sz w:val="24"/>
          <w:szCs w:val="28"/>
        </w:rPr>
        <w:t>учет</w:t>
      </w:r>
      <w:r w:rsidRPr="00060187">
        <w:rPr>
          <w:sz w:val="24"/>
          <w:szCs w:val="28"/>
        </w:rPr>
        <w:t xml:space="preserve"> способностей</w:t>
      </w:r>
      <w:r w:rsidR="0058347A" w:rsidRPr="00060187">
        <w:rPr>
          <w:sz w:val="24"/>
          <w:szCs w:val="28"/>
        </w:rPr>
        <w:t xml:space="preserve"> и возможностей</w:t>
      </w:r>
      <w:r w:rsidRPr="00060187">
        <w:rPr>
          <w:sz w:val="24"/>
          <w:szCs w:val="28"/>
        </w:rPr>
        <w:t xml:space="preserve"> работника </w:t>
      </w:r>
      <w:r w:rsidR="0058347A" w:rsidRPr="00060187">
        <w:rPr>
          <w:sz w:val="24"/>
          <w:szCs w:val="28"/>
        </w:rPr>
        <w:t>пр</w:t>
      </w:r>
      <w:r w:rsidRPr="00060187">
        <w:rPr>
          <w:sz w:val="24"/>
          <w:szCs w:val="28"/>
        </w:rPr>
        <w:t xml:space="preserve">и </w:t>
      </w:r>
      <w:r w:rsidR="0058347A" w:rsidRPr="00060187">
        <w:rPr>
          <w:sz w:val="24"/>
          <w:szCs w:val="28"/>
        </w:rPr>
        <w:t xml:space="preserve">установлении </w:t>
      </w:r>
      <w:r w:rsidRPr="00060187">
        <w:rPr>
          <w:sz w:val="24"/>
          <w:szCs w:val="28"/>
        </w:rPr>
        <w:t>требований к выполнению</w:t>
      </w:r>
      <w:r w:rsidR="0058347A" w:rsidRPr="00060187">
        <w:rPr>
          <w:sz w:val="24"/>
          <w:szCs w:val="28"/>
        </w:rPr>
        <w:t xml:space="preserve"> порученной работнику</w:t>
      </w:r>
      <w:r w:rsidRPr="00060187">
        <w:rPr>
          <w:sz w:val="24"/>
          <w:szCs w:val="28"/>
        </w:rPr>
        <w:t xml:space="preserve"> работы, а также исключить случаи «недогрузки» и «перегрузки» работника.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Обеспечивать проведение регулярного обучения работников</w:t>
      </w:r>
      <w:r w:rsidR="0058347A" w:rsidRPr="00060187">
        <w:rPr>
          <w:sz w:val="24"/>
          <w:szCs w:val="28"/>
        </w:rPr>
        <w:t xml:space="preserve"> умениям</w:t>
      </w:r>
      <w:r w:rsidRPr="00060187">
        <w:rPr>
          <w:sz w:val="24"/>
          <w:szCs w:val="28"/>
        </w:rPr>
        <w:t xml:space="preserve"> </w:t>
      </w:r>
      <w:r w:rsidR="0058347A" w:rsidRPr="00060187">
        <w:rPr>
          <w:sz w:val="24"/>
          <w:szCs w:val="28"/>
        </w:rPr>
        <w:t xml:space="preserve">управлять </w:t>
      </w:r>
      <w:r w:rsidRPr="00060187">
        <w:rPr>
          <w:sz w:val="24"/>
          <w:szCs w:val="28"/>
        </w:rPr>
        <w:t>ходом выполнения своих заданий.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Поощрять работников, которые постоянно развивают свои навыки и умения.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Повышать разнообразие выполняемых работ, использовать метод выполнения работ или заданий «по кругу».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Проводить оценку и предотвращение рисков на рабочем месте.</w:t>
      </w:r>
    </w:p>
    <w:p w:rsidR="003E0B1A" w:rsidRPr="00060187" w:rsidRDefault="0058347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3E0B1A" w:rsidRPr="00060187">
        <w:rPr>
          <w:sz w:val="24"/>
          <w:szCs w:val="28"/>
        </w:rPr>
        <w:t>пределять роли, функции и ответственность работников.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Организовывать работу таким образом, чтобы сотрудник работал как минимум с одним коллегой. Способствовать развитию форм взаимодействия сотрудников, как на работе, так и вне ее </w:t>
      </w:r>
      <w:r w:rsidR="0058347A" w:rsidRPr="00060187">
        <w:rPr>
          <w:sz w:val="24"/>
          <w:szCs w:val="28"/>
        </w:rPr>
        <w:t>посредством</w:t>
      </w:r>
      <w:r w:rsidRPr="00060187">
        <w:rPr>
          <w:sz w:val="24"/>
          <w:szCs w:val="28"/>
        </w:rPr>
        <w:t xml:space="preserve"> неформальных встреч, </w:t>
      </w:r>
      <w:r w:rsidR="0058347A" w:rsidRPr="00060187">
        <w:rPr>
          <w:sz w:val="24"/>
          <w:szCs w:val="28"/>
        </w:rPr>
        <w:t xml:space="preserve">проведения </w:t>
      </w:r>
      <w:r w:rsidRPr="00060187">
        <w:rPr>
          <w:sz w:val="24"/>
          <w:szCs w:val="28"/>
        </w:rPr>
        <w:t>социальны</w:t>
      </w:r>
      <w:r w:rsidR="0058347A" w:rsidRPr="00060187">
        <w:rPr>
          <w:sz w:val="24"/>
          <w:szCs w:val="28"/>
        </w:rPr>
        <w:t>х</w:t>
      </w:r>
      <w:r w:rsidRPr="00060187">
        <w:rPr>
          <w:sz w:val="24"/>
          <w:szCs w:val="28"/>
        </w:rPr>
        <w:t xml:space="preserve"> </w:t>
      </w:r>
      <w:r w:rsidR="00B448BF" w:rsidRPr="00060187">
        <w:rPr>
          <w:sz w:val="24"/>
          <w:szCs w:val="28"/>
        </w:rPr>
        <w:t xml:space="preserve">и иных </w:t>
      </w:r>
      <w:r w:rsidRPr="00060187">
        <w:rPr>
          <w:sz w:val="24"/>
          <w:szCs w:val="28"/>
        </w:rPr>
        <w:t>мероприяти</w:t>
      </w:r>
      <w:r w:rsidR="0058347A" w:rsidRPr="00060187">
        <w:rPr>
          <w:sz w:val="24"/>
          <w:szCs w:val="28"/>
        </w:rPr>
        <w:t>й</w:t>
      </w:r>
      <w:r w:rsidR="00B448BF" w:rsidRPr="00060187">
        <w:rPr>
          <w:sz w:val="24"/>
          <w:szCs w:val="28"/>
        </w:rPr>
        <w:t>, улучшающих взаимодействия</w:t>
      </w:r>
      <w:r w:rsidR="001A6F63" w:rsidRPr="00060187">
        <w:rPr>
          <w:sz w:val="24"/>
          <w:szCs w:val="28"/>
        </w:rPr>
        <w:br/>
      </w:r>
      <w:r w:rsidR="00B448BF" w:rsidRPr="00060187">
        <w:rPr>
          <w:sz w:val="24"/>
          <w:szCs w:val="28"/>
        </w:rPr>
        <w:t>в коллективе</w:t>
      </w:r>
      <w:r w:rsidR="0058347A"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>Управление рабочим процессом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Проводить консультации с работниками и их представителями относительно организации, содержания и целей работы.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Делегировать работникам ответственность и задачи поиска путей решения проблем, признавать их навыки и компетентность.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Наблюдать и оценивать, насколько работники довольны своей работой.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Повышать чувство ответственности работников за свой участок работы</w:t>
      </w:r>
      <w:r w:rsidR="0058347A" w:rsidRPr="00060187">
        <w:rPr>
          <w:sz w:val="24"/>
          <w:szCs w:val="28"/>
        </w:rPr>
        <w:t xml:space="preserve"> путем </w:t>
      </w:r>
      <w:r w:rsidRPr="00060187">
        <w:rPr>
          <w:sz w:val="24"/>
          <w:szCs w:val="28"/>
        </w:rPr>
        <w:t xml:space="preserve"> </w:t>
      </w:r>
      <w:r w:rsidR="0058347A" w:rsidRPr="00060187">
        <w:rPr>
          <w:sz w:val="24"/>
          <w:szCs w:val="28"/>
        </w:rPr>
        <w:t xml:space="preserve"> акцента на</w:t>
      </w:r>
      <w:r w:rsidRPr="00060187">
        <w:rPr>
          <w:sz w:val="24"/>
          <w:szCs w:val="28"/>
        </w:rPr>
        <w:t xml:space="preserve"> их достижения в работе, отмечать их вклад в конечный результат.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Планировать и заблаговременно информировать сотрудников о графике рабочих смен.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lastRenderedPageBreak/>
        <w:t>Проводить консультации с работниками относительно графика рабочих смен, установить, по возможности</w:t>
      </w:r>
      <w:r w:rsidR="0058347A" w:rsidRPr="00060187">
        <w:rPr>
          <w:sz w:val="24"/>
          <w:szCs w:val="28"/>
        </w:rPr>
        <w:t>,</w:t>
      </w:r>
      <w:r w:rsidRPr="00060187">
        <w:rPr>
          <w:sz w:val="24"/>
          <w:szCs w:val="28"/>
        </w:rPr>
        <w:t xml:space="preserve"> специальное время в течение рабочего дня</w:t>
      </w:r>
      <w:r w:rsidR="0058347A" w:rsidRPr="00060187">
        <w:rPr>
          <w:sz w:val="24"/>
          <w:szCs w:val="28"/>
        </w:rPr>
        <w:t xml:space="preserve"> (смены)</w:t>
      </w:r>
      <w:r w:rsidRPr="00060187">
        <w:rPr>
          <w:sz w:val="24"/>
          <w:szCs w:val="28"/>
        </w:rPr>
        <w:t>, которое работники могут использовать для собственных нужд.</w:t>
      </w:r>
    </w:p>
    <w:p w:rsidR="003E0B1A" w:rsidRPr="00060187" w:rsidRDefault="0058347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Предоставить </w:t>
      </w:r>
      <w:r w:rsidR="003E0B1A" w:rsidRPr="00060187">
        <w:rPr>
          <w:sz w:val="24"/>
          <w:szCs w:val="28"/>
        </w:rPr>
        <w:t xml:space="preserve">возможность работникам </w:t>
      </w:r>
      <w:r w:rsidRPr="00060187">
        <w:rPr>
          <w:sz w:val="24"/>
          <w:szCs w:val="28"/>
        </w:rPr>
        <w:t>с учетом особенностей организации производства</w:t>
      </w:r>
      <w:r w:rsidR="003E0B1A" w:rsidRPr="00060187">
        <w:rPr>
          <w:sz w:val="24"/>
          <w:szCs w:val="28"/>
        </w:rPr>
        <w:t xml:space="preserve"> самостоятельно планировать свой график.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Ввести гибкий график рабочего времени и организовать условия труда </w:t>
      </w:r>
      <w:r w:rsidR="0058347A" w:rsidRPr="00060187">
        <w:rPr>
          <w:sz w:val="24"/>
          <w:szCs w:val="28"/>
        </w:rPr>
        <w:t xml:space="preserve">для </w:t>
      </w:r>
      <w:r w:rsidRPr="00060187">
        <w:rPr>
          <w:sz w:val="24"/>
          <w:szCs w:val="28"/>
        </w:rPr>
        <w:t>работников, имеющих семьи.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>Социальный климат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Развивать и внедрять </w:t>
      </w:r>
      <w:r w:rsidR="004A6235" w:rsidRPr="00060187">
        <w:rPr>
          <w:sz w:val="24"/>
          <w:szCs w:val="28"/>
        </w:rPr>
        <w:t xml:space="preserve">способы </w:t>
      </w:r>
      <w:r w:rsidRPr="00060187">
        <w:rPr>
          <w:sz w:val="24"/>
          <w:szCs w:val="28"/>
        </w:rPr>
        <w:t>разрешения конфликтов и противоречий</w:t>
      </w:r>
      <w:r w:rsidR="001A6F63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на рабочем месте.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Организовывать собрания работников и обсуждать существующие проблемы. Содействовать работникам в самостоятельном определении источников проблем</w:t>
      </w:r>
      <w:r w:rsidR="001A6F63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и путей их решений.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Обеспечивать</w:t>
      </w:r>
      <w:r w:rsidR="004A6235" w:rsidRPr="00060187">
        <w:rPr>
          <w:sz w:val="24"/>
          <w:szCs w:val="28"/>
        </w:rPr>
        <w:t xml:space="preserve"> наличие</w:t>
      </w:r>
      <w:r w:rsidRPr="00060187">
        <w:rPr>
          <w:sz w:val="24"/>
          <w:szCs w:val="28"/>
        </w:rPr>
        <w:t xml:space="preserve"> в группах или командах </w:t>
      </w:r>
      <w:r w:rsidR="004A6235" w:rsidRPr="00060187">
        <w:rPr>
          <w:sz w:val="24"/>
          <w:szCs w:val="28"/>
        </w:rPr>
        <w:t xml:space="preserve">работников </w:t>
      </w:r>
      <w:r w:rsidRPr="00060187">
        <w:rPr>
          <w:sz w:val="24"/>
          <w:szCs w:val="28"/>
        </w:rPr>
        <w:t>со сходными типами личности.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Проводить тренинги по предотвращению межличностных конфликтов</w:t>
      </w:r>
      <w:r w:rsidR="001A6F63" w:rsidRPr="00060187">
        <w:rPr>
          <w:sz w:val="24"/>
          <w:szCs w:val="28"/>
        </w:rPr>
        <w:br/>
      </w:r>
      <w:r w:rsidR="004A6235" w:rsidRPr="00060187">
        <w:rPr>
          <w:sz w:val="24"/>
          <w:szCs w:val="28"/>
        </w:rPr>
        <w:t xml:space="preserve">с </w:t>
      </w:r>
      <w:r w:rsidR="0010061B" w:rsidRPr="00060187">
        <w:rPr>
          <w:sz w:val="24"/>
          <w:szCs w:val="28"/>
        </w:rPr>
        <w:t xml:space="preserve">обращением </w:t>
      </w:r>
      <w:r w:rsidR="004A6235" w:rsidRPr="00060187">
        <w:rPr>
          <w:sz w:val="24"/>
          <w:szCs w:val="28"/>
        </w:rPr>
        <w:t xml:space="preserve">внимания </w:t>
      </w:r>
      <w:r w:rsidR="0010061B" w:rsidRPr="00060187">
        <w:rPr>
          <w:sz w:val="24"/>
          <w:szCs w:val="28"/>
        </w:rPr>
        <w:t xml:space="preserve">на </w:t>
      </w:r>
      <w:r w:rsidRPr="00060187">
        <w:rPr>
          <w:sz w:val="24"/>
          <w:szCs w:val="28"/>
        </w:rPr>
        <w:t>развити</w:t>
      </w:r>
      <w:r w:rsidR="0010061B" w:rsidRPr="00060187">
        <w:rPr>
          <w:sz w:val="24"/>
          <w:szCs w:val="28"/>
        </w:rPr>
        <w:t>е</w:t>
      </w:r>
      <w:r w:rsidRPr="00060187">
        <w:rPr>
          <w:sz w:val="24"/>
          <w:szCs w:val="28"/>
        </w:rPr>
        <w:t xml:space="preserve"> умений и навыков управления у руководителей.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Содействовать развитию культуры взаимного уважения.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Обеспечивать поддержку отдельных категорий работников (например, молодых работников).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Развитие и внедрение политики противодействия </w:t>
      </w:r>
      <w:r w:rsidR="004A6235" w:rsidRPr="00060187">
        <w:rPr>
          <w:sz w:val="24"/>
          <w:szCs w:val="28"/>
        </w:rPr>
        <w:t>агрессивному поведению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Избегать </w:t>
      </w:r>
      <w:r w:rsidR="00B448BF" w:rsidRPr="00060187">
        <w:rPr>
          <w:sz w:val="24"/>
          <w:szCs w:val="28"/>
        </w:rPr>
        <w:t xml:space="preserve">выполнения </w:t>
      </w:r>
      <w:r w:rsidRPr="00060187">
        <w:rPr>
          <w:sz w:val="24"/>
          <w:szCs w:val="28"/>
        </w:rPr>
        <w:t>работ в одиночку.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Организовывать рабочие места </w:t>
      </w:r>
      <w:r w:rsidR="004A6235" w:rsidRPr="00060187">
        <w:rPr>
          <w:sz w:val="24"/>
          <w:szCs w:val="28"/>
        </w:rPr>
        <w:t>так</w:t>
      </w:r>
      <w:r w:rsidRPr="00060187">
        <w:rPr>
          <w:sz w:val="24"/>
          <w:szCs w:val="28"/>
        </w:rPr>
        <w:t>, чтобы исключить возможность насилия</w:t>
      </w:r>
      <w:r w:rsidR="001A6F63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в отношении работников</w:t>
      </w:r>
      <w:r w:rsidR="00B448BF" w:rsidRPr="00060187">
        <w:rPr>
          <w:sz w:val="24"/>
          <w:szCs w:val="28"/>
        </w:rPr>
        <w:t>,</w:t>
      </w:r>
      <w:r w:rsidRPr="00060187">
        <w:rPr>
          <w:sz w:val="24"/>
          <w:szCs w:val="28"/>
        </w:rPr>
        <w:t xml:space="preserve"> например, </w:t>
      </w:r>
      <w:r w:rsidR="00B448BF" w:rsidRPr="00060187">
        <w:rPr>
          <w:sz w:val="24"/>
          <w:szCs w:val="28"/>
        </w:rPr>
        <w:t xml:space="preserve">путем установки </w:t>
      </w:r>
      <w:r w:rsidRPr="00060187">
        <w:rPr>
          <w:sz w:val="24"/>
          <w:szCs w:val="28"/>
        </w:rPr>
        <w:t>специальны</w:t>
      </w:r>
      <w:r w:rsidR="00B448BF" w:rsidRPr="00060187">
        <w:rPr>
          <w:sz w:val="24"/>
          <w:szCs w:val="28"/>
        </w:rPr>
        <w:t>х</w:t>
      </w:r>
      <w:r w:rsidRPr="00060187">
        <w:rPr>
          <w:sz w:val="24"/>
          <w:szCs w:val="28"/>
        </w:rPr>
        <w:t xml:space="preserve"> ограждени</w:t>
      </w:r>
      <w:r w:rsidR="00B448BF" w:rsidRPr="00060187">
        <w:rPr>
          <w:sz w:val="24"/>
          <w:szCs w:val="28"/>
        </w:rPr>
        <w:t>й</w:t>
      </w:r>
      <w:r w:rsidRPr="00060187">
        <w:rPr>
          <w:sz w:val="24"/>
          <w:szCs w:val="28"/>
        </w:rPr>
        <w:t>, системы слежения</w:t>
      </w:r>
      <w:r w:rsidR="0010061B" w:rsidRPr="00060187">
        <w:rPr>
          <w:sz w:val="24"/>
          <w:szCs w:val="28"/>
        </w:rPr>
        <w:t xml:space="preserve"> </w:t>
      </w:r>
      <w:r w:rsidR="00B448BF" w:rsidRPr="00060187">
        <w:rPr>
          <w:sz w:val="24"/>
          <w:szCs w:val="28"/>
        </w:rPr>
        <w:t>и других мер.</w:t>
      </w:r>
    </w:p>
    <w:p w:rsidR="003E0B1A" w:rsidRPr="00060187" w:rsidRDefault="00D953A3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Сформировать и реализовывать </w:t>
      </w:r>
      <w:r w:rsidR="003E0B1A" w:rsidRPr="00060187">
        <w:rPr>
          <w:sz w:val="24"/>
          <w:szCs w:val="28"/>
        </w:rPr>
        <w:t>политику предотвращения насилия</w:t>
      </w:r>
      <w:r w:rsidR="001A6F63" w:rsidRPr="00060187">
        <w:rPr>
          <w:sz w:val="24"/>
          <w:szCs w:val="28"/>
        </w:rPr>
        <w:br/>
      </w:r>
      <w:r w:rsidR="003E0B1A" w:rsidRPr="00060187">
        <w:rPr>
          <w:sz w:val="24"/>
          <w:szCs w:val="28"/>
        </w:rPr>
        <w:t>в отношении работников</w:t>
      </w:r>
      <w:r w:rsidRPr="00060187">
        <w:rPr>
          <w:sz w:val="24"/>
          <w:szCs w:val="28"/>
        </w:rPr>
        <w:t xml:space="preserve"> с доведением</w:t>
      </w:r>
      <w:r w:rsidR="003E0B1A" w:rsidRPr="00060187">
        <w:rPr>
          <w:sz w:val="24"/>
          <w:szCs w:val="28"/>
        </w:rPr>
        <w:t xml:space="preserve"> до сведения </w:t>
      </w:r>
      <w:r w:rsidRPr="00060187">
        <w:rPr>
          <w:sz w:val="24"/>
          <w:szCs w:val="28"/>
        </w:rPr>
        <w:t>работников</w:t>
      </w:r>
      <w:r w:rsidR="0010061B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о</w:t>
      </w:r>
      <w:r w:rsidR="003E0B1A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 xml:space="preserve">недопустимости </w:t>
      </w:r>
      <w:r w:rsidR="003E0B1A" w:rsidRPr="00060187">
        <w:rPr>
          <w:sz w:val="24"/>
          <w:szCs w:val="28"/>
        </w:rPr>
        <w:t>насили</w:t>
      </w:r>
      <w:r w:rsidRPr="00060187">
        <w:rPr>
          <w:sz w:val="24"/>
          <w:szCs w:val="28"/>
        </w:rPr>
        <w:t>я</w:t>
      </w:r>
      <w:r w:rsidR="003E0B1A" w:rsidRPr="00060187">
        <w:rPr>
          <w:sz w:val="24"/>
          <w:szCs w:val="28"/>
        </w:rPr>
        <w:t xml:space="preserve"> и о мер</w:t>
      </w:r>
      <w:r w:rsidRPr="00060187">
        <w:rPr>
          <w:sz w:val="24"/>
          <w:szCs w:val="28"/>
        </w:rPr>
        <w:t>ах,</w:t>
      </w:r>
      <w:r w:rsidR="003E0B1A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 xml:space="preserve">предпринимаемых компанией </w:t>
      </w:r>
      <w:r w:rsidR="003E0B1A" w:rsidRPr="00060187">
        <w:rPr>
          <w:sz w:val="24"/>
          <w:szCs w:val="28"/>
        </w:rPr>
        <w:t>по защите своих работников</w:t>
      </w:r>
      <w:r w:rsidR="001A6F63" w:rsidRPr="00060187">
        <w:rPr>
          <w:sz w:val="24"/>
          <w:szCs w:val="28"/>
        </w:rPr>
        <w:br/>
      </w:r>
      <w:r w:rsidR="003E0B1A" w:rsidRPr="00060187">
        <w:rPr>
          <w:sz w:val="24"/>
          <w:szCs w:val="28"/>
        </w:rPr>
        <w:t>от насилия.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Создать эффективную систему связи для оперативного прохождения информации об </w:t>
      </w:r>
      <w:r w:rsidR="00CB22E6" w:rsidRPr="00060187">
        <w:rPr>
          <w:sz w:val="24"/>
          <w:szCs w:val="28"/>
        </w:rPr>
        <w:t xml:space="preserve">имевшихся </w:t>
      </w:r>
      <w:r w:rsidRPr="00060187">
        <w:rPr>
          <w:sz w:val="24"/>
          <w:szCs w:val="28"/>
        </w:rPr>
        <w:t>инцидентах и возможных проблемах.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Обучать персонал приемам поведения в случае угрозы насилия (распознавание возможности насилия, возможного распространения насилия, получение помощи, </w:t>
      </w:r>
      <w:r w:rsidR="0013728E" w:rsidRPr="00060187">
        <w:rPr>
          <w:sz w:val="24"/>
          <w:szCs w:val="28"/>
        </w:rPr>
        <w:t>другим действиям по предотвращению и нераспространению насилия</w:t>
      </w:r>
      <w:r w:rsidRPr="00060187">
        <w:rPr>
          <w:sz w:val="24"/>
          <w:szCs w:val="28"/>
        </w:rPr>
        <w:t>).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 xml:space="preserve">Поддержка 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Обучать руководителей вопросам изучения мнения работников, способам </w:t>
      </w:r>
      <w:r w:rsidR="00CB22E6" w:rsidRPr="00060187">
        <w:rPr>
          <w:sz w:val="24"/>
          <w:szCs w:val="28"/>
        </w:rPr>
        <w:t xml:space="preserve">поощрения </w:t>
      </w:r>
      <w:r w:rsidRPr="00060187">
        <w:rPr>
          <w:sz w:val="24"/>
          <w:szCs w:val="28"/>
        </w:rPr>
        <w:t xml:space="preserve">и поддержки деятельности </w:t>
      </w:r>
      <w:r w:rsidR="00B448BF" w:rsidRPr="00060187">
        <w:rPr>
          <w:sz w:val="24"/>
          <w:szCs w:val="28"/>
        </w:rPr>
        <w:t>сво</w:t>
      </w:r>
      <w:r w:rsidRPr="00060187">
        <w:rPr>
          <w:sz w:val="24"/>
          <w:szCs w:val="28"/>
        </w:rPr>
        <w:t>их подчиненных.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Организовывать стажировку на рабочих местах для новых работников, привлекать опытных </w:t>
      </w:r>
      <w:r w:rsidR="00B448BF" w:rsidRPr="00060187">
        <w:rPr>
          <w:sz w:val="24"/>
          <w:szCs w:val="28"/>
        </w:rPr>
        <w:t xml:space="preserve">работников </w:t>
      </w:r>
      <w:r w:rsidRPr="00060187">
        <w:rPr>
          <w:sz w:val="24"/>
          <w:szCs w:val="28"/>
        </w:rPr>
        <w:t xml:space="preserve">для проведения инструктажа, </w:t>
      </w:r>
      <w:r w:rsidR="00CB22E6" w:rsidRPr="00060187">
        <w:rPr>
          <w:sz w:val="24"/>
          <w:szCs w:val="28"/>
        </w:rPr>
        <w:t xml:space="preserve">непосредственного </w:t>
      </w:r>
      <w:r w:rsidRPr="00060187">
        <w:rPr>
          <w:sz w:val="24"/>
          <w:szCs w:val="28"/>
        </w:rPr>
        <w:t>руководства и наблюдения за новыми работникам</w:t>
      </w:r>
      <w:r w:rsidR="00CB22E6" w:rsidRPr="00060187">
        <w:rPr>
          <w:sz w:val="24"/>
          <w:szCs w:val="28"/>
        </w:rPr>
        <w:t>и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Организовывать открытое обсуждение с </w:t>
      </w:r>
      <w:r w:rsidR="00CB22E6" w:rsidRPr="00060187">
        <w:rPr>
          <w:sz w:val="24"/>
          <w:szCs w:val="28"/>
        </w:rPr>
        <w:t xml:space="preserve">работниками </w:t>
      </w:r>
      <w:r w:rsidRPr="00060187">
        <w:rPr>
          <w:sz w:val="24"/>
          <w:szCs w:val="28"/>
        </w:rPr>
        <w:t xml:space="preserve">и их представителями всех планируемых изменений (до, в течение и после изменений), связанных с работой (включая вопросы высвобождения </w:t>
      </w:r>
      <w:r w:rsidR="00CB22E6" w:rsidRPr="00060187">
        <w:rPr>
          <w:sz w:val="24"/>
          <w:szCs w:val="28"/>
        </w:rPr>
        <w:t>работников</w:t>
      </w:r>
      <w:r w:rsidRPr="00060187">
        <w:rPr>
          <w:sz w:val="24"/>
          <w:szCs w:val="28"/>
        </w:rPr>
        <w:t>).</w:t>
      </w:r>
    </w:p>
    <w:p w:rsidR="003E0B1A" w:rsidRPr="00060187" w:rsidRDefault="00CB22E6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Предоставлять работникам </w:t>
      </w:r>
      <w:r w:rsidR="003E0B1A" w:rsidRPr="00060187">
        <w:rPr>
          <w:sz w:val="24"/>
          <w:szCs w:val="28"/>
        </w:rPr>
        <w:t>возможность обсуждать и оказывать влияние на возможные изменения, связанные с работой.</w:t>
      </w:r>
    </w:p>
    <w:p w:rsidR="00F97A30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Организовать для работников, подлежащих сокращению, специальное обучение и консультации по вопросам их будущего трудоустройства.</w:t>
      </w:r>
    </w:p>
    <w:p w:rsidR="00FD3150" w:rsidRPr="00060187" w:rsidRDefault="00FD3150" w:rsidP="00B35C53">
      <w:pPr>
        <w:ind w:firstLine="709"/>
        <w:jc w:val="both"/>
        <w:rPr>
          <w:sz w:val="24"/>
          <w:szCs w:val="28"/>
        </w:rPr>
        <w:sectPr w:rsidR="00FD315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3E0B1A" w:rsidRPr="00060187" w:rsidRDefault="003E0B1A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11" w:name="_Toc65592351"/>
      <w:r w:rsidRPr="00060187">
        <w:rPr>
          <w:bCs/>
          <w:color w:val="000000"/>
          <w:sz w:val="24"/>
          <w:szCs w:val="28"/>
        </w:rPr>
        <w:lastRenderedPageBreak/>
        <w:t xml:space="preserve">Приложение </w:t>
      </w:r>
      <w:r w:rsidR="00263CD9" w:rsidRPr="00060187">
        <w:rPr>
          <w:bCs/>
          <w:color w:val="000000"/>
          <w:sz w:val="24"/>
          <w:szCs w:val="28"/>
        </w:rPr>
        <w:t xml:space="preserve">№ </w:t>
      </w:r>
      <w:r w:rsidRPr="00060187">
        <w:rPr>
          <w:bCs/>
          <w:color w:val="000000"/>
          <w:sz w:val="24"/>
          <w:szCs w:val="28"/>
        </w:rPr>
        <w:t>6</w:t>
      </w:r>
      <w:bookmarkEnd w:id="111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Работа в офисе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472"/>
        <w:gridCol w:w="708"/>
        <w:gridCol w:w="851"/>
      </w:tblGrid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851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1A6F63">
        <w:tc>
          <w:tcPr>
            <w:tcW w:w="10031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Обстановка на рабочем месте</w:t>
            </w: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Содержится ли напольное покрытие в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безопасном </w:t>
            </w:r>
            <w:r w:rsidRPr="00060187">
              <w:rPr>
                <w:sz w:val="24"/>
                <w:szCs w:val="28"/>
                <w:lang w:eastAsia="ru-RU"/>
              </w:rPr>
              <w:t>состоянии (без углублений и предметов, препятствующих передвижению)?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CB22E6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Соответствует ли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микроклимат (температура, влажность и проветривание</w:t>
            </w:r>
            <w:r w:rsidRPr="00060187">
              <w:rPr>
                <w:sz w:val="24"/>
                <w:szCs w:val="28"/>
                <w:lang w:eastAsia="ru-RU"/>
              </w:rPr>
              <w:t>)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установленным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нормам, </w:t>
            </w:r>
            <w:r w:rsidRPr="00060187">
              <w:rPr>
                <w:sz w:val="24"/>
                <w:szCs w:val="28"/>
                <w:lang w:eastAsia="ru-RU"/>
              </w:rPr>
              <w:t xml:space="preserve">учитывает ли </w:t>
            </w:r>
            <w:r w:rsidR="003E0B1A" w:rsidRPr="00060187">
              <w:rPr>
                <w:sz w:val="24"/>
                <w:szCs w:val="28"/>
                <w:lang w:eastAsia="ru-RU"/>
              </w:rPr>
              <w:t>рекомендаци</w:t>
            </w:r>
            <w:r w:rsidRPr="00060187">
              <w:rPr>
                <w:sz w:val="24"/>
                <w:szCs w:val="28"/>
                <w:lang w:eastAsia="ru-RU"/>
              </w:rPr>
              <w:t>и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специалистов или сотрудников)?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Соответствует ли размер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помещения </w:t>
            </w:r>
            <w:r w:rsidRPr="00060187">
              <w:rPr>
                <w:sz w:val="24"/>
                <w:szCs w:val="28"/>
                <w:lang w:eastAsia="ru-RU"/>
              </w:rPr>
              <w:t xml:space="preserve">количеству сотрудников, работающих в </w:t>
            </w:r>
            <w:r w:rsidR="00CB22E6" w:rsidRPr="00060187">
              <w:rPr>
                <w:sz w:val="24"/>
                <w:szCs w:val="28"/>
                <w:lang w:eastAsia="ru-RU"/>
              </w:rPr>
              <w:t>нем, с учетом установленных норм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Имеется ли в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помещении </w:t>
            </w:r>
            <w:r w:rsidRPr="00060187">
              <w:rPr>
                <w:sz w:val="24"/>
                <w:szCs w:val="28"/>
                <w:lang w:eastAsia="ru-RU"/>
              </w:rPr>
              <w:t>естественное освещение?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Оборудованы ли окна экранами, козырьками или шторами для устранения (или ограничения) светового потока, попадающего на мониторы?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Отбрасывают ли источники света, окна, двери, лакированная мебель или стены блики на компьютерные мониторы?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Отвлекает ли внимание и мешает ли устному общению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посторонний </w:t>
            </w:r>
            <w:r w:rsidRPr="00060187">
              <w:rPr>
                <w:sz w:val="24"/>
                <w:szCs w:val="28"/>
                <w:lang w:eastAsia="ru-RU"/>
              </w:rPr>
              <w:t>шум?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Ограничивают ли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проложенные в помещении </w:t>
            </w:r>
            <w:r w:rsidRPr="00060187">
              <w:rPr>
                <w:sz w:val="24"/>
                <w:szCs w:val="28"/>
                <w:lang w:eastAsia="ru-RU"/>
              </w:rPr>
              <w:t>провода и кабели свободное перемещение сотрудников</w:t>
            </w:r>
            <w:r w:rsidR="00CB22E6" w:rsidRPr="00060187">
              <w:rPr>
                <w:sz w:val="24"/>
                <w:szCs w:val="28"/>
                <w:lang w:eastAsia="ru-RU"/>
              </w:rPr>
              <w:t>,</w:t>
            </w:r>
            <w:r w:rsidRPr="00060187">
              <w:rPr>
                <w:sz w:val="24"/>
                <w:szCs w:val="28"/>
                <w:lang w:eastAsia="ru-RU"/>
              </w:rPr>
              <w:t xml:space="preserve"> создают ли они опасность падения?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Достаточно ли у сотрудников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рабочего </w:t>
            </w:r>
            <w:r w:rsidRPr="00060187">
              <w:rPr>
                <w:sz w:val="24"/>
                <w:szCs w:val="28"/>
                <w:lang w:eastAsia="ru-RU"/>
              </w:rPr>
              <w:t>пространства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 для</w:t>
            </w:r>
            <w:r w:rsidRPr="00060187">
              <w:rPr>
                <w:sz w:val="24"/>
                <w:szCs w:val="28"/>
                <w:lang w:eastAsia="ru-RU"/>
              </w:rPr>
              <w:t xml:space="preserve"> свободно</w:t>
            </w:r>
            <w:r w:rsidR="00CB22E6" w:rsidRPr="00060187">
              <w:rPr>
                <w:sz w:val="24"/>
                <w:szCs w:val="28"/>
                <w:lang w:eastAsia="ru-RU"/>
              </w:rPr>
              <w:t>й</w:t>
            </w:r>
            <w:r w:rsidRPr="00060187">
              <w:rPr>
                <w:sz w:val="24"/>
                <w:szCs w:val="28"/>
                <w:lang w:eastAsia="ru-RU"/>
              </w:rPr>
              <w:t xml:space="preserve">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смены </w:t>
            </w:r>
            <w:r w:rsidRPr="00060187">
              <w:rPr>
                <w:sz w:val="24"/>
                <w:szCs w:val="28"/>
                <w:lang w:eastAsia="ru-RU"/>
              </w:rPr>
              <w:t>рабоч</w:t>
            </w:r>
            <w:r w:rsidR="00CB22E6" w:rsidRPr="00060187">
              <w:rPr>
                <w:sz w:val="24"/>
                <w:szCs w:val="28"/>
                <w:lang w:eastAsia="ru-RU"/>
              </w:rPr>
              <w:t>ей</w:t>
            </w:r>
            <w:r w:rsidRPr="00060187">
              <w:rPr>
                <w:sz w:val="24"/>
                <w:szCs w:val="28"/>
                <w:lang w:eastAsia="ru-RU"/>
              </w:rPr>
              <w:t xml:space="preserve"> поз</w:t>
            </w:r>
            <w:r w:rsidR="00CB22E6" w:rsidRPr="00060187">
              <w:rPr>
                <w:sz w:val="24"/>
                <w:szCs w:val="28"/>
                <w:lang w:eastAsia="ru-RU"/>
              </w:rPr>
              <w:t>ы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Обеспечиваются ли </w:t>
            </w:r>
            <w:r w:rsidR="00CB22E6" w:rsidRPr="00060187">
              <w:rPr>
                <w:sz w:val="24"/>
                <w:szCs w:val="28"/>
                <w:lang w:eastAsia="ru-RU"/>
              </w:rPr>
              <w:t xml:space="preserve">регулярная </w:t>
            </w:r>
            <w:r w:rsidRPr="00060187">
              <w:rPr>
                <w:sz w:val="24"/>
                <w:szCs w:val="28"/>
                <w:lang w:eastAsia="ru-RU"/>
              </w:rPr>
              <w:t xml:space="preserve">уборка и обслуживание </w:t>
            </w:r>
            <w:r w:rsidR="00CB22E6" w:rsidRPr="00060187">
              <w:rPr>
                <w:sz w:val="24"/>
                <w:szCs w:val="28"/>
                <w:lang w:eastAsia="ru-RU"/>
              </w:rPr>
              <w:t>помещения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Есть ли в наличии </w:t>
            </w:r>
            <w:r w:rsidR="00D33518" w:rsidRPr="00060187">
              <w:rPr>
                <w:sz w:val="24"/>
                <w:szCs w:val="28"/>
                <w:lang w:eastAsia="ru-RU"/>
              </w:rPr>
              <w:t xml:space="preserve">в помещении </w:t>
            </w:r>
            <w:r w:rsidRPr="00060187">
              <w:rPr>
                <w:sz w:val="24"/>
                <w:szCs w:val="28"/>
                <w:lang w:eastAsia="ru-RU"/>
              </w:rPr>
              <w:t>набор для оказания первой помощи, и обучены ли сотрудники его применению?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Обозначены ли маршруты эвакуации и запасные выходы и поддерживаются ли они </w:t>
            </w:r>
            <w:r w:rsidR="00D33518" w:rsidRPr="00060187">
              <w:rPr>
                <w:sz w:val="24"/>
                <w:szCs w:val="28"/>
                <w:lang w:eastAsia="ru-RU"/>
              </w:rPr>
              <w:t>свободными для доступа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10031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Устройства визуального отображения (мониторы) и компьютерная техника</w:t>
            </w: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Являются ли изображения на мониторах четкими, хорошо различимыми, </w:t>
            </w:r>
            <w:r w:rsidR="00D937B6" w:rsidRPr="00060187">
              <w:rPr>
                <w:sz w:val="24"/>
                <w:szCs w:val="28"/>
                <w:lang w:eastAsia="ru-RU"/>
              </w:rPr>
              <w:t xml:space="preserve">достаточного </w:t>
            </w:r>
            <w:r w:rsidRPr="00060187">
              <w:rPr>
                <w:sz w:val="24"/>
                <w:szCs w:val="28"/>
                <w:lang w:eastAsia="ru-RU"/>
              </w:rPr>
              <w:t>размера с достаточным расстоянием между строк?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Сохраняют ли изображения на мониторах стабильность</w:t>
            </w:r>
            <w:r w:rsidR="000F68B7" w:rsidRPr="00060187">
              <w:rPr>
                <w:sz w:val="24"/>
                <w:szCs w:val="28"/>
                <w:lang w:eastAsia="ru-RU"/>
              </w:rPr>
              <w:t>,</w:t>
            </w:r>
            <w:r w:rsidRPr="00060187">
              <w:rPr>
                <w:sz w:val="24"/>
                <w:szCs w:val="28"/>
                <w:lang w:eastAsia="ru-RU"/>
              </w:rPr>
              <w:t xml:space="preserve"> не вибрируют, не размыты и не дрожат?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Может ли пользователь </w:t>
            </w:r>
            <w:r w:rsidR="000F68B7" w:rsidRPr="00060187">
              <w:rPr>
                <w:sz w:val="24"/>
                <w:szCs w:val="28"/>
                <w:lang w:eastAsia="ru-RU"/>
              </w:rPr>
              <w:t xml:space="preserve">самостоятельно </w:t>
            </w:r>
            <w:r w:rsidRPr="00060187">
              <w:rPr>
                <w:sz w:val="24"/>
                <w:szCs w:val="28"/>
                <w:lang w:eastAsia="ru-RU"/>
              </w:rPr>
              <w:t>отрегулировать яркость и контрастность монитора?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Можно ли отрегулировать расположение монитора в соответствии с индивидуальными</w:t>
            </w:r>
          </w:p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предпочтениями пользователя</w:t>
            </w:r>
            <w:r w:rsidR="000F68B7" w:rsidRPr="00060187">
              <w:rPr>
                <w:sz w:val="24"/>
                <w:szCs w:val="28"/>
                <w:lang w:eastAsia="ru-RU"/>
              </w:rPr>
              <w:t>, например,</w:t>
            </w:r>
            <w:r w:rsidRPr="00060187">
              <w:rPr>
                <w:sz w:val="24"/>
                <w:szCs w:val="28"/>
                <w:lang w:eastAsia="ru-RU"/>
              </w:rPr>
              <w:t xml:space="preserve"> наклонить и закрепить в этом положении?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0F68B7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Обеспечивает 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ли общее и </w:t>
            </w:r>
            <w:r w:rsidRPr="00060187">
              <w:rPr>
                <w:sz w:val="24"/>
                <w:szCs w:val="28"/>
                <w:lang w:eastAsia="ru-RU"/>
              </w:rPr>
              <w:t xml:space="preserve">местное 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освещение </w:t>
            </w:r>
            <w:r w:rsidRPr="00060187">
              <w:rPr>
                <w:sz w:val="24"/>
                <w:szCs w:val="28"/>
                <w:lang w:eastAsia="ru-RU"/>
              </w:rPr>
              <w:t>необходимую освещенность в помещении</w:t>
            </w:r>
            <w:r w:rsidR="003E0B1A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 xml:space="preserve">и достаточную </w:t>
            </w:r>
            <w:r w:rsidR="003E0B1A" w:rsidRPr="00060187">
              <w:rPr>
                <w:sz w:val="24"/>
                <w:szCs w:val="28"/>
                <w:lang w:eastAsia="ru-RU"/>
              </w:rPr>
              <w:t>контрастность монитора и фона экрана?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0F68B7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Размещен </w:t>
            </w:r>
            <w:r w:rsidR="003E0B1A" w:rsidRPr="00060187">
              <w:rPr>
                <w:sz w:val="24"/>
                <w:szCs w:val="28"/>
                <w:lang w:eastAsia="ru-RU"/>
              </w:rPr>
              <w:t>ли монитор на расстоянии от глаз пользователя на расстоянии 50-</w:t>
            </w:r>
            <w:smartTag w:uri="urn:schemas-microsoft-com:office:smarttags" w:element="metricconverter">
              <w:smartTagPr>
                <w:attr w:name="ProductID" w:val="80 см"/>
              </w:smartTagPr>
              <w:r w:rsidR="003E0B1A" w:rsidRPr="00060187">
                <w:rPr>
                  <w:sz w:val="24"/>
                  <w:szCs w:val="28"/>
                  <w:lang w:eastAsia="ru-RU"/>
                </w:rPr>
                <w:t>80 см</w:t>
              </w:r>
            </w:smartTag>
            <w:r w:rsidR="003E0B1A"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Защищен ли монитор от попадания на него </w:t>
            </w:r>
            <w:r w:rsidR="000F68B7" w:rsidRPr="00060187">
              <w:rPr>
                <w:sz w:val="24"/>
                <w:szCs w:val="28"/>
                <w:lang w:eastAsia="ru-RU"/>
              </w:rPr>
              <w:t>бликов и иного</w:t>
            </w:r>
            <w:r w:rsidR="0010061B" w:rsidRPr="00060187">
              <w:rPr>
                <w:sz w:val="24"/>
                <w:szCs w:val="28"/>
                <w:lang w:eastAsia="ru-RU"/>
              </w:rPr>
              <w:t xml:space="preserve"> </w:t>
            </w:r>
            <w:r w:rsidR="000F68B7" w:rsidRPr="00060187">
              <w:rPr>
                <w:sz w:val="24"/>
                <w:szCs w:val="28"/>
                <w:lang w:eastAsia="ru-RU"/>
              </w:rPr>
              <w:t>отраженного света</w:t>
            </w:r>
            <w:r w:rsidRPr="00060187">
              <w:rPr>
                <w:sz w:val="24"/>
                <w:szCs w:val="28"/>
                <w:lang w:eastAsia="ru-RU"/>
              </w:rPr>
              <w:t>, способн</w:t>
            </w:r>
            <w:r w:rsidR="000F68B7" w:rsidRPr="00060187">
              <w:rPr>
                <w:sz w:val="24"/>
                <w:szCs w:val="28"/>
                <w:lang w:eastAsia="ru-RU"/>
              </w:rPr>
              <w:t>ого</w:t>
            </w:r>
            <w:r w:rsidRPr="00060187">
              <w:rPr>
                <w:sz w:val="24"/>
                <w:szCs w:val="28"/>
                <w:lang w:eastAsia="ru-RU"/>
              </w:rPr>
              <w:t xml:space="preserve"> ухудшить восприятие информации?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Отделена ли клавиатура от монитора? Может ли пользователь удобно расположить кисти рук, руки и туловище</w:t>
            </w:r>
            <w:r w:rsidR="000F68B7" w:rsidRPr="00060187">
              <w:rPr>
                <w:sz w:val="24"/>
                <w:szCs w:val="28"/>
                <w:lang w:eastAsia="ru-RU"/>
              </w:rPr>
              <w:t xml:space="preserve"> при работе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Достаточно ли места перед клавиатурой и мышью для удобного расположения кистей рук?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lastRenderedPageBreak/>
              <w:t>Располагаются ли клавиатура и мышь в непосредственной близости друг от друга?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Находятся ли </w:t>
            </w:r>
            <w:r w:rsidR="000F68B7" w:rsidRPr="00060187">
              <w:rPr>
                <w:sz w:val="24"/>
                <w:szCs w:val="28"/>
                <w:lang w:eastAsia="ru-RU"/>
              </w:rPr>
              <w:t xml:space="preserve">клавиатура и мышь </w:t>
            </w:r>
            <w:r w:rsidRPr="00060187">
              <w:rPr>
                <w:sz w:val="24"/>
                <w:szCs w:val="28"/>
                <w:lang w:eastAsia="ru-RU"/>
              </w:rPr>
              <w:t>на одном уровне?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Является ли поверхность клавиатуры матовой для предотвращения бликов?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Легко ли различимы символы на клавишах клавиатуры?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Легко ли читаются </w:t>
            </w:r>
            <w:r w:rsidR="000F68B7" w:rsidRPr="00060187">
              <w:rPr>
                <w:sz w:val="24"/>
                <w:szCs w:val="28"/>
                <w:lang w:eastAsia="ru-RU"/>
              </w:rPr>
              <w:t xml:space="preserve">символы на клавишах клавиатуры </w:t>
            </w:r>
            <w:r w:rsidRPr="00060187">
              <w:rPr>
                <w:sz w:val="24"/>
                <w:szCs w:val="28"/>
                <w:lang w:eastAsia="ru-RU"/>
              </w:rPr>
              <w:t xml:space="preserve">при правильной рабочей </w:t>
            </w:r>
            <w:r w:rsidR="000F68B7" w:rsidRPr="00060187">
              <w:rPr>
                <w:sz w:val="24"/>
                <w:szCs w:val="28"/>
                <w:lang w:eastAsia="ru-RU"/>
              </w:rPr>
              <w:t>позе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10031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Оборудование рабочего места</w:t>
            </w: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Устойчив ли рабочий стул? Обеспечивает ли он свободное передвижение и удобное расположение тела?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Легко ли регулируется высота стула?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Регулируется ли высота спинки стула?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Имеются ли подлокотники, если они необходимы?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Имеется ли подставка для ног, если она необходима?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Можно ли дотянуться до оборудования</w:t>
            </w:r>
            <w:r w:rsidR="000F68B7" w:rsidRPr="00060187">
              <w:rPr>
                <w:sz w:val="24"/>
                <w:szCs w:val="28"/>
                <w:lang w:eastAsia="ru-RU"/>
              </w:rPr>
              <w:t xml:space="preserve"> и других часто используемых предметов</w:t>
            </w:r>
            <w:r w:rsidRPr="00060187">
              <w:rPr>
                <w:sz w:val="24"/>
                <w:szCs w:val="28"/>
                <w:lang w:eastAsia="ru-RU"/>
              </w:rPr>
              <w:t>, не поворачивая головы и туловища?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Обеспечивает ли высота рабочего стола подвижность ног</w:t>
            </w:r>
            <w:r w:rsidR="000F68B7" w:rsidRPr="00060187">
              <w:rPr>
                <w:sz w:val="24"/>
                <w:szCs w:val="28"/>
                <w:lang w:eastAsia="ru-RU"/>
              </w:rPr>
              <w:t>, включая</w:t>
            </w:r>
            <w:r w:rsidRPr="00060187">
              <w:rPr>
                <w:sz w:val="24"/>
                <w:szCs w:val="28"/>
                <w:lang w:eastAsia="ru-RU"/>
              </w:rPr>
              <w:t xml:space="preserve"> бедр</w:t>
            </w:r>
            <w:r w:rsidR="000F68B7" w:rsidRPr="00060187">
              <w:rPr>
                <w:sz w:val="24"/>
                <w:szCs w:val="28"/>
                <w:lang w:eastAsia="ru-RU"/>
              </w:rPr>
              <w:t>а</w:t>
            </w:r>
            <w:r w:rsidRPr="00060187">
              <w:rPr>
                <w:sz w:val="24"/>
                <w:szCs w:val="28"/>
                <w:lang w:eastAsia="ru-RU"/>
              </w:rPr>
              <w:t>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Регулируется ли подставка для документов?</w:t>
            </w:r>
          </w:p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Можно ли закрепить 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подставку для документов </w:t>
            </w:r>
            <w:r w:rsidRPr="00060187">
              <w:rPr>
                <w:sz w:val="24"/>
                <w:szCs w:val="28"/>
                <w:lang w:eastAsia="ru-RU"/>
              </w:rPr>
              <w:t>в удобной для сотрудника позиции?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10031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Работа человека с машиной (эргономика программного обеспечения)</w:t>
            </w: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Соответствует ли программное обеспечение задачам, стоящим перед сотрудниками?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Можно ли настроить уровень программного обеспечения под начинающего пользователя?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Предоставляется ли 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сотрудникам </w:t>
            </w:r>
            <w:r w:rsidRPr="00060187">
              <w:rPr>
                <w:sz w:val="24"/>
                <w:szCs w:val="28"/>
                <w:lang w:eastAsia="ru-RU"/>
              </w:rPr>
              <w:t>программное обеспечение с руководством пользователя и системой</w:t>
            </w:r>
          </w:p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справки на родном языке пользователя?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Предоставляет ли программное обеспечение информацию в виде, адаптированном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под конкретного пользователя?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Предоставляется ли пользователю 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техническая </w:t>
            </w:r>
            <w:r w:rsidRPr="00060187">
              <w:rPr>
                <w:sz w:val="24"/>
                <w:szCs w:val="28"/>
                <w:lang w:eastAsia="ru-RU"/>
              </w:rPr>
              <w:t>поддержка при возникновении сложностей,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связанных с использованием программного обеспечения?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10031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Организация рабочего процесса</w:t>
            </w: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Может ли сотрудник делать необходимые перерывы или менять вид работы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при длительной работе с компьютером?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A04D2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</w:t>
            </w:r>
            <w:r w:rsidR="003E0B1A" w:rsidRPr="00060187">
              <w:rPr>
                <w:sz w:val="24"/>
                <w:szCs w:val="28"/>
                <w:lang w:eastAsia="ru-RU"/>
              </w:rPr>
              <w:t>ревышает ли реальное время работы с компьютером шести часов в день?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Получают ли сотрудники различные по типу задания?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Могут ли сотрудники сами определять порядок, в котором они выполняют порученные им задания?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Ощущают ли сотрудники чрезмерное напряжение в связи с необходимостью обеспечить</w:t>
            </w:r>
            <w:r w:rsidR="0010061B" w:rsidRPr="00060187">
              <w:rPr>
                <w:sz w:val="24"/>
                <w:szCs w:val="28"/>
                <w:lang w:eastAsia="ru-RU"/>
              </w:rPr>
              <w:t xml:space="preserve"> </w:t>
            </w:r>
            <w:r w:rsidR="00A04D2A" w:rsidRPr="00060187">
              <w:rPr>
                <w:sz w:val="24"/>
                <w:szCs w:val="28"/>
                <w:lang w:eastAsia="ru-RU"/>
              </w:rPr>
              <w:t>д</w:t>
            </w:r>
            <w:r w:rsidRPr="00060187">
              <w:rPr>
                <w:sz w:val="24"/>
                <w:szCs w:val="28"/>
                <w:lang w:eastAsia="ru-RU"/>
              </w:rPr>
              <w:t>остижение высоких целей или соблюдение жестких сроков выполнения работ?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Предоставляет ли работодатель необходимую информацию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 и </w:t>
            </w:r>
            <w:r w:rsidRPr="00060187">
              <w:rPr>
                <w:sz w:val="24"/>
                <w:szCs w:val="28"/>
                <w:lang w:eastAsia="ru-RU"/>
              </w:rPr>
              <w:t>обучение</w:t>
            </w:r>
            <w:r w:rsidR="00A04D2A" w:rsidRPr="00060187">
              <w:rPr>
                <w:sz w:val="24"/>
                <w:szCs w:val="28"/>
                <w:lang w:eastAsia="ru-RU"/>
              </w:rPr>
              <w:t>,</w:t>
            </w:r>
            <w:r w:rsidRPr="00060187">
              <w:rPr>
                <w:sz w:val="24"/>
                <w:szCs w:val="28"/>
                <w:lang w:eastAsia="ru-RU"/>
              </w:rPr>
              <w:t xml:space="preserve"> проводит ли обсуждение</w:t>
            </w:r>
            <w:r w:rsidR="00A04D2A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 xml:space="preserve">перед оснащением, переоснащением или </w:t>
            </w:r>
            <w:r w:rsidR="00A04D2A" w:rsidRPr="00060187">
              <w:rPr>
                <w:sz w:val="24"/>
                <w:szCs w:val="28"/>
                <w:lang w:eastAsia="ru-RU"/>
              </w:rPr>
              <w:t>с</w:t>
            </w:r>
            <w:r w:rsidRPr="00060187">
              <w:rPr>
                <w:sz w:val="24"/>
                <w:szCs w:val="28"/>
                <w:lang w:eastAsia="ru-RU"/>
              </w:rPr>
              <w:t>овершенствованием рабочих мест, на которых</w:t>
            </w:r>
            <w:r w:rsidR="00C96E86"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  <w:lang w:eastAsia="ru-RU"/>
              </w:rPr>
              <w:t>используется компьютерная техника?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10031" w:type="dxa"/>
            <w:gridSpan w:val="3"/>
          </w:tcPr>
          <w:p w:rsidR="003E0B1A" w:rsidRPr="00060187" w:rsidRDefault="003E0B1A" w:rsidP="00B35C53">
            <w:pPr>
              <w:jc w:val="center"/>
              <w:rPr>
                <w:i/>
                <w:sz w:val="24"/>
                <w:szCs w:val="28"/>
                <w:lang w:eastAsia="ru-RU"/>
              </w:rPr>
            </w:pPr>
            <w:r w:rsidRPr="00060187">
              <w:rPr>
                <w:i/>
                <w:sz w:val="24"/>
                <w:szCs w:val="28"/>
                <w:lang w:eastAsia="ru-RU"/>
              </w:rPr>
              <w:t>Снижение опасности для здоровья</w:t>
            </w: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Уделяется ли достаточное внимание жалобам сотрудников на ухудшение зрения?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 xml:space="preserve">Проводится ли систематическая проверка зрения </w:t>
            </w:r>
            <w:r w:rsidR="00A04D2A" w:rsidRPr="00060187">
              <w:rPr>
                <w:sz w:val="24"/>
                <w:szCs w:val="28"/>
                <w:lang w:eastAsia="ru-RU"/>
              </w:rPr>
              <w:t>с</w:t>
            </w:r>
            <w:r w:rsidRPr="00060187">
              <w:rPr>
                <w:sz w:val="24"/>
                <w:szCs w:val="28"/>
                <w:lang w:eastAsia="ru-RU"/>
              </w:rPr>
              <w:t xml:space="preserve">отрудников (в соответствии с </w:t>
            </w:r>
            <w:r w:rsidRPr="00060187">
              <w:rPr>
                <w:sz w:val="24"/>
                <w:szCs w:val="28"/>
                <w:lang w:eastAsia="ru-RU"/>
              </w:rPr>
              <w:lastRenderedPageBreak/>
              <w:t>требованиями национального законодательства)?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lastRenderedPageBreak/>
              <w:t>Если в результате осмотра офтальмологом выясняется, что очки или контактные линзы сотрудника не подходят для работы с мониторами, предоставляются ли сотруднику очки, обеспечивающие хорошую видимость?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472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  <w:lang w:eastAsia="ru-RU"/>
              </w:rPr>
              <w:t>Если сотрудники жалуются на боли в области опорно-двигательного аппарата (в шее, спине, плечах, ногах), осуществляется ли эргономическая оценка рабочих мест?</w:t>
            </w:r>
          </w:p>
        </w:tc>
        <w:tc>
          <w:tcPr>
            <w:tcW w:w="708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jc w:val="both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>Обстановка на рабочем месте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Регулярная оценка рисков</w:t>
      </w:r>
      <w:r w:rsidR="00A04D2A" w:rsidRPr="00060187">
        <w:rPr>
          <w:sz w:val="24"/>
          <w:szCs w:val="28"/>
        </w:rPr>
        <w:t xml:space="preserve"> опасностей на рабочем месте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Консультации с сотрудниками по вопросам необходимых изменений обстановки на рабочем месте.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Измерение и мониторинг основных параметров рабочей среды.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Привлечение специалистов для консультаций по планированию или изменению обстановки </w:t>
      </w:r>
      <w:r w:rsidR="00A04D2A" w:rsidRPr="00060187">
        <w:rPr>
          <w:sz w:val="24"/>
          <w:szCs w:val="28"/>
        </w:rPr>
        <w:t>на рабочих местах.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i/>
          <w:sz w:val="24"/>
          <w:szCs w:val="28"/>
        </w:rPr>
        <w:t>Устройства визуального отображения (мониторы) и компьютерная техника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Обеспечение соответствующего оборудования для каждого вида работ.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Учет эргономических </w:t>
      </w:r>
      <w:r w:rsidR="00A04D2A" w:rsidRPr="00060187">
        <w:rPr>
          <w:sz w:val="24"/>
          <w:szCs w:val="28"/>
        </w:rPr>
        <w:t xml:space="preserve">факторов </w:t>
      </w:r>
      <w:r w:rsidRPr="00060187">
        <w:rPr>
          <w:sz w:val="24"/>
          <w:szCs w:val="28"/>
        </w:rPr>
        <w:t>при проектировании (или переоснащении) рабочих мест.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i/>
          <w:sz w:val="24"/>
          <w:szCs w:val="28"/>
        </w:rPr>
        <w:t>Оборудование рабочего места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Регулярное техническое обслуживание оборудования.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Перепланировка рабочих мест (с учетом эргономических факторов).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i/>
          <w:sz w:val="24"/>
          <w:szCs w:val="28"/>
        </w:rPr>
        <w:t>Работа человека с машиной (эргономика программного обеспечения)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Обучение сотрудников работе с программным обеспечением.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Использование результатов технического прогресса (регулярное обновление и дополнение программного обеспечения)</w:t>
      </w:r>
      <w:r w:rsidR="00A04D2A" w:rsidRPr="00060187">
        <w:rPr>
          <w:sz w:val="24"/>
          <w:szCs w:val="28"/>
        </w:rPr>
        <w:t xml:space="preserve"> с дополнительным обучением сотрудников</w:t>
      </w:r>
      <w:r w:rsidRPr="00060187">
        <w:rPr>
          <w:sz w:val="24"/>
          <w:szCs w:val="28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i/>
          <w:sz w:val="24"/>
          <w:szCs w:val="28"/>
        </w:rPr>
        <w:t>Организация рабочего процесса</w:t>
      </w:r>
    </w:p>
    <w:p w:rsidR="003E0B1A" w:rsidRPr="00060187" w:rsidRDefault="00A04D2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И</w:t>
      </w:r>
      <w:r w:rsidR="003E0B1A" w:rsidRPr="00060187">
        <w:rPr>
          <w:sz w:val="24"/>
          <w:szCs w:val="28"/>
        </w:rPr>
        <w:t>нструкт</w:t>
      </w:r>
      <w:r w:rsidRPr="00060187">
        <w:rPr>
          <w:sz w:val="24"/>
          <w:szCs w:val="28"/>
        </w:rPr>
        <w:t>аж</w:t>
      </w:r>
      <w:r w:rsidR="003E0B1A" w:rsidRPr="00060187">
        <w:rPr>
          <w:sz w:val="24"/>
          <w:szCs w:val="28"/>
        </w:rPr>
        <w:t xml:space="preserve"> сотрудников по вопросам охраны труда на рабочем месте.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Консультации с сотрудниками по решениям, касающимся организации рабочего процесса.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Контроль влияния распорядка рабочего дня на состояние здоровья работников.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i/>
          <w:sz w:val="24"/>
          <w:szCs w:val="28"/>
        </w:rPr>
        <w:t>Снижение опасности для здоровья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Совершенствование эргономических параметров оборудования рабочего места, особенно в отношении расстояний между монитором, рабочим столом и стулом.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Улучшение освещения, устранение отражений и бликов, падающих на мониторы.</w:t>
      </w:r>
    </w:p>
    <w:p w:rsidR="00F97A30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Периодические медицинские осмотры сотрудников</w:t>
      </w:r>
      <w:r w:rsidR="00A04D2A" w:rsidRPr="00060187">
        <w:rPr>
          <w:sz w:val="24"/>
          <w:szCs w:val="28"/>
        </w:rPr>
        <w:t>,</w:t>
      </w:r>
      <w:r w:rsidRPr="00060187">
        <w:rPr>
          <w:sz w:val="24"/>
          <w:szCs w:val="28"/>
        </w:rPr>
        <w:t xml:space="preserve"> особенно</w:t>
      </w:r>
      <w:r w:rsidR="00A04D2A" w:rsidRPr="00060187">
        <w:rPr>
          <w:sz w:val="24"/>
          <w:szCs w:val="28"/>
        </w:rPr>
        <w:t xml:space="preserve"> в целях</w:t>
      </w:r>
      <w:r w:rsidRPr="00060187">
        <w:rPr>
          <w:sz w:val="24"/>
          <w:szCs w:val="28"/>
        </w:rPr>
        <w:t xml:space="preserve"> проверки зрения и состояния опорно-</w:t>
      </w:r>
      <w:r w:rsidRPr="00060187">
        <w:rPr>
          <w:sz w:val="24"/>
          <w:szCs w:val="28"/>
        </w:rPr>
        <w:softHyphen/>
        <w:t>двигательного аппарата.</w:t>
      </w:r>
    </w:p>
    <w:p w:rsidR="00FD3150" w:rsidRPr="00060187" w:rsidRDefault="00FD3150" w:rsidP="00B35C53">
      <w:pPr>
        <w:ind w:firstLine="709"/>
        <w:jc w:val="both"/>
        <w:rPr>
          <w:sz w:val="24"/>
          <w:szCs w:val="28"/>
        </w:rPr>
        <w:sectPr w:rsidR="00FD315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3E0B1A" w:rsidRPr="00060187" w:rsidRDefault="003E0B1A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12" w:name="_Toc65592352"/>
      <w:r w:rsidRPr="00060187">
        <w:rPr>
          <w:bCs/>
          <w:color w:val="000000"/>
          <w:sz w:val="24"/>
          <w:szCs w:val="28"/>
        </w:rPr>
        <w:lastRenderedPageBreak/>
        <w:t xml:space="preserve">Приложение </w:t>
      </w:r>
      <w:r w:rsidR="00263CD9" w:rsidRPr="00060187">
        <w:rPr>
          <w:bCs/>
          <w:color w:val="000000"/>
          <w:sz w:val="24"/>
          <w:szCs w:val="28"/>
        </w:rPr>
        <w:t xml:space="preserve">№ </w:t>
      </w:r>
      <w:r w:rsidRPr="00060187">
        <w:rPr>
          <w:bCs/>
          <w:color w:val="000000"/>
          <w:sz w:val="24"/>
          <w:szCs w:val="28"/>
        </w:rPr>
        <w:t>7</w:t>
      </w:r>
      <w:bookmarkEnd w:id="112"/>
    </w:p>
    <w:p w:rsidR="00263CD9" w:rsidRPr="00060187" w:rsidRDefault="00263CD9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3E0B1A" w:rsidRPr="00060187" w:rsidRDefault="003E0B1A" w:rsidP="00B35C53">
      <w:pPr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Строительство</w:t>
      </w: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8755"/>
        <w:gridCol w:w="709"/>
        <w:gridCol w:w="850"/>
      </w:tblGrid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850" w:type="dxa"/>
          </w:tcPr>
          <w:p w:rsidR="003E0B1A" w:rsidRPr="00060187" w:rsidRDefault="003E0B1A" w:rsidP="00B35C53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b/>
                <w:sz w:val="24"/>
                <w:szCs w:val="28"/>
                <w:lang w:eastAsia="ru-RU"/>
              </w:rPr>
              <w:t>Нет</w:t>
            </w: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Могут ли </w:t>
            </w:r>
            <w:r w:rsidR="00A04D2A" w:rsidRPr="00060187">
              <w:rPr>
                <w:sz w:val="24"/>
                <w:szCs w:val="28"/>
              </w:rPr>
              <w:t xml:space="preserve">работники </w:t>
            </w:r>
            <w:r w:rsidRPr="00060187">
              <w:rPr>
                <w:sz w:val="24"/>
                <w:szCs w:val="28"/>
              </w:rPr>
              <w:t>безопасно добраться до своего рабочего места?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Огорожена ли строительная площадка, чтобы предотвратить проникновение посторонних?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Предприняты ли меры, защит</w:t>
            </w:r>
            <w:r w:rsidR="00B855AF" w:rsidRPr="00060187">
              <w:rPr>
                <w:sz w:val="24"/>
                <w:szCs w:val="28"/>
              </w:rPr>
              <w:t>ы</w:t>
            </w:r>
            <w:r w:rsidRPr="00060187">
              <w:rPr>
                <w:sz w:val="24"/>
                <w:szCs w:val="28"/>
              </w:rPr>
              <w:t xml:space="preserve"> других людей</w:t>
            </w:r>
            <w:r w:rsidR="00B855AF" w:rsidRPr="00060187">
              <w:rPr>
                <w:sz w:val="24"/>
                <w:szCs w:val="28"/>
              </w:rPr>
              <w:t>,</w:t>
            </w:r>
            <w:r w:rsidRPr="00060187">
              <w:rPr>
                <w:sz w:val="24"/>
                <w:szCs w:val="28"/>
              </w:rPr>
              <w:t xml:space="preserve"> например, прохожих?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B855AF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Являются ли свободными и освещенными</w:t>
            </w:r>
            <w:r w:rsidR="003E0B1A" w:rsidRPr="00060187">
              <w:rPr>
                <w:sz w:val="24"/>
                <w:szCs w:val="28"/>
              </w:rPr>
              <w:t xml:space="preserve"> маршруты движения транспорта?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Оборудованы ли транспортные средства звуковыми сигналами,</w:t>
            </w:r>
            <w:r w:rsidRPr="00060187">
              <w:rPr>
                <w:sz w:val="24"/>
                <w:szCs w:val="28"/>
                <w:lang w:eastAsia="ru-RU"/>
              </w:rPr>
              <w:t xml:space="preserve"> </w:t>
            </w:r>
            <w:r w:rsidRPr="00060187">
              <w:rPr>
                <w:sz w:val="24"/>
                <w:szCs w:val="28"/>
              </w:rPr>
              <w:t>включающимися при движении задним ходом?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Содержится ли строительная площадка в чистоте? </w:t>
            </w:r>
            <w:r w:rsidR="00B855AF" w:rsidRPr="00060187">
              <w:rPr>
                <w:sz w:val="24"/>
                <w:szCs w:val="28"/>
              </w:rPr>
              <w:t>Соблюдены ли требования безопасности при ее планировке</w:t>
            </w:r>
            <w:r w:rsidRPr="00060187">
              <w:rPr>
                <w:sz w:val="24"/>
                <w:szCs w:val="28"/>
              </w:rPr>
              <w:t>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B855AF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Достаточно </w:t>
            </w:r>
            <w:r w:rsidR="003E0B1A" w:rsidRPr="00060187">
              <w:rPr>
                <w:sz w:val="24"/>
                <w:szCs w:val="28"/>
              </w:rPr>
              <w:t>ли освещена строительная площадка?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Установлены ли необходимые знаки </w:t>
            </w:r>
            <w:r w:rsidR="00B855AF" w:rsidRPr="00060187">
              <w:rPr>
                <w:sz w:val="24"/>
                <w:szCs w:val="28"/>
              </w:rPr>
              <w:t xml:space="preserve">безопасности </w:t>
            </w:r>
            <w:r w:rsidRPr="00060187">
              <w:rPr>
                <w:sz w:val="24"/>
                <w:szCs w:val="28"/>
              </w:rPr>
              <w:t>(такие как «маршрут движения транспорта», «только для персонала»)?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Достаточно ли вспомогательных помещений для </w:t>
            </w:r>
            <w:r w:rsidR="00D33518" w:rsidRPr="00060187">
              <w:rPr>
                <w:sz w:val="24"/>
                <w:szCs w:val="28"/>
              </w:rPr>
              <w:t xml:space="preserve">размещения </w:t>
            </w:r>
            <w:r w:rsidR="008810E5" w:rsidRPr="00060187">
              <w:rPr>
                <w:sz w:val="24"/>
                <w:szCs w:val="28"/>
              </w:rPr>
              <w:t xml:space="preserve">работников </w:t>
            </w:r>
            <w:r w:rsidRPr="00060187">
              <w:rPr>
                <w:sz w:val="24"/>
                <w:szCs w:val="28"/>
              </w:rPr>
              <w:t>(раздевалок, душевых комнат и т.д.)?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Оборудованы ли помещения для приема пищи (столовая и т.д.)?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Оборудованы ли помещения для оказания первой помощи?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Проинструктированы ли </w:t>
            </w:r>
            <w:r w:rsidR="00B855AF" w:rsidRPr="00060187">
              <w:rPr>
                <w:sz w:val="24"/>
                <w:szCs w:val="28"/>
              </w:rPr>
              <w:t xml:space="preserve">работники </w:t>
            </w:r>
            <w:r w:rsidRPr="00060187">
              <w:rPr>
                <w:sz w:val="24"/>
                <w:szCs w:val="28"/>
              </w:rPr>
              <w:t xml:space="preserve">и обучены ли безопасным приемам </w:t>
            </w:r>
            <w:r w:rsidR="00B855AF" w:rsidRPr="00060187">
              <w:rPr>
                <w:sz w:val="24"/>
                <w:szCs w:val="28"/>
              </w:rPr>
              <w:t xml:space="preserve">проведения </w:t>
            </w:r>
            <w:r w:rsidRPr="00060187">
              <w:rPr>
                <w:sz w:val="24"/>
                <w:szCs w:val="28"/>
              </w:rPr>
              <w:t>погрузки</w:t>
            </w:r>
            <w:r w:rsidR="00D33518" w:rsidRPr="00060187">
              <w:rPr>
                <w:sz w:val="24"/>
                <w:szCs w:val="28"/>
              </w:rPr>
              <w:t xml:space="preserve"> вручную</w:t>
            </w:r>
            <w:r w:rsidRPr="00060187">
              <w:rPr>
                <w:sz w:val="24"/>
                <w:szCs w:val="28"/>
              </w:rPr>
              <w:t>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B855AF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Имеется и применяется </w:t>
            </w:r>
            <w:r w:rsidR="003E0B1A" w:rsidRPr="00060187">
              <w:rPr>
                <w:sz w:val="24"/>
                <w:szCs w:val="28"/>
              </w:rPr>
              <w:t>ли соответствующее грузоподъемное оборудование для подъема тяжелых грузов?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Обозначены ли линии электропередач (скрытые и наземные)?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Налажена ли система работы с существующими линиями электропередач под напряжением?</w:t>
            </w:r>
            <w:r w:rsidRPr="00060187">
              <w:rPr>
                <w:sz w:val="24"/>
                <w:szCs w:val="28"/>
              </w:rPr>
              <w:tab/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Предприняты ли меры по обеспечению обслуживания и регулярной проверки электрических систем и оборудования компетентными специалистами?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Проводится ли работа с лесами </w:t>
            </w:r>
            <w:r w:rsidR="00B855AF" w:rsidRPr="00060187">
              <w:rPr>
                <w:sz w:val="24"/>
                <w:szCs w:val="28"/>
              </w:rPr>
              <w:t xml:space="preserve">при </w:t>
            </w:r>
            <w:r w:rsidRPr="00060187">
              <w:rPr>
                <w:sz w:val="24"/>
                <w:szCs w:val="28"/>
              </w:rPr>
              <w:t>строительств</w:t>
            </w:r>
            <w:r w:rsidR="00B855AF" w:rsidRPr="00060187">
              <w:rPr>
                <w:sz w:val="24"/>
                <w:szCs w:val="28"/>
              </w:rPr>
              <w:t>е</w:t>
            </w:r>
            <w:r w:rsidRPr="00060187">
              <w:rPr>
                <w:sz w:val="24"/>
                <w:szCs w:val="28"/>
              </w:rPr>
              <w:t>, переоснащени</w:t>
            </w:r>
            <w:r w:rsidR="00B855AF" w:rsidRPr="00060187">
              <w:rPr>
                <w:sz w:val="24"/>
                <w:szCs w:val="28"/>
              </w:rPr>
              <w:t>и</w:t>
            </w:r>
            <w:r w:rsidRPr="00060187">
              <w:rPr>
                <w:sz w:val="24"/>
                <w:szCs w:val="28"/>
              </w:rPr>
              <w:t>, разбор</w:t>
            </w:r>
            <w:r w:rsidR="0010061B" w:rsidRPr="00060187">
              <w:rPr>
                <w:sz w:val="24"/>
                <w:szCs w:val="28"/>
              </w:rPr>
              <w:t>к</w:t>
            </w:r>
            <w:r w:rsidR="00B855AF" w:rsidRPr="00060187">
              <w:rPr>
                <w:sz w:val="24"/>
                <w:szCs w:val="28"/>
              </w:rPr>
              <w:t>е</w:t>
            </w:r>
            <w:r w:rsidRPr="00060187">
              <w:rPr>
                <w:sz w:val="24"/>
                <w:szCs w:val="28"/>
              </w:rPr>
              <w:t xml:space="preserve"> </w:t>
            </w:r>
            <w:r w:rsidR="00B855AF" w:rsidRPr="00060187">
              <w:rPr>
                <w:sz w:val="24"/>
                <w:szCs w:val="28"/>
              </w:rPr>
              <w:t xml:space="preserve"> </w:t>
            </w:r>
            <w:r w:rsidRPr="00060187">
              <w:rPr>
                <w:sz w:val="24"/>
                <w:szCs w:val="28"/>
              </w:rPr>
              <w:t>специалистами, прошедшими специальную подготовку?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Осуществляют ли </w:t>
            </w:r>
            <w:r w:rsidR="00B855AF" w:rsidRPr="00060187">
              <w:rPr>
                <w:sz w:val="24"/>
                <w:szCs w:val="28"/>
              </w:rPr>
              <w:t xml:space="preserve">работники </w:t>
            </w:r>
            <w:r w:rsidRPr="00060187">
              <w:rPr>
                <w:sz w:val="24"/>
                <w:szCs w:val="28"/>
              </w:rPr>
              <w:t>периодическую проверку состояния лесов?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Используют ли </w:t>
            </w:r>
            <w:r w:rsidR="00B855AF" w:rsidRPr="00060187">
              <w:rPr>
                <w:sz w:val="24"/>
                <w:szCs w:val="28"/>
              </w:rPr>
              <w:t xml:space="preserve">работники </w:t>
            </w:r>
            <w:r w:rsidRPr="00060187">
              <w:rPr>
                <w:sz w:val="24"/>
                <w:szCs w:val="28"/>
              </w:rPr>
              <w:t>приставные лестницы только для выполнения несложной кратковременной работы и при отсутствии других вариантов</w:t>
            </w:r>
            <w:r w:rsidR="00B855AF" w:rsidRPr="00060187">
              <w:rPr>
                <w:sz w:val="24"/>
                <w:szCs w:val="28"/>
              </w:rPr>
              <w:t xml:space="preserve"> работы на высоте</w:t>
            </w:r>
            <w:r w:rsidRPr="00060187">
              <w:rPr>
                <w:sz w:val="24"/>
                <w:szCs w:val="28"/>
              </w:rPr>
              <w:t>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Ознакомлены ли </w:t>
            </w:r>
            <w:r w:rsidR="00B855AF" w:rsidRPr="00060187">
              <w:rPr>
                <w:sz w:val="24"/>
                <w:szCs w:val="28"/>
              </w:rPr>
              <w:t xml:space="preserve">работники </w:t>
            </w:r>
            <w:r w:rsidRPr="00060187">
              <w:rPr>
                <w:sz w:val="24"/>
                <w:szCs w:val="28"/>
              </w:rPr>
              <w:t>с правилами безопасной установки и использования приставных лестниц?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Везде ли рабочая зона лесов шире установленного минимума</w:t>
            </w:r>
            <w:r w:rsidR="00B855AF" w:rsidRPr="00060187">
              <w:rPr>
                <w:sz w:val="24"/>
                <w:szCs w:val="28"/>
              </w:rPr>
              <w:t xml:space="preserve">, равного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60187">
                <w:rPr>
                  <w:sz w:val="24"/>
                  <w:szCs w:val="28"/>
                </w:rPr>
                <w:t>60 см</w:t>
              </w:r>
            </w:smartTag>
            <w:r w:rsidRPr="00060187">
              <w:rPr>
                <w:sz w:val="24"/>
                <w:szCs w:val="28"/>
              </w:rPr>
              <w:t>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Производится ли </w:t>
            </w:r>
            <w:r w:rsidR="00B855AF" w:rsidRPr="00060187">
              <w:rPr>
                <w:sz w:val="24"/>
                <w:szCs w:val="28"/>
              </w:rPr>
              <w:t xml:space="preserve">монтаж, установка </w:t>
            </w:r>
            <w:r w:rsidRPr="00060187">
              <w:rPr>
                <w:sz w:val="24"/>
                <w:szCs w:val="28"/>
              </w:rPr>
              <w:t>и проверка лифтов и лебедок компетентными специалистами?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Используют ли </w:t>
            </w:r>
            <w:r w:rsidR="00B855AF" w:rsidRPr="00060187">
              <w:rPr>
                <w:sz w:val="24"/>
                <w:szCs w:val="28"/>
              </w:rPr>
              <w:t xml:space="preserve">работники необходимые </w:t>
            </w:r>
            <w:r w:rsidRPr="00060187">
              <w:rPr>
                <w:sz w:val="24"/>
                <w:szCs w:val="28"/>
              </w:rPr>
              <w:t xml:space="preserve">средства </w:t>
            </w:r>
            <w:r w:rsidR="00B855AF" w:rsidRPr="00060187">
              <w:rPr>
                <w:sz w:val="24"/>
                <w:szCs w:val="28"/>
              </w:rPr>
              <w:t>защиты от падения</w:t>
            </w:r>
            <w:r w:rsidR="001A6F63" w:rsidRPr="00060187">
              <w:rPr>
                <w:sz w:val="24"/>
                <w:szCs w:val="28"/>
              </w:rPr>
              <w:br/>
            </w:r>
            <w:r w:rsidR="00B855AF" w:rsidRPr="00060187">
              <w:rPr>
                <w:sz w:val="24"/>
                <w:szCs w:val="28"/>
              </w:rPr>
              <w:t>с высоты</w:t>
            </w:r>
            <w:r w:rsidRPr="00060187">
              <w:rPr>
                <w:sz w:val="24"/>
                <w:szCs w:val="28"/>
              </w:rPr>
              <w:t xml:space="preserve"> при </w:t>
            </w:r>
            <w:r w:rsidR="00B855AF" w:rsidRPr="00060187">
              <w:rPr>
                <w:sz w:val="24"/>
                <w:szCs w:val="28"/>
              </w:rPr>
              <w:t xml:space="preserve">выполнении </w:t>
            </w:r>
            <w:r w:rsidRPr="00060187">
              <w:rPr>
                <w:sz w:val="24"/>
                <w:szCs w:val="28"/>
              </w:rPr>
              <w:t>работ</w:t>
            </w:r>
            <w:r w:rsidR="00B855AF" w:rsidRPr="00060187">
              <w:rPr>
                <w:sz w:val="24"/>
                <w:szCs w:val="28"/>
              </w:rPr>
              <w:t>ы</w:t>
            </w:r>
            <w:r w:rsidRPr="00060187">
              <w:rPr>
                <w:sz w:val="24"/>
                <w:szCs w:val="28"/>
              </w:rPr>
              <w:t xml:space="preserve"> на высоте?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Предприняты ли меры для предотвращения падени</w:t>
            </w:r>
            <w:r w:rsidR="00B855AF" w:rsidRPr="00060187">
              <w:rPr>
                <w:sz w:val="24"/>
                <w:szCs w:val="28"/>
              </w:rPr>
              <w:t xml:space="preserve">я с высоты </w:t>
            </w:r>
            <w:r w:rsidRPr="00060187">
              <w:rPr>
                <w:sz w:val="24"/>
                <w:szCs w:val="28"/>
              </w:rPr>
              <w:t>людей</w:t>
            </w:r>
            <w:r w:rsidR="001A6F63" w:rsidRPr="00060187">
              <w:rPr>
                <w:sz w:val="24"/>
                <w:szCs w:val="28"/>
              </w:rPr>
              <w:br/>
            </w:r>
            <w:r w:rsidRPr="00060187">
              <w:rPr>
                <w:sz w:val="24"/>
                <w:szCs w:val="28"/>
              </w:rPr>
              <w:t>и предметов?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Используют ли все люди, находящиеся на строительной площадке, средства индивидуальной защиты</w:t>
            </w:r>
            <w:r w:rsidR="00B855AF" w:rsidRPr="00060187">
              <w:rPr>
                <w:sz w:val="24"/>
                <w:szCs w:val="28"/>
              </w:rPr>
              <w:t>,</w:t>
            </w:r>
            <w:r w:rsidRPr="00060187">
              <w:rPr>
                <w:sz w:val="24"/>
                <w:szCs w:val="28"/>
              </w:rPr>
              <w:t xml:space="preserve"> например, специальную </w:t>
            </w:r>
            <w:r w:rsidR="00B855AF" w:rsidRPr="00060187">
              <w:rPr>
                <w:sz w:val="24"/>
                <w:szCs w:val="28"/>
              </w:rPr>
              <w:t xml:space="preserve">одежду, </w:t>
            </w:r>
            <w:r w:rsidRPr="00060187">
              <w:rPr>
                <w:sz w:val="24"/>
                <w:szCs w:val="28"/>
              </w:rPr>
              <w:t>обувь, каски?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Предприняты ли меры для защиты от</w:t>
            </w:r>
            <w:r w:rsidR="00754CE3" w:rsidRPr="00060187">
              <w:rPr>
                <w:sz w:val="24"/>
                <w:szCs w:val="28"/>
              </w:rPr>
              <w:t xml:space="preserve"> воздействия</w:t>
            </w:r>
            <w:r w:rsidRPr="00060187">
              <w:rPr>
                <w:sz w:val="24"/>
                <w:szCs w:val="28"/>
              </w:rPr>
              <w:t xml:space="preserve"> пыли</w:t>
            </w:r>
            <w:r w:rsidR="00754CE3" w:rsidRPr="00060187">
              <w:rPr>
                <w:sz w:val="24"/>
                <w:szCs w:val="28"/>
              </w:rPr>
              <w:t>,</w:t>
            </w:r>
            <w:r w:rsidRPr="00060187">
              <w:rPr>
                <w:sz w:val="24"/>
                <w:szCs w:val="28"/>
              </w:rPr>
              <w:t xml:space="preserve"> например, древесной, цементной или кварцевой?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lastRenderedPageBreak/>
              <w:t>Предприняты ли меры для защиты от</w:t>
            </w:r>
            <w:r w:rsidR="00754CE3" w:rsidRPr="00060187">
              <w:rPr>
                <w:sz w:val="24"/>
                <w:szCs w:val="28"/>
              </w:rPr>
              <w:t xml:space="preserve"> воздействия</w:t>
            </w:r>
            <w:r w:rsidRPr="00060187">
              <w:rPr>
                <w:sz w:val="24"/>
                <w:szCs w:val="28"/>
              </w:rPr>
              <w:t xml:space="preserve"> шума и вибрации?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Поддерживается ли производственное оборудование, включая строительную технику, в безопасном состоянии?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Функционируют ли системы обеспечения безопасности рабочего оборудования</w:t>
            </w:r>
            <w:r w:rsidR="00754CE3" w:rsidRPr="00060187">
              <w:rPr>
                <w:sz w:val="24"/>
                <w:szCs w:val="28"/>
              </w:rPr>
              <w:t>,</w:t>
            </w:r>
            <w:r w:rsidRPr="00060187">
              <w:rPr>
                <w:sz w:val="24"/>
                <w:szCs w:val="28"/>
              </w:rPr>
              <w:t xml:space="preserve"> например, звуковые сигналы, средства </w:t>
            </w:r>
            <w:r w:rsidR="00754CE3" w:rsidRPr="00060187">
              <w:rPr>
                <w:sz w:val="24"/>
                <w:szCs w:val="28"/>
              </w:rPr>
              <w:t xml:space="preserve">блокировки и </w:t>
            </w:r>
            <w:r w:rsidRPr="00060187">
              <w:rPr>
                <w:sz w:val="24"/>
                <w:szCs w:val="28"/>
              </w:rPr>
              <w:t>защиты?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Применяется ли средства защиты при проведении земляных работ для снижения рисков падения</w:t>
            </w:r>
            <w:r w:rsidR="00754CE3" w:rsidRPr="00060187">
              <w:rPr>
                <w:sz w:val="24"/>
                <w:szCs w:val="28"/>
              </w:rPr>
              <w:t xml:space="preserve"> работников в траншею, яму, котлован</w:t>
            </w:r>
            <w:r w:rsidRPr="00060187">
              <w:rPr>
                <w:sz w:val="24"/>
                <w:szCs w:val="28"/>
              </w:rPr>
              <w:t>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>Проведено ли обучение операторов транспортных средств и производственных установок</w:t>
            </w:r>
            <w:r w:rsidR="00754CE3" w:rsidRPr="00060187">
              <w:rPr>
                <w:sz w:val="24"/>
                <w:szCs w:val="28"/>
              </w:rPr>
              <w:t xml:space="preserve"> безопасному выполнению работ</w:t>
            </w:r>
            <w:r w:rsidRPr="00060187">
              <w:rPr>
                <w:sz w:val="24"/>
                <w:szCs w:val="28"/>
              </w:rPr>
              <w:t>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  <w:tr w:rsidR="003E0B1A" w:rsidRPr="00060187" w:rsidTr="001A6F63">
        <w:tc>
          <w:tcPr>
            <w:tcW w:w="8755" w:type="dxa"/>
          </w:tcPr>
          <w:p w:rsidR="003E0B1A" w:rsidRPr="00060187" w:rsidRDefault="003E0B1A" w:rsidP="00B35C53">
            <w:pPr>
              <w:jc w:val="both"/>
              <w:rPr>
                <w:sz w:val="24"/>
                <w:szCs w:val="28"/>
                <w:lang w:eastAsia="ru-RU"/>
              </w:rPr>
            </w:pPr>
            <w:r w:rsidRPr="00060187">
              <w:rPr>
                <w:sz w:val="24"/>
                <w:szCs w:val="28"/>
              </w:rPr>
              <w:t xml:space="preserve">Получают ли все </w:t>
            </w:r>
            <w:r w:rsidR="00754CE3" w:rsidRPr="00060187">
              <w:rPr>
                <w:sz w:val="24"/>
                <w:szCs w:val="28"/>
              </w:rPr>
              <w:t xml:space="preserve">работники </w:t>
            </w:r>
            <w:r w:rsidRPr="00060187">
              <w:rPr>
                <w:sz w:val="24"/>
                <w:szCs w:val="28"/>
              </w:rPr>
              <w:t xml:space="preserve">понятную информацию о потенциальных рисках </w:t>
            </w:r>
            <w:r w:rsidR="00754CE3" w:rsidRPr="00060187">
              <w:rPr>
                <w:sz w:val="24"/>
                <w:szCs w:val="28"/>
              </w:rPr>
              <w:t xml:space="preserve">на рабочих местах (рабочих зонах) </w:t>
            </w:r>
            <w:r w:rsidRPr="00060187">
              <w:rPr>
                <w:sz w:val="24"/>
                <w:szCs w:val="28"/>
              </w:rPr>
              <w:t>и предупредительных мерах на понятном им языке?</w:t>
            </w:r>
          </w:p>
        </w:tc>
        <w:tc>
          <w:tcPr>
            <w:tcW w:w="709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E0B1A" w:rsidRPr="00060187" w:rsidRDefault="003E0B1A" w:rsidP="00B35C53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3E0B1A" w:rsidRPr="00060187" w:rsidRDefault="003E0B1A" w:rsidP="00B35C53">
      <w:pPr>
        <w:ind w:firstLine="709"/>
        <w:jc w:val="both"/>
        <w:rPr>
          <w:sz w:val="24"/>
          <w:szCs w:val="28"/>
          <w:u w:val="single"/>
        </w:rPr>
      </w:pPr>
      <w:r w:rsidRPr="00060187">
        <w:rPr>
          <w:sz w:val="24"/>
          <w:szCs w:val="28"/>
          <w:u w:val="single"/>
        </w:rPr>
        <w:t>Примеры предупредительных мер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</w:rPr>
      </w:pPr>
      <w:r w:rsidRPr="00060187">
        <w:rPr>
          <w:i/>
          <w:sz w:val="24"/>
          <w:szCs w:val="28"/>
          <w:lang w:eastAsia="en-US"/>
        </w:rPr>
        <w:t>Этап проектирования</w:t>
      </w:r>
    </w:p>
    <w:p w:rsidR="003E0B1A" w:rsidRPr="00060187" w:rsidRDefault="00754CE3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Учет требований</w:t>
      </w:r>
      <w:r w:rsidR="003E0B1A" w:rsidRPr="00060187">
        <w:rPr>
          <w:sz w:val="24"/>
          <w:szCs w:val="28"/>
          <w:lang w:eastAsia="en-US"/>
        </w:rPr>
        <w:t xml:space="preserve"> охраны труда и здоровья в архитектурно</w:t>
      </w:r>
      <w:r w:rsidRPr="00060187">
        <w:rPr>
          <w:sz w:val="24"/>
          <w:szCs w:val="28"/>
          <w:lang w:eastAsia="en-US"/>
        </w:rPr>
        <w:t>м</w:t>
      </w:r>
      <w:r w:rsidR="003E0B1A" w:rsidRPr="00060187">
        <w:rPr>
          <w:sz w:val="24"/>
          <w:szCs w:val="28"/>
          <w:lang w:eastAsia="en-US"/>
        </w:rPr>
        <w:t xml:space="preserve"> проектировани</w:t>
      </w:r>
      <w:r w:rsidRPr="00060187">
        <w:rPr>
          <w:sz w:val="24"/>
          <w:szCs w:val="28"/>
          <w:lang w:eastAsia="en-US"/>
        </w:rPr>
        <w:t>и</w:t>
      </w:r>
      <w:r w:rsidR="003E0B1A"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Устранение рисков падения путем использования лестниц</w:t>
      </w:r>
      <w:r w:rsidR="00754CE3" w:rsidRPr="00060187">
        <w:rPr>
          <w:sz w:val="24"/>
          <w:szCs w:val="28"/>
          <w:lang w:eastAsia="en-US"/>
        </w:rPr>
        <w:t xml:space="preserve"> необходимой длины</w:t>
      </w:r>
      <w:r w:rsidRPr="00060187">
        <w:rPr>
          <w:sz w:val="24"/>
          <w:szCs w:val="28"/>
          <w:lang w:eastAsia="en-US"/>
        </w:rPr>
        <w:t>, соответствующих предусмотренному углу наклона и зафиксированных для предотвращения неожиданных перемещений.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Проектирование и обустройство</w:t>
      </w:r>
      <w:r w:rsidR="00754CE3" w:rsidRPr="00060187">
        <w:rPr>
          <w:sz w:val="24"/>
          <w:szCs w:val="28"/>
          <w:lang w:eastAsia="en-US"/>
        </w:rPr>
        <w:t xml:space="preserve"> безопасных</w:t>
      </w:r>
      <w:r w:rsidRPr="00060187">
        <w:rPr>
          <w:sz w:val="24"/>
          <w:szCs w:val="28"/>
          <w:lang w:eastAsia="en-US"/>
        </w:rPr>
        <w:t xml:space="preserve"> путей выхода на крышу.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Использование подъемных механизмов и приспособлений (включая их компоненты, вспомогательные детали, опоры и стойки) только </w:t>
      </w:r>
      <w:r w:rsidR="00754CE3" w:rsidRPr="00060187">
        <w:rPr>
          <w:sz w:val="24"/>
          <w:szCs w:val="28"/>
          <w:lang w:eastAsia="en-US"/>
        </w:rPr>
        <w:t xml:space="preserve">соответствующей выполняемым работам </w:t>
      </w:r>
      <w:r w:rsidRPr="00060187">
        <w:rPr>
          <w:sz w:val="24"/>
          <w:szCs w:val="28"/>
          <w:lang w:eastAsia="en-US"/>
        </w:rPr>
        <w:t>конструкции.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Обеспечение правильной установки и использования</w:t>
      </w:r>
      <w:r w:rsidR="00754CE3" w:rsidRPr="00060187">
        <w:rPr>
          <w:sz w:val="24"/>
          <w:szCs w:val="28"/>
          <w:lang w:eastAsia="en-US"/>
        </w:rPr>
        <w:t xml:space="preserve"> подъемных механизмов и приспособлений (включая их компоненты, вспомогательные детали, опоры</w:t>
      </w:r>
      <w:r w:rsidR="001A6F63" w:rsidRPr="00060187">
        <w:rPr>
          <w:sz w:val="24"/>
          <w:szCs w:val="28"/>
          <w:lang w:eastAsia="en-US"/>
        </w:rPr>
        <w:br/>
      </w:r>
      <w:r w:rsidR="00754CE3" w:rsidRPr="00060187">
        <w:rPr>
          <w:sz w:val="24"/>
          <w:szCs w:val="28"/>
          <w:lang w:eastAsia="en-US"/>
        </w:rPr>
        <w:t>и стойки)</w:t>
      </w:r>
      <w:r w:rsidRPr="00060187">
        <w:rPr>
          <w:sz w:val="24"/>
          <w:szCs w:val="28"/>
          <w:lang w:eastAsia="en-US"/>
        </w:rPr>
        <w:t xml:space="preserve">, поддержание </w:t>
      </w:r>
      <w:r w:rsidR="00754CE3" w:rsidRPr="00060187">
        <w:rPr>
          <w:sz w:val="24"/>
          <w:szCs w:val="28"/>
          <w:lang w:eastAsia="en-US"/>
        </w:rPr>
        <w:t xml:space="preserve">их </w:t>
      </w:r>
      <w:r w:rsidRPr="00060187">
        <w:rPr>
          <w:sz w:val="24"/>
          <w:szCs w:val="28"/>
          <w:lang w:eastAsia="en-US"/>
        </w:rPr>
        <w:t>в исправном состоянии,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Обеспечение </w:t>
      </w:r>
      <w:r w:rsidR="00754CE3" w:rsidRPr="00060187">
        <w:rPr>
          <w:sz w:val="24"/>
          <w:szCs w:val="28"/>
          <w:lang w:eastAsia="en-US"/>
        </w:rPr>
        <w:t xml:space="preserve">достаточного </w:t>
      </w:r>
      <w:r w:rsidRPr="00060187">
        <w:rPr>
          <w:sz w:val="24"/>
          <w:szCs w:val="28"/>
          <w:lang w:eastAsia="en-US"/>
        </w:rPr>
        <w:t>освещения каждого рабочего места, лестниц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 xml:space="preserve">и других мест на строительной площадке, где могут проходить </w:t>
      </w:r>
      <w:r w:rsidR="00754CE3" w:rsidRPr="00060187">
        <w:rPr>
          <w:sz w:val="24"/>
          <w:szCs w:val="28"/>
          <w:lang w:eastAsia="en-US"/>
        </w:rPr>
        <w:t>работники</w:t>
      </w:r>
      <w:r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Планирование и проведение работ по </w:t>
      </w:r>
      <w:r w:rsidR="00841FD7" w:rsidRPr="00060187">
        <w:rPr>
          <w:sz w:val="24"/>
          <w:szCs w:val="28"/>
          <w:lang w:eastAsia="en-US"/>
        </w:rPr>
        <w:t xml:space="preserve">разбору конструкций </w:t>
      </w:r>
      <w:r w:rsidRPr="00060187">
        <w:rPr>
          <w:sz w:val="24"/>
          <w:szCs w:val="28"/>
          <w:lang w:eastAsia="en-US"/>
        </w:rPr>
        <w:t xml:space="preserve">только под наблюдением квалифицированных специалистов. Обеспечение </w:t>
      </w:r>
      <w:r w:rsidR="00841FD7" w:rsidRPr="00060187">
        <w:rPr>
          <w:sz w:val="24"/>
          <w:szCs w:val="28"/>
          <w:lang w:eastAsia="en-US"/>
        </w:rPr>
        <w:t>своевременного</w:t>
      </w:r>
      <w:r w:rsidR="001A6F63" w:rsidRPr="00060187">
        <w:rPr>
          <w:sz w:val="24"/>
          <w:szCs w:val="28"/>
          <w:lang w:eastAsia="en-US"/>
        </w:rPr>
        <w:br/>
      </w:r>
      <w:r w:rsidR="00841FD7" w:rsidRPr="00060187">
        <w:rPr>
          <w:sz w:val="24"/>
          <w:szCs w:val="28"/>
          <w:lang w:eastAsia="en-US"/>
        </w:rPr>
        <w:t>и регулярного</w:t>
      </w:r>
      <w:r w:rsidRPr="00060187">
        <w:rPr>
          <w:sz w:val="24"/>
          <w:szCs w:val="28"/>
          <w:lang w:eastAsia="en-US"/>
        </w:rPr>
        <w:t xml:space="preserve"> удаления строительного мусора.</w:t>
      </w:r>
    </w:p>
    <w:p w:rsidR="003E0B1A" w:rsidRPr="00060187" w:rsidRDefault="00841FD7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  <w:lang w:eastAsia="en-US"/>
        </w:rPr>
        <w:t>Соблюдение</w:t>
      </w:r>
      <w:r w:rsidR="003E0B1A" w:rsidRPr="00060187">
        <w:rPr>
          <w:sz w:val="24"/>
          <w:szCs w:val="28"/>
          <w:lang w:eastAsia="en-US"/>
        </w:rPr>
        <w:t xml:space="preserve"> мер предосторожности при работе с асбестом при обслуживании или </w:t>
      </w:r>
      <w:r w:rsidRPr="00060187">
        <w:rPr>
          <w:sz w:val="24"/>
          <w:szCs w:val="28"/>
          <w:lang w:eastAsia="en-US"/>
        </w:rPr>
        <w:t xml:space="preserve">разборке </w:t>
      </w:r>
      <w:r w:rsidR="003E0B1A" w:rsidRPr="00060187">
        <w:rPr>
          <w:sz w:val="24"/>
          <w:szCs w:val="28"/>
          <w:lang w:eastAsia="en-US"/>
        </w:rPr>
        <w:t xml:space="preserve">здания. Обеспечение достаточного количества санузлов, душевых комнат, помещений для приема пищи и укрытий на </w:t>
      </w:r>
      <w:r w:rsidRPr="00060187">
        <w:rPr>
          <w:sz w:val="24"/>
          <w:szCs w:val="28"/>
          <w:lang w:eastAsia="en-US"/>
        </w:rPr>
        <w:t xml:space="preserve">строительной площадке в </w:t>
      </w:r>
      <w:r w:rsidR="003E0B1A" w:rsidRPr="00060187">
        <w:rPr>
          <w:sz w:val="24"/>
          <w:szCs w:val="28"/>
          <w:lang w:eastAsia="en-US"/>
        </w:rPr>
        <w:t>случа</w:t>
      </w:r>
      <w:r w:rsidRPr="00060187">
        <w:rPr>
          <w:sz w:val="24"/>
          <w:szCs w:val="28"/>
          <w:lang w:eastAsia="en-US"/>
        </w:rPr>
        <w:t>е</w:t>
      </w:r>
      <w:r w:rsidR="003E0B1A" w:rsidRPr="00060187">
        <w:rPr>
          <w:sz w:val="24"/>
          <w:szCs w:val="28"/>
          <w:lang w:eastAsia="en-US"/>
        </w:rPr>
        <w:t xml:space="preserve"> приостановки работы из-за погодных условий.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  <w:lang w:eastAsia="en-US"/>
        </w:rPr>
      </w:pPr>
      <w:r w:rsidRPr="00060187">
        <w:rPr>
          <w:i/>
          <w:sz w:val="24"/>
          <w:szCs w:val="28"/>
        </w:rPr>
        <w:t>Организационный этап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Изменение графика работы с целью снижения рисков, если </w:t>
      </w:r>
      <w:r w:rsidR="00841FD7" w:rsidRPr="00060187">
        <w:rPr>
          <w:sz w:val="24"/>
          <w:szCs w:val="28"/>
          <w:lang w:eastAsia="en-US"/>
        </w:rPr>
        <w:t xml:space="preserve">это </w:t>
      </w:r>
      <w:r w:rsidRPr="00060187">
        <w:rPr>
          <w:sz w:val="24"/>
          <w:szCs w:val="28"/>
          <w:lang w:eastAsia="en-US"/>
        </w:rPr>
        <w:t>необходимо.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Организация рабочего процесса таким образом, чтобы виды работ, предусматривающие одинаковые защитные действия, выполнялись одновременно</w:t>
      </w:r>
      <w:r w:rsidR="001A6F63" w:rsidRPr="00060187">
        <w:rPr>
          <w:sz w:val="24"/>
          <w:szCs w:val="28"/>
          <w:lang w:eastAsia="en-US"/>
        </w:rPr>
        <w:br/>
      </w:r>
      <w:r w:rsidR="00841FD7" w:rsidRPr="00060187">
        <w:rPr>
          <w:sz w:val="24"/>
          <w:szCs w:val="28"/>
          <w:lang w:eastAsia="en-US"/>
        </w:rPr>
        <w:t xml:space="preserve">с наиболее эффективным </w:t>
      </w:r>
      <w:r w:rsidRPr="00060187">
        <w:rPr>
          <w:sz w:val="24"/>
          <w:szCs w:val="28"/>
          <w:lang w:eastAsia="en-US"/>
        </w:rPr>
        <w:t>использов</w:t>
      </w:r>
      <w:r w:rsidR="00841FD7" w:rsidRPr="00060187">
        <w:rPr>
          <w:sz w:val="24"/>
          <w:szCs w:val="28"/>
          <w:lang w:eastAsia="en-US"/>
        </w:rPr>
        <w:t>анием</w:t>
      </w:r>
      <w:r w:rsidRPr="00060187">
        <w:rPr>
          <w:sz w:val="24"/>
          <w:szCs w:val="28"/>
          <w:lang w:eastAsia="en-US"/>
        </w:rPr>
        <w:t xml:space="preserve"> коллективны</w:t>
      </w:r>
      <w:r w:rsidR="00841FD7" w:rsidRPr="00060187">
        <w:rPr>
          <w:sz w:val="24"/>
          <w:szCs w:val="28"/>
          <w:lang w:eastAsia="en-US"/>
        </w:rPr>
        <w:t>х</w:t>
      </w:r>
      <w:r w:rsidRPr="00060187">
        <w:rPr>
          <w:sz w:val="24"/>
          <w:szCs w:val="28"/>
          <w:lang w:eastAsia="en-US"/>
        </w:rPr>
        <w:t xml:space="preserve"> средств защиты. Ознакомление всех </w:t>
      </w:r>
      <w:r w:rsidR="008810E5" w:rsidRPr="00060187">
        <w:rPr>
          <w:sz w:val="24"/>
          <w:szCs w:val="28"/>
          <w:lang w:eastAsia="en-US"/>
        </w:rPr>
        <w:t>работников</w:t>
      </w:r>
      <w:r w:rsidRPr="00060187">
        <w:rPr>
          <w:sz w:val="24"/>
          <w:szCs w:val="28"/>
          <w:lang w:eastAsia="en-US"/>
        </w:rPr>
        <w:t>, вне зависимости от их уровня знания языка,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 xml:space="preserve">с потенциальными рисками, сопряженными с работой на строительной площадке, мерами безопасности и ответственностью </w:t>
      </w:r>
      <w:r w:rsidR="008810E5" w:rsidRPr="00060187">
        <w:rPr>
          <w:sz w:val="24"/>
          <w:szCs w:val="28"/>
          <w:lang w:eastAsia="en-US"/>
        </w:rPr>
        <w:t xml:space="preserve">работников </w:t>
      </w:r>
      <w:r w:rsidRPr="00060187">
        <w:rPr>
          <w:sz w:val="24"/>
          <w:szCs w:val="28"/>
          <w:lang w:eastAsia="en-US"/>
        </w:rPr>
        <w:t xml:space="preserve">по обеспечению </w:t>
      </w:r>
      <w:r w:rsidR="00841FD7" w:rsidRPr="00060187">
        <w:rPr>
          <w:sz w:val="24"/>
          <w:szCs w:val="28"/>
          <w:lang w:eastAsia="en-US"/>
        </w:rPr>
        <w:t xml:space="preserve">соблюдения требований </w:t>
      </w:r>
      <w:r w:rsidRPr="00060187">
        <w:rPr>
          <w:sz w:val="24"/>
          <w:szCs w:val="28"/>
          <w:lang w:eastAsia="en-US"/>
        </w:rPr>
        <w:t>охраны труда.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Обеспечение </w:t>
      </w:r>
      <w:r w:rsidR="008810E5" w:rsidRPr="00060187">
        <w:rPr>
          <w:sz w:val="24"/>
          <w:szCs w:val="28"/>
          <w:lang w:eastAsia="en-US"/>
        </w:rPr>
        <w:t xml:space="preserve">работников </w:t>
      </w:r>
      <w:r w:rsidRPr="00060187">
        <w:rPr>
          <w:sz w:val="24"/>
          <w:szCs w:val="28"/>
          <w:lang w:eastAsia="en-US"/>
        </w:rPr>
        <w:t>средствами индивидуальной защиты</w:t>
      </w:r>
      <w:r w:rsidR="00841FD7" w:rsidRPr="00060187">
        <w:rPr>
          <w:sz w:val="24"/>
          <w:szCs w:val="28"/>
          <w:lang w:eastAsia="en-US"/>
        </w:rPr>
        <w:t>:</w:t>
      </w:r>
      <w:r w:rsidRPr="00060187">
        <w:rPr>
          <w:sz w:val="24"/>
          <w:szCs w:val="28"/>
          <w:lang w:eastAsia="en-US"/>
        </w:rPr>
        <w:t xml:space="preserve"> касками, рукавицами, масками, специальной обувью.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  <w:lang w:eastAsia="en-US"/>
        </w:rPr>
        <w:t>Обеспечение строительной площадки медицинскими аптечками для оказания первой помощи</w:t>
      </w:r>
      <w:r w:rsidR="001A6F63"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i/>
          <w:sz w:val="24"/>
          <w:szCs w:val="28"/>
          <w:lang w:eastAsia="en-US"/>
        </w:rPr>
      </w:pPr>
      <w:r w:rsidRPr="00060187">
        <w:rPr>
          <w:i/>
          <w:sz w:val="24"/>
          <w:szCs w:val="28"/>
        </w:rPr>
        <w:t>Этап выполнения работ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Назначение ответственным </w:t>
      </w:r>
      <w:r w:rsidR="00841FD7" w:rsidRPr="00060187">
        <w:rPr>
          <w:sz w:val="24"/>
          <w:szCs w:val="28"/>
          <w:lang w:eastAsia="en-US"/>
        </w:rPr>
        <w:t>за соблюдение требований</w:t>
      </w:r>
      <w:r w:rsidRPr="00060187">
        <w:rPr>
          <w:sz w:val="24"/>
          <w:szCs w:val="28"/>
          <w:lang w:eastAsia="en-US"/>
        </w:rPr>
        <w:t xml:space="preserve"> охраны труда специалиста, прошедшего необходимое обучение по охране труда.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lastRenderedPageBreak/>
        <w:t>Ежедневная проверка лесов до начала работы на строительной площадке.</w:t>
      </w:r>
    </w:p>
    <w:p w:rsidR="003E0B1A" w:rsidRPr="00060187" w:rsidRDefault="00841FD7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З</w:t>
      </w:r>
      <w:r w:rsidR="003E0B1A" w:rsidRPr="00060187">
        <w:rPr>
          <w:sz w:val="24"/>
          <w:szCs w:val="28"/>
          <w:lang w:eastAsia="en-US"/>
        </w:rPr>
        <w:t>апрет на разбор лесов или какой-либо их части до завершения всех работ</w:t>
      </w:r>
      <w:r w:rsidRPr="00060187">
        <w:rPr>
          <w:sz w:val="24"/>
          <w:szCs w:val="28"/>
          <w:lang w:eastAsia="en-US"/>
        </w:rPr>
        <w:t xml:space="preserve"> на лесах</w:t>
      </w:r>
      <w:r w:rsidR="003E0B1A"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Обеспечение ширины рабочей зоны лесов не менее </w:t>
      </w:r>
      <w:smartTag w:uri="urn:schemas-microsoft-com:office:smarttags" w:element="metricconverter">
        <w:smartTagPr>
          <w:attr w:name="ProductID" w:val="60 см"/>
        </w:smartTagPr>
        <w:r w:rsidRPr="00060187">
          <w:rPr>
            <w:sz w:val="24"/>
            <w:szCs w:val="28"/>
            <w:lang w:eastAsia="en-US"/>
          </w:rPr>
          <w:t>60 см</w:t>
        </w:r>
      </w:smartTag>
      <w:r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Запрет на </w:t>
      </w:r>
      <w:r w:rsidR="0007659F" w:rsidRPr="00060187">
        <w:rPr>
          <w:sz w:val="24"/>
          <w:szCs w:val="28"/>
          <w:lang w:eastAsia="en-US"/>
        </w:rPr>
        <w:t xml:space="preserve">подъем </w:t>
      </w:r>
      <w:r w:rsidRPr="00060187">
        <w:rPr>
          <w:sz w:val="24"/>
          <w:szCs w:val="28"/>
          <w:lang w:eastAsia="en-US"/>
        </w:rPr>
        <w:t xml:space="preserve">по лесам, </w:t>
      </w:r>
      <w:r w:rsidR="0007659F" w:rsidRPr="00060187">
        <w:rPr>
          <w:sz w:val="24"/>
          <w:szCs w:val="28"/>
          <w:lang w:eastAsia="en-US"/>
        </w:rPr>
        <w:t xml:space="preserve">применение </w:t>
      </w:r>
      <w:r w:rsidRPr="00060187">
        <w:rPr>
          <w:sz w:val="24"/>
          <w:szCs w:val="28"/>
          <w:lang w:eastAsia="en-US"/>
        </w:rPr>
        <w:t>для подъема и спуска только лестниц.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Установка приставных лестниц </w:t>
      </w:r>
      <w:r w:rsidR="0007659F" w:rsidRPr="00060187">
        <w:rPr>
          <w:sz w:val="24"/>
          <w:szCs w:val="28"/>
          <w:lang w:eastAsia="en-US"/>
        </w:rPr>
        <w:t xml:space="preserve">необходимой длины и </w:t>
      </w:r>
      <w:r w:rsidRPr="00060187">
        <w:rPr>
          <w:sz w:val="24"/>
          <w:szCs w:val="28"/>
          <w:lang w:eastAsia="en-US"/>
        </w:rPr>
        <w:t>под предусмотренным углом наклона таким образом, чтобы верх лестницы был выше поверхности,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 xml:space="preserve">на которую взбирается </w:t>
      </w:r>
      <w:r w:rsidR="0007659F" w:rsidRPr="00060187">
        <w:rPr>
          <w:sz w:val="24"/>
          <w:szCs w:val="28"/>
          <w:lang w:eastAsia="en-US"/>
        </w:rPr>
        <w:t>работник</w:t>
      </w:r>
      <w:r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Использование лестниц со ступеньками, обработанными противоскользящим материалом, и не </w:t>
      </w:r>
      <w:r w:rsidR="0007659F" w:rsidRPr="00060187">
        <w:rPr>
          <w:sz w:val="24"/>
          <w:szCs w:val="28"/>
          <w:lang w:eastAsia="en-US"/>
        </w:rPr>
        <w:t xml:space="preserve">имеющими </w:t>
      </w:r>
      <w:r w:rsidRPr="00060187">
        <w:rPr>
          <w:sz w:val="24"/>
          <w:szCs w:val="28"/>
          <w:lang w:eastAsia="en-US"/>
        </w:rPr>
        <w:t>дефектов</w:t>
      </w:r>
      <w:r w:rsidR="0007659F"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Запрет использования отдельных лестниц высотой более </w:t>
      </w:r>
      <w:smartTag w:uri="urn:schemas-microsoft-com:office:smarttags" w:element="metricconverter">
        <w:smartTagPr>
          <w:attr w:name="ProductID" w:val="6 м"/>
        </w:smartTagPr>
        <w:r w:rsidRPr="00060187">
          <w:rPr>
            <w:sz w:val="24"/>
            <w:szCs w:val="28"/>
            <w:lang w:eastAsia="en-US"/>
          </w:rPr>
          <w:t>6 м</w:t>
        </w:r>
      </w:smartTag>
      <w:r w:rsidRPr="00060187">
        <w:rPr>
          <w:sz w:val="24"/>
          <w:szCs w:val="28"/>
          <w:lang w:eastAsia="en-US"/>
        </w:rPr>
        <w:t>.</w:t>
      </w:r>
    </w:p>
    <w:p w:rsidR="003E0B1A" w:rsidRPr="00060187" w:rsidRDefault="0007659F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Осуществление п</w:t>
      </w:r>
      <w:r w:rsidR="003E0B1A" w:rsidRPr="00060187">
        <w:rPr>
          <w:sz w:val="24"/>
          <w:szCs w:val="28"/>
          <w:lang w:eastAsia="en-US"/>
        </w:rPr>
        <w:t>одъем</w:t>
      </w:r>
      <w:r w:rsidRPr="00060187">
        <w:rPr>
          <w:sz w:val="24"/>
          <w:szCs w:val="28"/>
          <w:lang w:eastAsia="en-US"/>
        </w:rPr>
        <w:t>а</w:t>
      </w:r>
      <w:r w:rsidR="003E0B1A" w:rsidRPr="00060187">
        <w:rPr>
          <w:sz w:val="24"/>
          <w:szCs w:val="28"/>
          <w:lang w:eastAsia="en-US"/>
        </w:rPr>
        <w:t xml:space="preserve"> и спуск</w:t>
      </w:r>
      <w:r w:rsidRPr="00060187">
        <w:rPr>
          <w:sz w:val="24"/>
          <w:szCs w:val="28"/>
          <w:lang w:eastAsia="en-US"/>
        </w:rPr>
        <w:t>а</w:t>
      </w:r>
      <w:r w:rsidR="003E0B1A" w:rsidRPr="00060187">
        <w:rPr>
          <w:sz w:val="24"/>
          <w:szCs w:val="28"/>
          <w:lang w:eastAsia="en-US"/>
        </w:rPr>
        <w:t xml:space="preserve"> по приставной лестнице лицом к лестнице, держась за лестницу обеими руками. Размещение инструментов</w:t>
      </w:r>
      <w:r w:rsidRPr="00060187">
        <w:rPr>
          <w:sz w:val="24"/>
          <w:szCs w:val="28"/>
          <w:lang w:eastAsia="en-US"/>
        </w:rPr>
        <w:t xml:space="preserve"> при подъеме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>по лестнице</w:t>
      </w:r>
      <w:r w:rsidR="003E0B1A" w:rsidRPr="00060187">
        <w:rPr>
          <w:sz w:val="24"/>
          <w:szCs w:val="28"/>
          <w:lang w:eastAsia="en-US"/>
        </w:rPr>
        <w:t xml:space="preserve"> только во вспомогательном ранце на поясе, подъем</w:t>
      </w:r>
      <w:r w:rsidRPr="00060187">
        <w:rPr>
          <w:sz w:val="24"/>
          <w:szCs w:val="28"/>
          <w:lang w:eastAsia="en-US"/>
        </w:rPr>
        <w:t xml:space="preserve"> и спуск</w:t>
      </w:r>
      <w:r w:rsidR="003E0B1A" w:rsidRPr="00060187">
        <w:rPr>
          <w:sz w:val="24"/>
          <w:szCs w:val="28"/>
          <w:lang w:eastAsia="en-US"/>
        </w:rPr>
        <w:t xml:space="preserve"> строительных материалов только с помощью грузоподъемных приспособлений.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Поддержание туловища в строго вертикальном положении при работе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>на приставной лестнице.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Не допускать производства работ на крыше при неблагоприятных погодных условиях</w:t>
      </w:r>
      <w:r w:rsidR="001F4CB9" w:rsidRPr="00060187">
        <w:rPr>
          <w:sz w:val="24"/>
          <w:szCs w:val="28"/>
          <w:lang w:eastAsia="en-US"/>
        </w:rPr>
        <w:t>, создающих опасные ситуации</w:t>
      </w:r>
      <w:r w:rsidRPr="00060187">
        <w:rPr>
          <w:sz w:val="24"/>
          <w:szCs w:val="28"/>
          <w:lang w:eastAsia="en-US"/>
        </w:rPr>
        <w:t>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Использовать защитные приспособления</w:t>
      </w:r>
      <w:r w:rsidR="001F4CB9" w:rsidRPr="00060187">
        <w:rPr>
          <w:sz w:val="24"/>
          <w:szCs w:val="28"/>
          <w:lang w:eastAsia="en-US"/>
        </w:rPr>
        <w:t xml:space="preserve"> от падения с высоты</w:t>
      </w:r>
      <w:r w:rsidRPr="00060187">
        <w:rPr>
          <w:sz w:val="24"/>
          <w:szCs w:val="28"/>
          <w:lang w:eastAsia="en-US"/>
        </w:rPr>
        <w:t xml:space="preserve"> при работе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>на высоте, включая работу на крыше.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Не допускать </w:t>
      </w:r>
      <w:r w:rsidR="001F4CB9" w:rsidRPr="00060187">
        <w:rPr>
          <w:sz w:val="24"/>
          <w:szCs w:val="28"/>
          <w:lang w:eastAsia="en-US"/>
        </w:rPr>
        <w:t xml:space="preserve">перемещения на высоте </w:t>
      </w:r>
      <w:r w:rsidRPr="00060187">
        <w:rPr>
          <w:sz w:val="24"/>
          <w:szCs w:val="28"/>
          <w:lang w:eastAsia="en-US"/>
        </w:rPr>
        <w:t>по поверхностям, покрытым хрупким материалом.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Ежедневная проверка главного выключателя электропитания строительной площадки, кабелей и приборов под напряжением, расположенных под площадкой, над площадкой или на площадке. </w:t>
      </w:r>
      <w:r w:rsidR="001F4CB9" w:rsidRPr="00060187">
        <w:rPr>
          <w:sz w:val="24"/>
          <w:szCs w:val="28"/>
          <w:lang w:eastAsia="en-US"/>
        </w:rPr>
        <w:t xml:space="preserve">Запрет выполнения всех видов </w:t>
      </w:r>
      <w:r w:rsidRPr="00060187">
        <w:rPr>
          <w:sz w:val="24"/>
          <w:szCs w:val="28"/>
          <w:lang w:eastAsia="en-US"/>
        </w:rPr>
        <w:t>работ</w:t>
      </w:r>
      <w:r w:rsidR="001A6F63" w:rsidRPr="00060187">
        <w:rPr>
          <w:sz w:val="24"/>
          <w:szCs w:val="28"/>
          <w:lang w:eastAsia="en-US"/>
        </w:rPr>
        <w:br/>
      </w:r>
      <w:r w:rsidRPr="00060187">
        <w:rPr>
          <w:sz w:val="24"/>
          <w:szCs w:val="28"/>
          <w:lang w:eastAsia="en-US"/>
        </w:rPr>
        <w:t xml:space="preserve">до </w:t>
      </w:r>
      <w:r w:rsidR="001F4CB9" w:rsidRPr="00060187">
        <w:rPr>
          <w:sz w:val="24"/>
          <w:szCs w:val="28"/>
          <w:lang w:eastAsia="en-US"/>
        </w:rPr>
        <w:t xml:space="preserve">завершения </w:t>
      </w:r>
      <w:r w:rsidRPr="00060187">
        <w:rPr>
          <w:sz w:val="24"/>
          <w:szCs w:val="28"/>
          <w:lang w:eastAsia="en-US"/>
        </w:rPr>
        <w:t>проведения такой проверки компетентным специалистом.</w:t>
      </w:r>
    </w:p>
    <w:p w:rsidR="003E0B1A" w:rsidRPr="00060187" w:rsidRDefault="001F4CB9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>Осуществление х</w:t>
      </w:r>
      <w:r w:rsidR="003E0B1A" w:rsidRPr="00060187">
        <w:rPr>
          <w:sz w:val="24"/>
          <w:szCs w:val="28"/>
          <w:lang w:eastAsia="en-US"/>
        </w:rPr>
        <w:t>ранени</w:t>
      </w:r>
      <w:r w:rsidRPr="00060187">
        <w:rPr>
          <w:sz w:val="24"/>
          <w:szCs w:val="28"/>
          <w:lang w:eastAsia="en-US"/>
        </w:rPr>
        <w:t>я</w:t>
      </w:r>
      <w:r w:rsidR="003E0B1A" w:rsidRPr="00060187">
        <w:rPr>
          <w:sz w:val="24"/>
          <w:szCs w:val="28"/>
          <w:lang w:eastAsia="en-US"/>
        </w:rPr>
        <w:t xml:space="preserve"> ядовитых, опасных и взрывоопасных материалов под постоянным контролем и </w:t>
      </w:r>
      <w:r w:rsidRPr="00060187">
        <w:rPr>
          <w:sz w:val="24"/>
          <w:szCs w:val="28"/>
          <w:lang w:eastAsia="en-US"/>
        </w:rPr>
        <w:t>с нанесением соответствующей</w:t>
      </w:r>
      <w:r w:rsidR="003E0B1A" w:rsidRPr="00060187">
        <w:rPr>
          <w:sz w:val="24"/>
          <w:szCs w:val="28"/>
          <w:lang w:eastAsia="en-US"/>
        </w:rPr>
        <w:t xml:space="preserve"> маркировк</w:t>
      </w:r>
      <w:r w:rsidRPr="00060187">
        <w:rPr>
          <w:sz w:val="24"/>
          <w:szCs w:val="28"/>
          <w:lang w:eastAsia="en-US"/>
        </w:rPr>
        <w:t>и</w:t>
      </w:r>
      <w:r w:rsidR="003E0B1A" w:rsidRPr="00060187">
        <w:rPr>
          <w:sz w:val="24"/>
          <w:szCs w:val="28"/>
          <w:lang w:eastAsia="en-US"/>
        </w:rPr>
        <w:t>.</w:t>
      </w:r>
    </w:p>
    <w:p w:rsidR="003E0B1A" w:rsidRPr="00060187" w:rsidRDefault="00535E51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Соблюдение санитарных требований и требований </w:t>
      </w:r>
      <w:r w:rsidR="00900F85" w:rsidRPr="00060187">
        <w:rPr>
          <w:sz w:val="24"/>
          <w:szCs w:val="28"/>
          <w:lang w:eastAsia="en-US"/>
        </w:rPr>
        <w:t xml:space="preserve">охраны труда и промышленной </w:t>
      </w:r>
      <w:r w:rsidRPr="00060187">
        <w:rPr>
          <w:sz w:val="24"/>
          <w:szCs w:val="28"/>
          <w:lang w:eastAsia="en-US"/>
        </w:rPr>
        <w:t>безопасности</w:t>
      </w:r>
      <w:r w:rsidR="003E0B1A" w:rsidRPr="00060187">
        <w:rPr>
          <w:sz w:val="24"/>
          <w:szCs w:val="28"/>
          <w:lang w:eastAsia="en-US"/>
        </w:rPr>
        <w:t xml:space="preserve"> на</w:t>
      </w:r>
      <w:r w:rsidR="00263FAB" w:rsidRPr="00060187">
        <w:rPr>
          <w:sz w:val="24"/>
          <w:szCs w:val="28"/>
          <w:lang w:eastAsia="en-US"/>
        </w:rPr>
        <w:t xml:space="preserve"> строительной</w:t>
      </w:r>
      <w:r w:rsidR="003E0B1A" w:rsidRPr="00060187">
        <w:rPr>
          <w:sz w:val="24"/>
          <w:szCs w:val="28"/>
          <w:lang w:eastAsia="en-US"/>
        </w:rPr>
        <w:t xml:space="preserve"> площадк</w:t>
      </w:r>
      <w:r w:rsidR="00263FAB" w:rsidRPr="00060187">
        <w:rPr>
          <w:sz w:val="24"/>
          <w:szCs w:val="28"/>
          <w:lang w:eastAsia="en-US"/>
        </w:rPr>
        <w:t>е</w:t>
      </w:r>
      <w:r w:rsidR="003E0B1A" w:rsidRPr="00060187">
        <w:rPr>
          <w:sz w:val="24"/>
          <w:szCs w:val="28"/>
          <w:lang w:eastAsia="en-US"/>
        </w:rPr>
        <w:t xml:space="preserve"> в течение всего времени проведения работ.</w:t>
      </w:r>
    </w:p>
    <w:p w:rsidR="003E0B1A" w:rsidRPr="00060187" w:rsidRDefault="003E0B1A" w:rsidP="00B35C53">
      <w:pPr>
        <w:ind w:firstLine="709"/>
        <w:jc w:val="both"/>
        <w:rPr>
          <w:sz w:val="24"/>
          <w:szCs w:val="28"/>
          <w:lang w:eastAsia="en-US"/>
        </w:rPr>
      </w:pPr>
      <w:r w:rsidRPr="00060187">
        <w:rPr>
          <w:sz w:val="24"/>
          <w:szCs w:val="28"/>
          <w:lang w:eastAsia="en-US"/>
        </w:rPr>
        <w:t xml:space="preserve">Расчистка и устранение препятствий </w:t>
      </w:r>
      <w:r w:rsidR="000D1A7F" w:rsidRPr="00060187">
        <w:rPr>
          <w:sz w:val="24"/>
          <w:szCs w:val="28"/>
          <w:lang w:eastAsia="en-US"/>
        </w:rPr>
        <w:t xml:space="preserve">на </w:t>
      </w:r>
      <w:r w:rsidRPr="00060187">
        <w:rPr>
          <w:sz w:val="24"/>
          <w:szCs w:val="28"/>
          <w:lang w:eastAsia="en-US"/>
        </w:rPr>
        <w:t>всех проходах и лестницах.</w:t>
      </w:r>
    </w:p>
    <w:p w:rsidR="000F577F" w:rsidRPr="00060187" w:rsidRDefault="000F577F" w:rsidP="00B35C53">
      <w:pPr>
        <w:jc w:val="center"/>
        <w:rPr>
          <w:b/>
          <w:sz w:val="24"/>
          <w:szCs w:val="28"/>
        </w:rPr>
        <w:sectPr w:rsidR="000F577F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8049B3" w:rsidRPr="00060187" w:rsidRDefault="00F639FB" w:rsidP="00B35C53">
      <w:pPr>
        <w:jc w:val="center"/>
        <w:outlineLvl w:val="0"/>
        <w:rPr>
          <w:bCs/>
          <w:color w:val="000000"/>
          <w:sz w:val="24"/>
          <w:szCs w:val="28"/>
        </w:rPr>
      </w:pPr>
      <w:bookmarkStart w:id="113" w:name="_Toc65592353"/>
      <w:r w:rsidRPr="00060187">
        <w:rPr>
          <w:bCs/>
          <w:color w:val="000000"/>
          <w:sz w:val="24"/>
          <w:szCs w:val="28"/>
        </w:rPr>
        <w:lastRenderedPageBreak/>
        <w:t>Приложение</w:t>
      </w:r>
      <w:r w:rsidR="00263CD9" w:rsidRPr="00060187">
        <w:rPr>
          <w:bCs/>
          <w:color w:val="000000"/>
          <w:sz w:val="24"/>
          <w:szCs w:val="28"/>
        </w:rPr>
        <w:t xml:space="preserve"> №</w:t>
      </w:r>
      <w:r w:rsidRPr="00060187">
        <w:rPr>
          <w:bCs/>
          <w:color w:val="000000"/>
          <w:sz w:val="24"/>
          <w:szCs w:val="28"/>
        </w:rPr>
        <w:t xml:space="preserve"> </w:t>
      </w:r>
      <w:r w:rsidR="003E0B1A" w:rsidRPr="00060187">
        <w:rPr>
          <w:bCs/>
          <w:color w:val="000000"/>
          <w:sz w:val="24"/>
          <w:szCs w:val="28"/>
        </w:rPr>
        <w:t>8</w:t>
      </w:r>
      <w:bookmarkEnd w:id="113"/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1A6F63" w:rsidRPr="00060187" w:rsidRDefault="007061C8" w:rsidP="00B35C53">
      <w:pPr>
        <w:ind w:firstLine="709"/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 xml:space="preserve">Оценка рисков, связанных с опасностями </w:t>
      </w:r>
      <w:r w:rsidR="001F0FE4" w:rsidRPr="00060187">
        <w:rPr>
          <w:b/>
          <w:sz w:val="24"/>
          <w:szCs w:val="28"/>
        </w:rPr>
        <w:t>спотыкания</w:t>
      </w:r>
      <w:r w:rsidRPr="00060187">
        <w:rPr>
          <w:b/>
          <w:sz w:val="24"/>
          <w:szCs w:val="28"/>
        </w:rPr>
        <w:t>,</w:t>
      </w:r>
    </w:p>
    <w:p w:rsidR="007061C8" w:rsidRPr="00060187" w:rsidRDefault="00C8624C" w:rsidP="00B35C53">
      <w:pPr>
        <w:ind w:firstLine="709"/>
        <w:jc w:val="center"/>
        <w:rPr>
          <w:b/>
          <w:sz w:val="24"/>
          <w:szCs w:val="28"/>
        </w:rPr>
      </w:pPr>
      <w:r w:rsidRPr="00060187">
        <w:rPr>
          <w:b/>
          <w:sz w:val="24"/>
          <w:szCs w:val="28"/>
        </w:rPr>
        <w:t>скольжения</w:t>
      </w:r>
      <w:r w:rsidR="001A6F63" w:rsidRPr="00060187">
        <w:rPr>
          <w:b/>
          <w:sz w:val="24"/>
          <w:szCs w:val="28"/>
        </w:rPr>
        <w:t xml:space="preserve"> </w:t>
      </w:r>
      <w:r w:rsidR="007061C8" w:rsidRPr="00060187">
        <w:rPr>
          <w:b/>
          <w:sz w:val="24"/>
          <w:szCs w:val="28"/>
        </w:rPr>
        <w:t xml:space="preserve">и </w:t>
      </w:r>
      <w:r w:rsidRPr="00060187">
        <w:rPr>
          <w:b/>
          <w:sz w:val="24"/>
          <w:szCs w:val="28"/>
        </w:rPr>
        <w:t>падения</w:t>
      </w:r>
    </w:p>
    <w:p w:rsidR="007061C8" w:rsidRPr="00060187" w:rsidRDefault="007061C8" w:rsidP="00B35C53">
      <w:pPr>
        <w:ind w:firstLine="708"/>
        <w:jc w:val="center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 xml:space="preserve">Опасность </w:t>
      </w:r>
      <w:r w:rsidR="00A92E99" w:rsidRPr="00060187">
        <w:rPr>
          <w:i/>
          <w:sz w:val="24"/>
          <w:szCs w:val="28"/>
        </w:rPr>
        <w:t>поскальзывани</w:t>
      </w:r>
      <w:r w:rsidRPr="00060187">
        <w:rPr>
          <w:i/>
          <w:sz w:val="24"/>
          <w:szCs w:val="28"/>
        </w:rPr>
        <w:t>я</w:t>
      </w:r>
    </w:p>
    <w:p w:rsidR="007061C8" w:rsidRPr="00060187" w:rsidRDefault="007061C8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Поскальзывания происходят от недостаточного трения между обувью и поверхностью пола. Вероятность поскальзывания определя</w:t>
      </w:r>
      <w:r w:rsidR="0010061B" w:rsidRPr="00060187">
        <w:rPr>
          <w:sz w:val="24"/>
          <w:szCs w:val="28"/>
        </w:rPr>
        <w:t>е</w:t>
      </w:r>
      <w:r w:rsidRPr="00060187">
        <w:rPr>
          <w:sz w:val="24"/>
          <w:szCs w:val="28"/>
        </w:rPr>
        <w:t>тся: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типом напольного покрытия;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наличием на полу загрязнений, воды, масла или пыли;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типом </w:t>
      </w:r>
      <w:r w:rsidR="00AE2CED" w:rsidRPr="00060187">
        <w:rPr>
          <w:sz w:val="24"/>
          <w:szCs w:val="28"/>
        </w:rPr>
        <w:t xml:space="preserve">обуви </w:t>
      </w:r>
      <w:r w:rsidRPr="00060187">
        <w:rPr>
          <w:sz w:val="24"/>
          <w:szCs w:val="28"/>
        </w:rPr>
        <w:t>и состоянием</w:t>
      </w:r>
      <w:r w:rsidR="00AE2CED" w:rsidRPr="00060187">
        <w:rPr>
          <w:sz w:val="24"/>
          <w:szCs w:val="28"/>
        </w:rPr>
        <w:t xml:space="preserve"> ее подошвы</w:t>
      </w:r>
      <w:r w:rsidRPr="00060187">
        <w:rPr>
          <w:sz w:val="24"/>
          <w:szCs w:val="28"/>
        </w:rPr>
        <w:t>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физическими факторами, такими как, например, </w:t>
      </w:r>
      <w:r w:rsidR="001F0FE4" w:rsidRPr="00060187">
        <w:rPr>
          <w:sz w:val="24"/>
          <w:szCs w:val="28"/>
        </w:rPr>
        <w:t xml:space="preserve">достаточность </w:t>
      </w:r>
      <w:r w:rsidRPr="00060187">
        <w:rPr>
          <w:sz w:val="24"/>
          <w:szCs w:val="28"/>
        </w:rPr>
        <w:t>освещени</w:t>
      </w:r>
      <w:r w:rsidR="001F0FE4" w:rsidRPr="00060187">
        <w:rPr>
          <w:sz w:val="24"/>
          <w:szCs w:val="28"/>
        </w:rPr>
        <w:t>я</w:t>
      </w:r>
      <w:r w:rsidRPr="00060187">
        <w:rPr>
          <w:sz w:val="24"/>
          <w:szCs w:val="28"/>
        </w:rPr>
        <w:t>;</w:t>
      </w:r>
    </w:p>
    <w:p w:rsidR="007061C8" w:rsidRPr="00060187" w:rsidRDefault="001F0FE4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физичес</w:t>
      </w:r>
      <w:r w:rsidR="00AB502F" w:rsidRPr="00060187">
        <w:rPr>
          <w:sz w:val="24"/>
          <w:szCs w:val="28"/>
        </w:rPr>
        <w:t>к</w:t>
      </w:r>
      <w:r w:rsidRPr="00060187">
        <w:rPr>
          <w:sz w:val="24"/>
          <w:szCs w:val="28"/>
        </w:rPr>
        <w:t xml:space="preserve">им состоянием </w:t>
      </w:r>
      <w:r w:rsidR="007061C8" w:rsidRPr="00060187">
        <w:rPr>
          <w:sz w:val="24"/>
          <w:szCs w:val="28"/>
        </w:rPr>
        <w:t>человека, который может поскользнуться.</w:t>
      </w:r>
    </w:p>
    <w:p w:rsidR="007061C8" w:rsidRPr="00060187" w:rsidRDefault="007061C8" w:rsidP="00B35C53">
      <w:pPr>
        <w:ind w:firstLine="708"/>
        <w:jc w:val="center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 xml:space="preserve">Опасность </w:t>
      </w:r>
      <w:r w:rsidR="00516E0D" w:rsidRPr="00060187">
        <w:rPr>
          <w:i/>
          <w:sz w:val="24"/>
          <w:szCs w:val="28"/>
        </w:rPr>
        <w:t>спотыкания</w:t>
      </w:r>
    </w:p>
    <w:p w:rsidR="007061C8" w:rsidRPr="00060187" w:rsidRDefault="007061C8" w:rsidP="00B35C53">
      <w:pPr>
        <w:ind w:firstLine="708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Опасность </w:t>
      </w:r>
      <w:r w:rsidR="00516E0D" w:rsidRPr="00060187">
        <w:rPr>
          <w:sz w:val="24"/>
          <w:szCs w:val="28"/>
        </w:rPr>
        <w:t xml:space="preserve">спотыкания </w:t>
      </w:r>
      <w:r w:rsidRPr="00060187">
        <w:rPr>
          <w:sz w:val="24"/>
          <w:szCs w:val="28"/>
        </w:rPr>
        <w:t>связана с потерей равновесия при контакте ноги с тем или иным объектом</w:t>
      </w:r>
      <w:r w:rsidR="00A92E99" w:rsidRPr="00060187">
        <w:rPr>
          <w:sz w:val="24"/>
          <w:szCs w:val="28"/>
        </w:rPr>
        <w:t xml:space="preserve"> при движении</w:t>
      </w:r>
      <w:r w:rsidRPr="00060187">
        <w:rPr>
          <w:sz w:val="24"/>
          <w:szCs w:val="28"/>
        </w:rPr>
        <w:t xml:space="preserve">. </w:t>
      </w:r>
      <w:r w:rsidRPr="00060187">
        <w:rPr>
          <w:sz w:val="24"/>
          <w:szCs w:val="28"/>
          <w:u w:val="single"/>
        </w:rPr>
        <w:t>Источниками</w:t>
      </w:r>
      <w:r w:rsidRPr="00060187">
        <w:rPr>
          <w:sz w:val="24"/>
          <w:szCs w:val="28"/>
        </w:rPr>
        <w:t xml:space="preserve"> опасности </w:t>
      </w:r>
      <w:r w:rsidR="00516E0D" w:rsidRPr="00060187">
        <w:rPr>
          <w:sz w:val="24"/>
          <w:szCs w:val="28"/>
        </w:rPr>
        <w:t xml:space="preserve">спотыкания </w:t>
      </w:r>
      <w:r w:rsidRPr="00060187">
        <w:rPr>
          <w:sz w:val="24"/>
          <w:szCs w:val="28"/>
        </w:rPr>
        <w:t>являются: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внезапное изменение качества поверхности</w:t>
      </w:r>
      <w:r w:rsidR="00AE2CED" w:rsidRPr="00060187">
        <w:rPr>
          <w:sz w:val="24"/>
          <w:szCs w:val="28"/>
        </w:rPr>
        <w:t>, внезапный перепад высот</w:t>
      </w:r>
      <w:r w:rsidR="001A6F63" w:rsidRPr="00060187">
        <w:rPr>
          <w:sz w:val="24"/>
          <w:szCs w:val="28"/>
        </w:rPr>
        <w:br/>
      </w:r>
      <w:r w:rsidR="00AE2CED" w:rsidRPr="00060187">
        <w:rPr>
          <w:sz w:val="24"/>
          <w:szCs w:val="28"/>
        </w:rPr>
        <w:t>на поверхности</w:t>
      </w:r>
      <w:r w:rsidRPr="00060187">
        <w:rPr>
          <w:sz w:val="24"/>
          <w:szCs w:val="28"/>
        </w:rPr>
        <w:t>;</w:t>
      </w:r>
    </w:p>
    <w:p w:rsidR="007061C8" w:rsidRPr="00060187" w:rsidRDefault="00AE2CED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наличие </w:t>
      </w:r>
      <w:r w:rsidR="007061C8" w:rsidRPr="00060187">
        <w:rPr>
          <w:sz w:val="24"/>
          <w:szCs w:val="28"/>
        </w:rPr>
        <w:t>висячи</w:t>
      </w:r>
      <w:r w:rsidRPr="00060187">
        <w:rPr>
          <w:sz w:val="24"/>
          <w:szCs w:val="28"/>
        </w:rPr>
        <w:t>х</w:t>
      </w:r>
      <w:r w:rsidR="007061C8" w:rsidRPr="00060187">
        <w:rPr>
          <w:sz w:val="24"/>
          <w:szCs w:val="28"/>
        </w:rPr>
        <w:t xml:space="preserve"> кабел</w:t>
      </w:r>
      <w:r w:rsidRPr="00060187">
        <w:rPr>
          <w:sz w:val="24"/>
          <w:szCs w:val="28"/>
        </w:rPr>
        <w:t>ей</w:t>
      </w:r>
      <w:r w:rsidR="007061C8" w:rsidRPr="00060187">
        <w:rPr>
          <w:sz w:val="24"/>
          <w:szCs w:val="28"/>
        </w:rPr>
        <w:t>, неубранны</w:t>
      </w:r>
      <w:r w:rsidRPr="00060187">
        <w:rPr>
          <w:sz w:val="24"/>
          <w:szCs w:val="28"/>
        </w:rPr>
        <w:t>х</w:t>
      </w:r>
      <w:r w:rsidR="007061C8" w:rsidRPr="00060187">
        <w:rPr>
          <w:sz w:val="24"/>
          <w:szCs w:val="28"/>
        </w:rPr>
        <w:t xml:space="preserve"> провод</w:t>
      </w:r>
      <w:r w:rsidRPr="00060187">
        <w:rPr>
          <w:sz w:val="24"/>
          <w:szCs w:val="28"/>
        </w:rPr>
        <w:t>ов</w:t>
      </w:r>
      <w:r w:rsidR="007061C8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 xml:space="preserve">и </w:t>
      </w:r>
      <w:r w:rsidR="007061C8" w:rsidRPr="00060187">
        <w:rPr>
          <w:sz w:val="24"/>
          <w:szCs w:val="28"/>
        </w:rPr>
        <w:t>ины</w:t>
      </w:r>
      <w:r w:rsidRPr="00060187">
        <w:rPr>
          <w:sz w:val="24"/>
          <w:szCs w:val="28"/>
        </w:rPr>
        <w:t>х</w:t>
      </w:r>
      <w:r w:rsidR="007061C8" w:rsidRPr="00060187">
        <w:rPr>
          <w:sz w:val="24"/>
          <w:szCs w:val="28"/>
        </w:rPr>
        <w:t xml:space="preserve"> предмет</w:t>
      </w:r>
      <w:r w:rsidRPr="00060187">
        <w:rPr>
          <w:sz w:val="24"/>
          <w:szCs w:val="28"/>
        </w:rPr>
        <w:t>ов</w:t>
      </w:r>
      <w:r w:rsidR="00AB502F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по</w:t>
      </w:r>
      <w:r w:rsidR="007061C8" w:rsidRPr="00060187">
        <w:rPr>
          <w:sz w:val="24"/>
          <w:szCs w:val="28"/>
        </w:rPr>
        <w:t xml:space="preserve"> пути следования работника;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тип обуви </w:t>
      </w:r>
      <w:r w:rsidR="00AE2CED" w:rsidRPr="00060187">
        <w:rPr>
          <w:sz w:val="24"/>
          <w:szCs w:val="28"/>
        </w:rPr>
        <w:t xml:space="preserve">и состояние ее подошвы </w:t>
      </w:r>
      <w:r w:rsidRPr="00060187">
        <w:rPr>
          <w:sz w:val="24"/>
          <w:szCs w:val="28"/>
        </w:rPr>
        <w:t xml:space="preserve">(особенно </w:t>
      </w:r>
      <w:r w:rsidR="00AE2CED" w:rsidRPr="00060187">
        <w:rPr>
          <w:sz w:val="24"/>
          <w:szCs w:val="28"/>
        </w:rPr>
        <w:t xml:space="preserve">опасна при спотыкании </w:t>
      </w:r>
      <w:r w:rsidRPr="00060187">
        <w:rPr>
          <w:sz w:val="24"/>
          <w:szCs w:val="28"/>
        </w:rPr>
        <w:t>обувь</w:t>
      </w:r>
      <w:r w:rsidR="001A6F63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на высоком каблуке);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физические факторы, такие как, например, </w:t>
      </w:r>
      <w:r w:rsidR="00AE2CED" w:rsidRPr="00060187">
        <w:rPr>
          <w:sz w:val="24"/>
          <w:szCs w:val="28"/>
        </w:rPr>
        <w:t xml:space="preserve">достаточность </w:t>
      </w:r>
      <w:r w:rsidRPr="00060187">
        <w:rPr>
          <w:sz w:val="24"/>
          <w:szCs w:val="28"/>
        </w:rPr>
        <w:t>освещени</w:t>
      </w:r>
      <w:r w:rsidR="00AE2CED" w:rsidRPr="00060187">
        <w:rPr>
          <w:sz w:val="24"/>
          <w:szCs w:val="28"/>
        </w:rPr>
        <w:t>я</w:t>
      </w:r>
      <w:r w:rsidRPr="00060187">
        <w:rPr>
          <w:sz w:val="24"/>
          <w:szCs w:val="28"/>
        </w:rPr>
        <w:t>;</w:t>
      </w:r>
    </w:p>
    <w:p w:rsidR="007061C8" w:rsidRPr="00060187" w:rsidRDefault="00AE2CED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физическое состояние </w:t>
      </w:r>
      <w:r w:rsidR="007061C8" w:rsidRPr="00060187">
        <w:rPr>
          <w:sz w:val="24"/>
          <w:szCs w:val="28"/>
        </w:rPr>
        <w:t>человека, который может запнуться.</w:t>
      </w:r>
    </w:p>
    <w:p w:rsidR="007061C8" w:rsidRPr="00060187" w:rsidRDefault="007061C8" w:rsidP="00B35C53">
      <w:pPr>
        <w:tabs>
          <w:tab w:val="num" w:pos="-1985"/>
        </w:tabs>
        <w:jc w:val="both"/>
        <w:rPr>
          <w:sz w:val="24"/>
          <w:szCs w:val="28"/>
        </w:rPr>
      </w:pPr>
      <w:r w:rsidRPr="00060187">
        <w:rPr>
          <w:sz w:val="24"/>
          <w:szCs w:val="28"/>
        </w:rPr>
        <w:tab/>
      </w:r>
      <w:r w:rsidRPr="00060187">
        <w:rPr>
          <w:sz w:val="24"/>
          <w:szCs w:val="28"/>
          <w:u w:val="single"/>
        </w:rPr>
        <w:t>Тяжесть</w:t>
      </w:r>
      <w:r w:rsidRPr="00060187">
        <w:rPr>
          <w:sz w:val="24"/>
          <w:szCs w:val="28"/>
        </w:rPr>
        <w:t xml:space="preserve"> последствий, связанных с опасностью </w:t>
      </w:r>
      <w:r w:rsidR="00516E0D" w:rsidRPr="00060187">
        <w:rPr>
          <w:sz w:val="24"/>
          <w:szCs w:val="28"/>
        </w:rPr>
        <w:t>спотыкания</w:t>
      </w:r>
      <w:r w:rsidRPr="00060187">
        <w:rPr>
          <w:sz w:val="24"/>
          <w:szCs w:val="28"/>
        </w:rPr>
        <w:t>, будет возрастать</w:t>
      </w:r>
      <w:r w:rsidR="001A6F63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>в зависимости от окружающей обстановки (наличия мебели с острыми углами</w:t>
      </w:r>
      <w:r w:rsidR="001A6F63" w:rsidRPr="00060187">
        <w:rPr>
          <w:sz w:val="24"/>
          <w:szCs w:val="28"/>
        </w:rPr>
        <w:br/>
      </w:r>
      <w:r w:rsidRPr="00060187">
        <w:rPr>
          <w:sz w:val="24"/>
          <w:szCs w:val="28"/>
        </w:rPr>
        <w:t xml:space="preserve">и т. п.). Если человек </w:t>
      </w:r>
      <w:r w:rsidR="00516E0D" w:rsidRPr="00060187">
        <w:rPr>
          <w:sz w:val="24"/>
          <w:szCs w:val="28"/>
        </w:rPr>
        <w:t xml:space="preserve">споткнулся </w:t>
      </w:r>
      <w:r w:rsidRPr="00060187">
        <w:rPr>
          <w:sz w:val="24"/>
          <w:szCs w:val="28"/>
        </w:rPr>
        <w:t>и потерял равновесие, он может получить травму</w:t>
      </w:r>
      <w:r w:rsidR="001A6F63" w:rsidRPr="00060187">
        <w:rPr>
          <w:sz w:val="24"/>
          <w:szCs w:val="28"/>
        </w:rPr>
        <w:br/>
      </w:r>
      <w:r w:rsidR="00AE2CED" w:rsidRPr="00060187">
        <w:rPr>
          <w:sz w:val="24"/>
          <w:szCs w:val="28"/>
        </w:rPr>
        <w:t>при</w:t>
      </w:r>
      <w:r w:rsidRPr="00060187">
        <w:rPr>
          <w:sz w:val="24"/>
          <w:szCs w:val="28"/>
        </w:rPr>
        <w:t xml:space="preserve"> попытк</w:t>
      </w:r>
      <w:r w:rsidR="00AE2CED" w:rsidRPr="00060187">
        <w:rPr>
          <w:sz w:val="24"/>
          <w:szCs w:val="28"/>
        </w:rPr>
        <w:t>е</w:t>
      </w:r>
      <w:r w:rsidRPr="00060187">
        <w:rPr>
          <w:sz w:val="24"/>
          <w:szCs w:val="28"/>
        </w:rPr>
        <w:t xml:space="preserve"> предотвратить падение, держась за предметы окружающей обстановки</w:t>
      </w:r>
      <w:r w:rsidR="00AE2CED" w:rsidRPr="00060187">
        <w:rPr>
          <w:sz w:val="24"/>
          <w:szCs w:val="28"/>
        </w:rPr>
        <w:t>, что</w:t>
      </w:r>
      <w:r w:rsidRPr="00060187">
        <w:rPr>
          <w:sz w:val="24"/>
          <w:szCs w:val="28"/>
        </w:rPr>
        <w:t xml:space="preserve"> </w:t>
      </w:r>
      <w:r w:rsidR="00AE2CED" w:rsidRPr="00060187">
        <w:rPr>
          <w:sz w:val="24"/>
          <w:szCs w:val="28"/>
        </w:rPr>
        <w:t>приводит к</w:t>
      </w:r>
      <w:r w:rsidRPr="00060187">
        <w:rPr>
          <w:sz w:val="24"/>
          <w:szCs w:val="28"/>
        </w:rPr>
        <w:t xml:space="preserve"> травм</w:t>
      </w:r>
      <w:r w:rsidR="00AE2CED" w:rsidRPr="00060187">
        <w:rPr>
          <w:sz w:val="24"/>
          <w:szCs w:val="28"/>
        </w:rPr>
        <w:t>ам</w:t>
      </w:r>
      <w:r w:rsidRPr="00060187">
        <w:rPr>
          <w:sz w:val="24"/>
          <w:szCs w:val="28"/>
        </w:rPr>
        <w:t xml:space="preserve"> в виде ушибов, переломов, вывихов.</w:t>
      </w:r>
    </w:p>
    <w:p w:rsidR="007061C8" w:rsidRPr="00060187" w:rsidRDefault="007061C8" w:rsidP="00B35C53">
      <w:pPr>
        <w:tabs>
          <w:tab w:val="num" w:pos="-1985"/>
        </w:tabs>
        <w:jc w:val="center"/>
        <w:rPr>
          <w:i/>
          <w:sz w:val="24"/>
          <w:szCs w:val="28"/>
        </w:rPr>
      </w:pPr>
      <w:r w:rsidRPr="00060187">
        <w:rPr>
          <w:i/>
          <w:sz w:val="24"/>
          <w:szCs w:val="28"/>
        </w:rPr>
        <w:t>Опасность падения</w:t>
      </w:r>
    </w:p>
    <w:p w:rsidR="007061C8" w:rsidRPr="00060187" w:rsidRDefault="007061C8" w:rsidP="00B35C53">
      <w:pPr>
        <w:tabs>
          <w:tab w:val="num" w:pos="-1985"/>
        </w:tabs>
        <w:jc w:val="both"/>
        <w:rPr>
          <w:sz w:val="24"/>
          <w:szCs w:val="28"/>
        </w:rPr>
      </w:pPr>
      <w:r w:rsidRPr="00060187">
        <w:rPr>
          <w:sz w:val="24"/>
          <w:szCs w:val="28"/>
        </w:rPr>
        <w:tab/>
        <w:t>Падения обычно являются результатом</w:t>
      </w:r>
      <w:r w:rsidR="00AE2CED" w:rsidRPr="00060187">
        <w:rPr>
          <w:sz w:val="24"/>
          <w:szCs w:val="28"/>
        </w:rPr>
        <w:t xml:space="preserve"> потери равновесия вследствие</w:t>
      </w:r>
      <w:r w:rsidRPr="00060187">
        <w:rPr>
          <w:sz w:val="24"/>
          <w:szCs w:val="28"/>
        </w:rPr>
        <w:t xml:space="preserve"> </w:t>
      </w:r>
      <w:r w:rsidR="00AE2CED" w:rsidRPr="00060187">
        <w:rPr>
          <w:sz w:val="24"/>
          <w:szCs w:val="28"/>
        </w:rPr>
        <w:t xml:space="preserve">поскальзывания </w:t>
      </w:r>
      <w:r w:rsidRPr="00060187">
        <w:rPr>
          <w:sz w:val="24"/>
          <w:szCs w:val="28"/>
        </w:rPr>
        <w:t xml:space="preserve">или </w:t>
      </w:r>
      <w:r w:rsidR="00AE2CED" w:rsidRPr="00060187">
        <w:rPr>
          <w:sz w:val="24"/>
          <w:szCs w:val="28"/>
        </w:rPr>
        <w:t>спотыкания, а также другим причинам, в том числе из-за неправильного использования лестниц или строительных лесов</w:t>
      </w:r>
      <w:r w:rsidRPr="00060187">
        <w:rPr>
          <w:sz w:val="24"/>
          <w:szCs w:val="28"/>
        </w:rPr>
        <w:t>. Существует два основных типа падений: падения на поверхности одн</w:t>
      </w:r>
      <w:r w:rsidR="00450549" w:rsidRPr="00060187">
        <w:rPr>
          <w:sz w:val="24"/>
          <w:szCs w:val="28"/>
        </w:rPr>
        <w:t xml:space="preserve">ого уровня и падения с высоты. </w:t>
      </w:r>
    </w:p>
    <w:p w:rsidR="007061C8" w:rsidRPr="00060187" w:rsidRDefault="007061C8" w:rsidP="00B35C53">
      <w:pPr>
        <w:ind w:firstLine="709"/>
        <w:jc w:val="both"/>
        <w:rPr>
          <w:bCs/>
          <w:i/>
          <w:sz w:val="24"/>
          <w:szCs w:val="28"/>
        </w:rPr>
      </w:pPr>
      <w:r w:rsidRPr="00060187">
        <w:rPr>
          <w:bCs/>
          <w:i/>
          <w:sz w:val="24"/>
          <w:szCs w:val="28"/>
        </w:rPr>
        <w:t xml:space="preserve">Как предотвратить опасности поскользнуться, </w:t>
      </w:r>
      <w:r w:rsidR="00516E0D" w:rsidRPr="00060187">
        <w:rPr>
          <w:bCs/>
          <w:i/>
          <w:sz w:val="24"/>
          <w:szCs w:val="28"/>
        </w:rPr>
        <w:t xml:space="preserve">споткнуться </w:t>
      </w:r>
      <w:r w:rsidRPr="00060187">
        <w:rPr>
          <w:bCs/>
          <w:i/>
          <w:sz w:val="24"/>
          <w:szCs w:val="28"/>
        </w:rPr>
        <w:t>и упасть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  <w:r w:rsidRPr="00060187">
        <w:rPr>
          <w:bCs/>
          <w:i/>
          <w:sz w:val="24"/>
          <w:szCs w:val="28"/>
        </w:rPr>
        <w:t>Выявление проблемных зон</w:t>
      </w:r>
      <w:r w:rsidRPr="00060187">
        <w:rPr>
          <w:bCs/>
          <w:sz w:val="24"/>
          <w:szCs w:val="28"/>
        </w:rPr>
        <w:t xml:space="preserve"> </w:t>
      </w:r>
      <w:r w:rsidR="001A6F63" w:rsidRPr="00060187">
        <w:rPr>
          <w:bCs/>
          <w:sz w:val="24"/>
          <w:szCs w:val="28"/>
        </w:rPr>
        <w:t>–</w:t>
      </w:r>
      <w:r w:rsidRPr="00060187">
        <w:rPr>
          <w:bCs/>
          <w:sz w:val="24"/>
          <w:szCs w:val="28"/>
        </w:rPr>
        <w:t xml:space="preserve"> это первый шаг. </w:t>
      </w:r>
      <w:r w:rsidR="00CE4EF0" w:rsidRPr="00060187">
        <w:rPr>
          <w:bCs/>
          <w:sz w:val="24"/>
          <w:szCs w:val="28"/>
        </w:rPr>
        <w:t>Обеспечивается</w:t>
      </w:r>
      <w:r w:rsidRPr="00060187">
        <w:rPr>
          <w:bCs/>
          <w:sz w:val="24"/>
          <w:szCs w:val="28"/>
        </w:rPr>
        <w:t xml:space="preserve"> регулярн</w:t>
      </w:r>
      <w:r w:rsidR="00CE4EF0" w:rsidRPr="00060187">
        <w:rPr>
          <w:bCs/>
          <w:sz w:val="24"/>
          <w:szCs w:val="28"/>
        </w:rPr>
        <w:t>ым</w:t>
      </w:r>
      <w:r w:rsidRPr="00060187">
        <w:rPr>
          <w:bCs/>
          <w:sz w:val="24"/>
          <w:szCs w:val="28"/>
        </w:rPr>
        <w:t xml:space="preserve"> пров</w:t>
      </w:r>
      <w:r w:rsidR="00CE4EF0" w:rsidRPr="00060187">
        <w:rPr>
          <w:bCs/>
          <w:sz w:val="24"/>
          <w:szCs w:val="28"/>
        </w:rPr>
        <w:t>едением</w:t>
      </w:r>
      <w:r w:rsidRPr="00060187">
        <w:rPr>
          <w:bCs/>
          <w:sz w:val="24"/>
          <w:szCs w:val="28"/>
        </w:rPr>
        <w:t xml:space="preserve"> осмотр</w:t>
      </w:r>
      <w:r w:rsidR="00CE4EF0" w:rsidRPr="00060187">
        <w:rPr>
          <w:bCs/>
          <w:sz w:val="24"/>
          <w:szCs w:val="28"/>
        </w:rPr>
        <w:t>ов</w:t>
      </w:r>
      <w:r w:rsidRPr="00060187">
        <w:rPr>
          <w:bCs/>
          <w:sz w:val="24"/>
          <w:szCs w:val="28"/>
        </w:rPr>
        <w:t xml:space="preserve"> рабоч</w:t>
      </w:r>
      <w:r w:rsidR="00CE4EF0" w:rsidRPr="00060187">
        <w:rPr>
          <w:bCs/>
          <w:sz w:val="24"/>
          <w:szCs w:val="28"/>
        </w:rPr>
        <w:t>их</w:t>
      </w:r>
      <w:r w:rsidRPr="00060187">
        <w:rPr>
          <w:bCs/>
          <w:sz w:val="24"/>
          <w:szCs w:val="28"/>
        </w:rPr>
        <w:t xml:space="preserve"> мест </w:t>
      </w:r>
      <w:r w:rsidR="004E3636" w:rsidRPr="00060187">
        <w:rPr>
          <w:bCs/>
          <w:sz w:val="24"/>
          <w:szCs w:val="28"/>
        </w:rPr>
        <w:t>с учетом состояния</w:t>
      </w:r>
      <w:r w:rsidRPr="00060187">
        <w:rPr>
          <w:bCs/>
          <w:sz w:val="24"/>
          <w:szCs w:val="28"/>
        </w:rPr>
        <w:t xml:space="preserve"> пол</w:t>
      </w:r>
      <w:r w:rsidR="004E3636" w:rsidRPr="00060187">
        <w:rPr>
          <w:bCs/>
          <w:sz w:val="24"/>
          <w:szCs w:val="28"/>
        </w:rPr>
        <w:t>а</w:t>
      </w:r>
      <w:r w:rsidRPr="00060187">
        <w:rPr>
          <w:bCs/>
          <w:sz w:val="24"/>
          <w:szCs w:val="28"/>
        </w:rPr>
        <w:t xml:space="preserve"> (качеству поверхности или загрязнениям)</w:t>
      </w:r>
      <w:r w:rsidR="004E3636" w:rsidRPr="00060187">
        <w:rPr>
          <w:bCs/>
          <w:sz w:val="24"/>
          <w:szCs w:val="28"/>
        </w:rPr>
        <w:t xml:space="preserve"> и</w:t>
      </w:r>
      <w:r w:rsidRPr="00060187">
        <w:rPr>
          <w:bCs/>
          <w:sz w:val="24"/>
          <w:szCs w:val="28"/>
        </w:rPr>
        <w:t xml:space="preserve"> лестниц (поверхность и перила)</w:t>
      </w:r>
      <w:r w:rsidR="004E3636" w:rsidRPr="00060187">
        <w:rPr>
          <w:bCs/>
          <w:sz w:val="24"/>
          <w:szCs w:val="28"/>
        </w:rPr>
        <w:t>, а также</w:t>
      </w:r>
      <w:r w:rsidR="001A6F63" w:rsidRPr="00060187">
        <w:rPr>
          <w:bCs/>
          <w:sz w:val="24"/>
          <w:szCs w:val="28"/>
        </w:rPr>
        <w:br/>
      </w:r>
      <w:r w:rsidR="00CE4EF0" w:rsidRPr="00060187">
        <w:rPr>
          <w:bCs/>
          <w:sz w:val="24"/>
          <w:szCs w:val="28"/>
        </w:rPr>
        <w:t>их</w:t>
      </w:r>
      <w:r w:rsidRPr="00060187">
        <w:rPr>
          <w:bCs/>
          <w:sz w:val="24"/>
          <w:szCs w:val="28"/>
        </w:rPr>
        <w:t xml:space="preserve"> освещени</w:t>
      </w:r>
      <w:r w:rsidR="004E3636" w:rsidRPr="00060187">
        <w:rPr>
          <w:bCs/>
          <w:sz w:val="24"/>
          <w:szCs w:val="28"/>
        </w:rPr>
        <w:t>я</w:t>
      </w:r>
      <w:r w:rsidRPr="00060187">
        <w:rPr>
          <w:bCs/>
          <w:sz w:val="24"/>
          <w:szCs w:val="28"/>
        </w:rPr>
        <w:t>.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После </w:t>
      </w:r>
      <w:r w:rsidR="004E3636" w:rsidRPr="00060187">
        <w:rPr>
          <w:bCs/>
          <w:sz w:val="24"/>
          <w:szCs w:val="28"/>
        </w:rPr>
        <w:t xml:space="preserve">установления </w:t>
      </w:r>
      <w:r w:rsidRPr="00060187">
        <w:rPr>
          <w:bCs/>
          <w:sz w:val="24"/>
          <w:szCs w:val="28"/>
        </w:rPr>
        <w:t xml:space="preserve">наличия </w:t>
      </w:r>
      <w:r w:rsidR="004E3636" w:rsidRPr="00060187">
        <w:rPr>
          <w:bCs/>
          <w:sz w:val="24"/>
          <w:szCs w:val="28"/>
        </w:rPr>
        <w:t>проблемных зон</w:t>
      </w:r>
      <w:r w:rsidRPr="00060187">
        <w:rPr>
          <w:bCs/>
          <w:sz w:val="24"/>
          <w:szCs w:val="28"/>
        </w:rPr>
        <w:t xml:space="preserve">, </w:t>
      </w:r>
      <w:r w:rsidR="004E3636" w:rsidRPr="00060187">
        <w:rPr>
          <w:bCs/>
          <w:sz w:val="24"/>
          <w:szCs w:val="28"/>
        </w:rPr>
        <w:t xml:space="preserve">определяются </w:t>
      </w:r>
      <w:r w:rsidRPr="00060187">
        <w:rPr>
          <w:bCs/>
          <w:i/>
          <w:sz w:val="24"/>
          <w:szCs w:val="28"/>
        </w:rPr>
        <w:t>уровни риска</w:t>
      </w:r>
      <w:r w:rsidRPr="00060187">
        <w:rPr>
          <w:bCs/>
          <w:sz w:val="24"/>
          <w:szCs w:val="28"/>
        </w:rPr>
        <w:t xml:space="preserve">, связанные с ними, и </w:t>
      </w:r>
      <w:r w:rsidR="004E3636" w:rsidRPr="00060187">
        <w:rPr>
          <w:bCs/>
          <w:sz w:val="24"/>
          <w:szCs w:val="28"/>
        </w:rPr>
        <w:t xml:space="preserve">приоритетные </w:t>
      </w:r>
      <w:r w:rsidRPr="00060187">
        <w:rPr>
          <w:bCs/>
          <w:sz w:val="24"/>
          <w:szCs w:val="28"/>
        </w:rPr>
        <w:t>мер</w:t>
      </w:r>
      <w:r w:rsidR="004E3636" w:rsidRPr="00060187">
        <w:rPr>
          <w:bCs/>
          <w:sz w:val="24"/>
          <w:szCs w:val="28"/>
        </w:rPr>
        <w:t>ы</w:t>
      </w:r>
      <w:r w:rsidRPr="00060187">
        <w:rPr>
          <w:bCs/>
          <w:sz w:val="24"/>
          <w:szCs w:val="28"/>
        </w:rPr>
        <w:t xml:space="preserve"> по их снижению или контролю. 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Меры по снижению уровней рисков </w:t>
      </w:r>
      <w:r w:rsidR="004E3636" w:rsidRPr="00060187">
        <w:rPr>
          <w:bCs/>
          <w:sz w:val="24"/>
          <w:szCs w:val="28"/>
        </w:rPr>
        <w:t xml:space="preserve">рекомендуется </w:t>
      </w:r>
      <w:r w:rsidRPr="00060187">
        <w:rPr>
          <w:bCs/>
          <w:sz w:val="24"/>
          <w:szCs w:val="28"/>
        </w:rPr>
        <w:t>рассматривать</w:t>
      </w:r>
      <w:r w:rsidR="001A6F63" w:rsidRPr="00060187">
        <w:rPr>
          <w:bCs/>
          <w:sz w:val="24"/>
          <w:szCs w:val="28"/>
        </w:rPr>
        <w:br/>
      </w:r>
      <w:r w:rsidRPr="00060187">
        <w:rPr>
          <w:bCs/>
          <w:sz w:val="24"/>
          <w:szCs w:val="28"/>
        </w:rPr>
        <w:t xml:space="preserve">в соответствии с уже </w:t>
      </w:r>
      <w:r w:rsidR="004E3636" w:rsidRPr="00060187">
        <w:rPr>
          <w:bCs/>
          <w:sz w:val="24"/>
          <w:szCs w:val="28"/>
        </w:rPr>
        <w:t>описанными приоритетами</w:t>
      </w:r>
      <w:r w:rsidRPr="00060187">
        <w:rPr>
          <w:bCs/>
          <w:sz w:val="24"/>
          <w:szCs w:val="28"/>
        </w:rPr>
        <w:t xml:space="preserve">. 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  <w:u w:val="single"/>
        </w:rPr>
        <w:t>Устранение опасностей</w:t>
      </w:r>
      <w:r w:rsidRPr="00060187">
        <w:rPr>
          <w:bCs/>
          <w:sz w:val="24"/>
          <w:szCs w:val="28"/>
        </w:rPr>
        <w:t xml:space="preserve"> </w:t>
      </w:r>
      <w:r w:rsidR="005327B6" w:rsidRPr="00060187">
        <w:rPr>
          <w:bCs/>
          <w:sz w:val="24"/>
          <w:szCs w:val="28"/>
        </w:rPr>
        <w:t>обеспечивается</w:t>
      </w:r>
      <w:r w:rsidRPr="00060187">
        <w:rPr>
          <w:bCs/>
          <w:sz w:val="24"/>
          <w:szCs w:val="28"/>
        </w:rPr>
        <w:t xml:space="preserve"> предотвращение</w:t>
      </w:r>
      <w:r w:rsidR="005327B6" w:rsidRPr="00060187">
        <w:rPr>
          <w:bCs/>
          <w:sz w:val="24"/>
          <w:szCs w:val="28"/>
        </w:rPr>
        <w:t>м</w:t>
      </w:r>
      <w:r w:rsidRPr="00060187">
        <w:rPr>
          <w:bCs/>
          <w:sz w:val="24"/>
          <w:szCs w:val="28"/>
        </w:rPr>
        <w:t xml:space="preserve"> загрязнения</w:t>
      </w:r>
      <w:r w:rsidR="005327B6" w:rsidRPr="00060187">
        <w:rPr>
          <w:bCs/>
          <w:sz w:val="24"/>
          <w:szCs w:val="28"/>
        </w:rPr>
        <w:t xml:space="preserve"> поверхностей</w:t>
      </w:r>
      <w:r w:rsidRPr="00060187">
        <w:rPr>
          <w:bCs/>
          <w:sz w:val="24"/>
          <w:szCs w:val="28"/>
        </w:rPr>
        <w:t xml:space="preserve">, </w:t>
      </w:r>
      <w:r w:rsidR="005327B6" w:rsidRPr="00060187">
        <w:rPr>
          <w:bCs/>
          <w:sz w:val="24"/>
          <w:szCs w:val="28"/>
        </w:rPr>
        <w:t xml:space="preserve">переводом персонала, производящего уборку помещений и наиболее подверженных этим рискам, </w:t>
      </w:r>
      <w:r w:rsidRPr="00060187">
        <w:rPr>
          <w:bCs/>
          <w:sz w:val="24"/>
          <w:szCs w:val="28"/>
        </w:rPr>
        <w:t>с ночной на дневную работу</w:t>
      </w:r>
      <w:r w:rsidR="00AB502F" w:rsidRPr="00060187">
        <w:rPr>
          <w:bCs/>
          <w:sz w:val="24"/>
          <w:szCs w:val="28"/>
        </w:rPr>
        <w:t xml:space="preserve"> </w:t>
      </w:r>
      <w:r w:rsidRPr="00060187">
        <w:rPr>
          <w:bCs/>
          <w:sz w:val="24"/>
          <w:szCs w:val="28"/>
        </w:rPr>
        <w:t xml:space="preserve">для снижения утомляемости; </w:t>
      </w:r>
      <w:r w:rsidR="005327B6" w:rsidRPr="00060187">
        <w:rPr>
          <w:bCs/>
          <w:sz w:val="24"/>
          <w:szCs w:val="28"/>
        </w:rPr>
        <w:t xml:space="preserve">размещением </w:t>
      </w:r>
      <w:r w:rsidRPr="00060187">
        <w:rPr>
          <w:bCs/>
          <w:sz w:val="24"/>
          <w:szCs w:val="28"/>
        </w:rPr>
        <w:t>проводов и кабелей в лючки</w:t>
      </w:r>
      <w:r w:rsidR="005327B6" w:rsidRPr="00060187">
        <w:rPr>
          <w:bCs/>
          <w:sz w:val="24"/>
          <w:szCs w:val="28"/>
        </w:rPr>
        <w:t xml:space="preserve"> или каналы,</w:t>
      </w:r>
      <w:r w:rsidRPr="00060187">
        <w:rPr>
          <w:bCs/>
          <w:sz w:val="24"/>
          <w:szCs w:val="28"/>
        </w:rPr>
        <w:t xml:space="preserve"> установк</w:t>
      </w:r>
      <w:r w:rsidR="005327B6" w:rsidRPr="00060187">
        <w:rPr>
          <w:bCs/>
          <w:sz w:val="24"/>
          <w:szCs w:val="28"/>
        </w:rPr>
        <w:t>ой</w:t>
      </w:r>
      <w:r w:rsidRPr="00060187">
        <w:rPr>
          <w:bCs/>
          <w:sz w:val="24"/>
          <w:szCs w:val="28"/>
        </w:rPr>
        <w:t xml:space="preserve"> дополнительных розеток </w:t>
      </w:r>
      <w:r w:rsidR="005327B6" w:rsidRPr="00060187">
        <w:rPr>
          <w:bCs/>
          <w:sz w:val="24"/>
          <w:szCs w:val="28"/>
        </w:rPr>
        <w:t>с целью</w:t>
      </w:r>
      <w:r w:rsidRPr="00060187">
        <w:rPr>
          <w:bCs/>
          <w:sz w:val="24"/>
          <w:szCs w:val="28"/>
        </w:rPr>
        <w:t xml:space="preserve"> уменьш</w:t>
      </w:r>
      <w:r w:rsidR="005327B6" w:rsidRPr="00060187">
        <w:rPr>
          <w:bCs/>
          <w:sz w:val="24"/>
          <w:szCs w:val="28"/>
        </w:rPr>
        <w:t>ения</w:t>
      </w:r>
      <w:r w:rsidRPr="00060187">
        <w:rPr>
          <w:bCs/>
          <w:sz w:val="24"/>
          <w:szCs w:val="28"/>
        </w:rPr>
        <w:t xml:space="preserve"> </w:t>
      </w:r>
      <w:r w:rsidR="005327B6" w:rsidRPr="00060187">
        <w:rPr>
          <w:bCs/>
          <w:sz w:val="24"/>
          <w:szCs w:val="28"/>
        </w:rPr>
        <w:t xml:space="preserve">количества </w:t>
      </w:r>
      <w:r w:rsidRPr="00060187">
        <w:rPr>
          <w:bCs/>
          <w:sz w:val="24"/>
          <w:szCs w:val="28"/>
        </w:rPr>
        <w:t xml:space="preserve">висящих проводов кабелей; </w:t>
      </w:r>
      <w:r w:rsidR="005327B6" w:rsidRPr="00060187">
        <w:rPr>
          <w:bCs/>
          <w:sz w:val="24"/>
          <w:szCs w:val="28"/>
        </w:rPr>
        <w:t xml:space="preserve">выравниванием </w:t>
      </w:r>
      <w:r w:rsidRPr="00060187">
        <w:rPr>
          <w:bCs/>
          <w:sz w:val="24"/>
          <w:szCs w:val="28"/>
        </w:rPr>
        <w:t xml:space="preserve">неровных полов; </w:t>
      </w:r>
      <w:r w:rsidR="005327B6" w:rsidRPr="00060187">
        <w:rPr>
          <w:bCs/>
          <w:sz w:val="24"/>
          <w:szCs w:val="28"/>
        </w:rPr>
        <w:t xml:space="preserve">заменой </w:t>
      </w:r>
      <w:r w:rsidRPr="00060187">
        <w:rPr>
          <w:bCs/>
          <w:sz w:val="24"/>
          <w:szCs w:val="28"/>
        </w:rPr>
        <w:t xml:space="preserve">материала пола на менее скользкий или </w:t>
      </w:r>
      <w:r w:rsidR="005327B6" w:rsidRPr="00060187">
        <w:rPr>
          <w:bCs/>
          <w:sz w:val="24"/>
          <w:szCs w:val="28"/>
        </w:rPr>
        <w:t xml:space="preserve">размещением на </w:t>
      </w:r>
      <w:r w:rsidRPr="00060187">
        <w:rPr>
          <w:bCs/>
          <w:sz w:val="24"/>
          <w:szCs w:val="28"/>
        </w:rPr>
        <w:t>наиболее опасных участк</w:t>
      </w:r>
      <w:r w:rsidR="005327B6" w:rsidRPr="00060187">
        <w:rPr>
          <w:bCs/>
          <w:sz w:val="24"/>
          <w:szCs w:val="28"/>
        </w:rPr>
        <w:t>ах</w:t>
      </w:r>
      <w:r w:rsidRPr="00060187">
        <w:rPr>
          <w:bCs/>
          <w:sz w:val="24"/>
          <w:szCs w:val="28"/>
        </w:rPr>
        <w:t xml:space="preserve"> </w:t>
      </w:r>
      <w:r w:rsidR="005327B6" w:rsidRPr="00060187">
        <w:rPr>
          <w:bCs/>
          <w:sz w:val="24"/>
          <w:szCs w:val="28"/>
        </w:rPr>
        <w:t>ковровых покрытий</w:t>
      </w:r>
      <w:r w:rsidRPr="00060187">
        <w:rPr>
          <w:bCs/>
          <w:sz w:val="24"/>
          <w:szCs w:val="28"/>
        </w:rPr>
        <w:t>.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lastRenderedPageBreak/>
        <w:t xml:space="preserve">Если устранение опасностей невозможно, </w:t>
      </w:r>
      <w:r w:rsidR="005327B6" w:rsidRPr="00060187">
        <w:rPr>
          <w:bCs/>
          <w:sz w:val="24"/>
          <w:szCs w:val="28"/>
        </w:rPr>
        <w:t>рекомендуется</w:t>
      </w:r>
      <w:r w:rsidRPr="00060187">
        <w:rPr>
          <w:bCs/>
          <w:sz w:val="24"/>
          <w:szCs w:val="28"/>
        </w:rPr>
        <w:t>, например, предостав</w:t>
      </w:r>
      <w:r w:rsidR="005327B6" w:rsidRPr="00060187">
        <w:rPr>
          <w:bCs/>
          <w:sz w:val="24"/>
          <w:szCs w:val="28"/>
        </w:rPr>
        <w:t>ление</w:t>
      </w:r>
      <w:r w:rsidRPr="00060187">
        <w:rPr>
          <w:bCs/>
          <w:sz w:val="24"/>
          <w:szCs w:val="28"/>
        </w:rPr>
        <w:t xml:space="preserve"> персоналу, осуществляющему уборку, беспроводны</w:t>
      </w:r>
      <w:r w:rsidR="005327B6" w:rsidRPr="00060187">
        <w:rPr>
          <w:bCs/>
          <w:sz w:val="24"/>
          <w:szCs w:val="28"/>
        </w:rPr>
        <w:t>х</w:t>
      </w:r>
      <w:r w:rsidRPr="00060187">
        <w:rPr>
          <w:bCs/>
          <w:sz w:val="24"/>
          <w:szCs w:val="28"/>
        </w:rPr>
        <w:t xml:space="preserve"> чистящи</w:t>
      </w:r>
      <w:r w:rsidR="005327B6" w:rsidRPr="00060187">
        <w:rPr>
          <w:bCs/>
          <w:sz w:val="24"/>
          <w:szCs w:val="28"/>
        </w:rPr>
        <w:t>х</w:t>
      </w:r>
      <w:r w:rsidRPr="00060187">
        <w:rPr>
          <w:bCs/>
          <w:sz w:val="24"/>
          <w:szCs w:val="28"/>
        </w:rPr>
        <w:t xml:space="preserve"> машин (с питанием от батареи) или </w:t>
      </w:r>
      <w:r w:rsidR="005327B6" w:rsidRPr="00060187">
        <w:rPr>
          <w:bCs/>
          <w:sz w:val="24"/>
          <w:szCs w:val="28"/>
        </w:rPr>
        <w:t>использова</w:t>
      </w:r>
      <w:r w:rsidR="00867BA5" w:rsidRPr="00060187">
        <w:rPr>
          <w:bCs/>
          <w:sz w:val="24"/>
          <w:szCs w:val="28"/>
        </w:rPr>
        <w:t>нием</w:t>
      </w:r>
      <w:r w:rsidR="005327B6" w:rsidRPr="00060187">
        <w:rPr>
          <w:bCs/>
          <w:sz w:val="24"/>
          <w:szCs w:val="28"/>
        </w:rPr>
        <w:t xml:space="preserve"> альтернативных методов </w:t>
      </w:r>
      <w:r w:rsidRPr="00060187">
        <w:rPr>
          <w:bCs/>
          <w:sz w:val="24"/>
          <w:szCs w:val="28"/>
        </w:rPr>
        <w:t xml:space="preserve">уборки, </w:t>
      </w:r>
      <w:r w:rsidR="005327B6" w:rsidRPr="00060187">
        <w:rPr>
          <w:bCs/>
          <w:sz w:val="24"/>
          <w:szCs w:val="28"/>
        </w:rPr>
        <w:t>например,</w:t>
      </w:r>
      <w:r w:rsidRPr="00060187">
        <w:rPr>
          <w:bCs/>
          <w:sz w:val="24"/>
          <w:szCs w:val="28"/>
        </w:rPr>
        <w:t xml:space="preserve"> сух</w:t>
      </w:r>
      <w:r w:rsidR="005327B6" w:rsidRPr="00060187">
        <w:rPr>
          <w:bCs/>
          <w:sz w:val="24"/>
          <w:szCs w:val="28"/>
        </w:rPr>
        <w:t>ой</w:t>
      </w:r>
      <w:r w:rsidRPr="00060187">
        <w:rPr>
          <w:bCs/>
          <w:sz w:val="24"/>
          <w:szCs w:val="28"/>
        </w:rPr>
        <w:t xml:space="preserve"> чистк</w:t>
      </w:r>
      <w:r w:rsidR="005327B6" w:rsidRPr="00060187">
        <w:rPr>
          <w:bCs/>
          <w:sz w:val="24"/>
          <w:szCs w:val="28"/>
        </w:rPr>
        <w:t>и</w:t>
      </w:r>
      <w:r w:rsidRPr="00060187">
        <w:rPr>
          <w:bCs/>
          <w:sz w:val="24"/>
          <w:szCs w:val="28"/>
        </w:rPr>
        <w:t xml:space="preserve"> пола </w:t>
      </w:r>
      <w:r w:rsidR="005327B6" w:rsidRPr="00060187">
        <w:rPr>
          <w:bCs/>
          <w:sz w:val="24"/>
          <w:szCs w:val="28"/>
        </w:rPr>
        <w:t>с</w:t>
      </w:r>
      <w:r w:rsidRPr="00060187">
        <w:rPr>
          <w:bCs/>
          <w:sz w:val="24"/>
          <w:szCs w:val="28"/>
        </w:rPr>
        <w:t xml:space="preserve"> </w:t>
      </w:r>
      <w:r w:rsidR="005327B6" w:rsidRPr="00060187">
        <w:rPr>
          <w:bCs/>
          <w:sz w:val="24"/>
          <w:szCs w:val="28"/>
        </w:rPr>
        <w:t xml:space="preserve">сокращением </w:t>
      </w:r>
      <w:r w:rsidRPr="00060187">
        <w:rPr>
          <w:bCs/>
          <w:sz w:val="24"/>
          <w:szCs w:val="28"/>
        </w:rPr>
        <w:t>использовани</w:t>
      </w:r>
      <w:r w:rsidR="005327B6" w:rsidRPr="00060187">
        <w:rPr>
          <w:bCs/>
          <w:sz w:val="24"/>
          <w:szCs w:val="28"/>
        </w:rPr>
        <w:t>я</w:t>
      </w:r>
      <w:r w:rsidRPr="00060187">
        <w:rPr>
          <w:bCs/>
          <w:sz w:val="24"/>
          <w:szCs w:val="28"/>
        </w:rPr>
        <w:t xml:space="preserve"> воды и швабры</w:t>
      </w:r>
      <w:r w:rsidR="005327B6" w:rsidRPr="00060187">
        <w:rPr>
          <w:bCs/>
          <w:sz w:val="24"/>
          <w:szCs w:val="28"/>
        </w:rPr>
        <w:t xml:space="preserve">, </w:t>
      </w:r>
      <w:r w:rsidR="00867BA5" w:rsidRPr="00060187">
        <w:rPr>
          <w:bCs/>
          <w:sz w:val="24"/>
          <w:szCs w:val="28"/>
        </w:rPr>
        <w:t>использованием</w:t>
      </w:r>
      <w:r w:rsidRPr="00060187">
        <w:rPr>
          <w:bCs/>
          <w:sz w:val="24"/>
          <w:szCs w:val="28"/>
        </w:rPr>
        <w:t xml:space="preserve"> для мытья полов </w:t>
      </w:r>
      <w:r w:rsidR="00867BA5" w:rsidRPr="00060187">
        <w:rPr>
          <w:bCs/>
          <w:sz w:val="24"/>
          <w:szCs w:val="28"/>
        </w:rPr>
        <w:t xml:space="preserve">материалов </w:t>
      </w:r>
      <w:r w:rsidRPr="00060187">
        <w:rPr>
          <w:bCs/>
          <w:sz w:val="24"/>
          <w:szCs w:val="28"/>
        </w:rPr>
        <w:t>из микроволокна</w:t>
      </w:r>
      <w:r w:rsidR="00867BA5" w:rsidRPr="00060187">
        <w:rPr>
          <w:bCs/>
          <w:sz w:val="24"/>
          <w:szCs w:val="28"/>
        </w:rPr>
        <w:t>, сокращающих</w:t>
      </w:r>
      <w:r w:rsidRPr="00060187">
        <w:rPr>
          <w:bCs/>
          <w:sz w:val="24"/>
          <w:szCs w:val="28"/>
        </w:rPr>
        <w:t xml:space="preserve"> </w:t>
      </w:r>
      <w:r w:rsidR="00867BA5" w:rsidRPr="00060187">
        <w:rPr>
          <w:bCs/>
          <w:sz w:val="24"/>
          <w:szCs w:val="28"/>
        </w:rPr>
        <w:t>потребление</w:t>
      </w:r>
      <w:r w:rsidRPr="00060187">
        <w:rPr>
          <w:bCs/>
          <w:sz w:val="24"/>
          <w:szCs w:val="28"/>
        </w:rPr>
        <w:t xml:space="preserve"> воды и дезинфицирующих средств.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Если и этих мер недостаточно, </w:t>
      </w:r>
      <w:r w:rsidR="00867BA5" w:rsidRPr="00060187">
        <w:rPr>
          <w:bCs/>
          <w:sz w:val="24"/>
          <w:szCs w:val="28"/>
        </w:rPr>
        <w:t xml:space="preserve">рекомендуется </w:t>
      </w:r>
      <w:r w:rsidR="00CB0D9C" w:rsidRPr="00060187">
        <w:rPr>
          <w:bCs/>
          <w:sz w:val="24"/>
          <w:szCs w:val="28"/>
        </w:rPr>
        <w:t>применя</w:t>
      </w:r>
      <w:r w:rsidR="00867BA5" w:rsidRPr="00060187">
        <w:rPr>
          <w:bCs/>
          <w:sz w:val="24"/>
          <w:szCs w:val="28"/>
        </w:rPr>
        <w:t>ть</w:t>
      </w:r>
      <w:r w:rsidR="00CB0D9C" w:rsidRPr="00060187">
        <w:rPr>
          <w:bCs/>
          <w:sz w:val="24"/>
          <w:szCs w:val="28"/>
        </w:rPr>
        <w:t xml:space="preserve"> </w:t>
      </w:r>
      <w:r w:rsidRPr="00060187">
        <w:rPr>
          <w:bCs/>
          <w:sz w:val="24"/>
          <w:szCs w:val="28"/>
        </w:rPr>
        <w:t xml:space="preserve">организационные меры контроля, </w:t>
      </w:r>
      <w:r w:rsidR="00CB0D9C" w:rsidRPr="00060187">
        <w:rPr>
          <w:bCs/>
          <w:sz w:val="24"/>
          <w:szCs w:val="28"/>
        </w:rPr>
        <w:t xml:space="preserve">например, </w:t>
      </w:r>
      <w:r w:rsidRPr="00060187">
        <w:rPr>
          <w:bCs/>
          <w:sz w:val="24"/>
          <w:szCs w:val="28"/>
        </w:rPr>
        <w:t>ограничение доступа в зоны повышенного риска</w:t>
      </w:r>
      <w:r w:rsidR="00CB0D9C" w:rsidRPr="00060187">
        <w:rPr>
          <w:bCs/>
          <w:sz w:val="24"/>
          <w:szCs w:val="28"/>
        </w:rPr>
        <w:t>,</w:t>
      </w:r>
      <w:r w:rsidRPr="00060187">
        <w:rPr>
          <w:bCs/>
          <w:sz w:val="24"/>
          <w:szCs w:val="28"/>
        </w:rPr>
        <w:t xml:space="preserve"> использова</w:t>
      </w:r>
      <w:r w:rsidR="00CB0D9C" w:rsidRPr="00060187">
        <w:rPr>
          <w:bCs/>
          <w:sz w:val="24"/>
          <w:szCs w:val="28"/>
        </w:rPr>
        <w:t>ние</w:t>
      </w:r>
      <w:r w:rsidRPr="00060187">
        <w:rPr>
          <w:bCs/>
          <w:sz w:val="24"/>
          <w:szCs w:val="28"/>
        </w:rPr>
        <w:t xml:space="preserve"> ограждени</w:t>
      </w:r>
      <w:r w:rsidR="00CB0D9C" w:rsidRPr="00060187">
        <w:rPr>
          <w:bCs/>
          <w:sz w:val="24"/>
          <w:szCs w:val="28"/>
        </w:rPr>
        <w:t>й</w:t>
      </w:r>
      <w:r w:rsidRPr="00060187">
        <w:rPr>
          <w:bCs/>
          <w:sz w:val="24"/>
          <w:szCs w:val="28"/>
        </w:rPr>
        <w:t xml:space="preserve"> или предупреждающи</w:t>
      </w:r>
      <w:r w:rsidR="00CB0D9C" w:rsidRPr="00060187">
        <w:rPr>
          <w:bCs/>
          <w:sz w:val="24"/>
          <w:szCs w:val="28"/>
        </w:rPr>
        <w:t>х</w:t>
      </w:r>
      <w:r w:rsidRPr="00060187">
        <w:rPr>
          <w:bCs/>
          <w:sz w:val="24"/>
          <w:szCs w:val="28"/>
        </w:rPr>
        <w:t xml:space="preserve"> знак</w:t>
      </w:r>
      <w:r w:rsidR="00CB0D9C" w:rsidRPr="00060187">
        <w:rPr>
          <w:bCs/>
          <w:sz w:val="24"/>
          <w:szCs w:val="28"/>
        </w:rPr>
        <w:t>ов</w:t>
      </w:r>
      <w:r w:rsidRPr="00060187">
        <w:rPr>
          <w:bCs/>
          <w:sz w:val="24"/>
          <w:szCs w:val="28"/>
        </w:rPr>
        <w:t>.</w:t>
      </w:r>
    </w:p>
    <w:p w:rsidR="007061C8" w:rsidRPr="00060187" w:rsidRDefault="007061C8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В качестве </w:t>
      </w:r>
      <w:r w:rsidR="00867BA5" w:rsidRPr="00060187">
        <w:rPr>
          <w:sz w:val="24"/>
          <w:szCs w:val="28"/>
        </w:rPr>
        <w:t xml:space="preserve">дополнительной </w:t>
      </w:r>
      <w:r w:rsidRPr="00060187">
        <w:rPr>
          <w:sz w:val="24"/>
          <w:szCs w:val="28"/>
        </w:rPr>
        <w:t xml:space="preserve">меры </w:t>
      </w:r>
      <w:r w:rsidR="00867BA5" w:rsidRPr="00060187">
        <w:rPr>
          <w:sz w:val="24"/>
          <w:szCs w:val="28"/>
        </w:rPr>
        <w:t xml:space="preserve">рекомендуется </w:t>
      </w:r>
      <w:r w:rsidRPr="00060187">
        <w:rPr>
          <w:sz w:val="24"/>
          <w:szCs w:val="28"/>
        </w:rPr>
        <w:t xml:space="preserve">выдавать средства индивидуальной защиты, например, </w:t>
      </w:r>
      <w:r w:rsidR="00867BA5" w:rsidRPr="00060187">
        <w:rPr>
          <w:sz w:val="24"/>
          <w:szCs w:val="28"/>
        </w:rPr>
        <w:t xml:space="preserve">противоскользящую </w:t>
      </w:r>
      <w:r w:rsidRPr="00060187">
        <w:rPr>
          <w:sz w:val="24"/>
          <w:szCs w:val="28"/>
        </w:rPr>
        <w:t>обувь.</w:t>
      </w:r>
    </w:p>
    <w:p w:rsidR="007061C8" w:rsidRPr="00060187" w:rsidRDefault="00867BA5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Рекомендуется осуществлять регулярный</w:t>
      </w:r>
      <w:r w:rsidR="007061C8" w:rsidRPr="00060187">
        <w:rPr>
          <w:sz w:val="24"/>
          <w:szCs w:val="28"/>
        </w:rPr>
        <w:t xml:space="preserve"> </w:t>
      </w:r>
      <w:r w:rsidR="007061C8" w:rsidRPr="00060187">
        <w:rPr>
          <w:i/>
          <w:sz w:val="24"/>
          <w:szCs w:val="28"/>
        </w:rPr>
        <w:t>контроль</w:t>
      </w:r>
      <w:r w:rsidR="007061C8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 xml:space="preserve">применения </w:t>
      </w:r>
      <w:r w:rsidR="007061C8" w:rsidRPr="00060187">
        <w:rPr>
          <w:sz w:val="24"/>
          <w:szCs w:val="28"/>
        </w:rPr>
        <w:t>разработанных мер управления рисками и оценивать их эффективность</w:t>
      </w:r>
      <w:r w:rsidRPr="00060187">
        <w:rPr>
          <w:sz w:val="24"/>
          <w:szCs w:val="28"/>
        </w:rPr>
        <w:t>, основным показателем которой</w:t>
      </w:r>
      <w:r w:rsidR="007061C8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является</w:t>
      </w:r>
      <w:r w:rsidR="007061C8" w:rsidRPr="00060187">
        <w:rPr>
          <w:sz w:val="24"/>
          <w:szCs w:val="28"/>
        </w:rPr>
        <w:t xml:space="preserve"> снижение количества или отсутствие травм, связанных с падениями, поскальзыванием и запинаниями.</w:t>
      </w:r>
    </w:p>
    <w:p w:rsidR="007061C8" w:rsidRPr="00060187" w:rsidRDefault="005D265C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О</w:t>
      </w:r>
      <w:r w:rsidR="007061C8" w:rsidRPr="00060187">
        <w:rPr>
          <w:sz w:val="24"/>
          <w:szCs w:val="28"/>
        </w:rPr>
        <w:t xml:space="preserve">ценку рисков </w:t>
      </w:r>
      <w:r w:rsidRPr="00060187">
        <w:rPr>
          <w:sz w:val="24"/>
          <w:szCs w:val="28"/>
        </w:rPr>
        <w:t xml:space="preserve">рекомендуется </w:t>
      </w:r>
      <w:r w:rsidR="007061C8" w:rsidRPr="00060187">
        <w:rPr>
          <w:sz w:val="24"/>
          <w:szCs w:val="28"/>
        </w:rPr>
        <w:t xml:space="preserve">проводить </w:t>
      </w:r>
      <w:r w:rsidR="007061C8" w:rsidRPr="00060187">
        <w:rPr>
          <w:i/>
          <w:sz w:val="24"/>
          <w:szCs w:val="28"/>
        </w:rPr>
        <w:t>в каждом случае использования новых материалов</w:t>
      </w:r>
      <w:r w:rsidR="007061C8" w:rsidRPr="00060187">
        <w:rPr>
          <w:sz w:val="24"/>
          <w:szCs w:val="28"/>
        </w:rPr>
        <w:t>, оборудования или технологий.</w:t>
      </w:r>
    </w:p>
    <w:p w:rsidR="007061C8" w:rsidRPr="00060187" w:rsidRDefault="007061C8" w:rsidP="00B35C53">
      <w:pPr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В качестве меры профилактики травмирования персонала, обусловленного перечисленными опасностями, </w:t>
      </w:r>
      <w:r w:rsidR="005D265C" w:rsidRPr="00060187">
        <w:rPr>
          <w:sz w:val="24"/>
          <w:szCs w:val="28"/>
        </w:rPr>
        <w:t>рекомендуется</w:t>
      </w:r>
      <w:r w:rsidRPr="00060187">
        <w:rPr>
          <w:sz w:val="24"/>
          <w:szCs w:val="28"/>
        </w:rPr>
        <w:t>, чтобы работники, производящие уборку: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были хорошо знакомы со своими рабочими местами или зонами;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прошли обучение безопасным приемам выполнения своей работы;</w:t>
      </w:r>
    </w:p>
    <w:p w:rsidR="007061C8" w:rsidRPr="00060187" w:rsidRDefault="007061C8" w:rsidP="00B35C53">
      <w:pPr>
        <w:pStyle w:val="a5"/>
        <w:ind w:left="0"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были проинформированы об опасностях, рисках и мерах по их контролю.</w:t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  <w:lang w:eastAsia="en-US"/>
        </w:rPr>
      </w:pPr>
      <w:r w:rsidRPr="00060187">
        <w:rPr>
          <w:bCs/>
          <w:sz w:val="24"/>
          <w:szCs w:val="28"/>
        </w:rPr>
        <w:t xml:space="preserve">Результаты оценки рисков </w:t>
      </w:r>
      <w:r w:rsidR="005D265C" w:rsidRPr="00060187">
        <w:rPr>
          <w:bCs/>
          <w:i/>
          <w:sz w:val="24"/>
          <w:szCs w:val="28"/>
        </w:rPr>
        <w:t>рекомендуется</w:t>
      </w:r>
      <w:r w:rsidRPr="00060187">
        <w:rPr>
          <w:bCs/>
          <w:sz w:val="24"/>
          <w:szCs w:val="28"/>
        </w:rPr>
        <w:t xml:space="preserve"> оформл</w:t>
      </w:r>
      <w:r w:rsidR="005D265C" w:rsidRPr="00060187">
        <w:rPr>
          <w:bCs/>
          <w:sz w:val="24"/>
          <w:szCs w:val="28"/>
        </w:rPr>
        <w:t>ять</w:t>
      </w:r>
      <w:r w:rsidRPr="00060187">
        <w:rPr>
          <w:bCs/>
          <w:sz w:val="24"/>
          <w:szCs w:val="28"/>
        </w:rPr>
        <w:t xml:space="preserve"> следующим образом:</w:t>
      </w:r>
      <w:r w:rsidR="00F97A30" w:rsidRPr="00060187">
        <w:rPr>
          <w:bCs/>
          <w:sz w:val="24"/>
          <w:szCs w:val="28"/>
        </w:rPr>
        <w:tab/>
      </w:r>
    </w:p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  <w:sectPr w:rsidR="007061C8" w:rsidRPr="00060187" w:rsidSect="009C230A">
          <w:foot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A6F63" w:rsidRPr="00060187" w:rsidRDefault="009B69E1" w:rsidP="00B35C53">
      <w:pPr>
        <w:ind w:firstLine="709"/>
        <w:jc w:val="right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lastRenderedPageBreak/>
        <w:t>Таблица</w:t>
      </w:r>
    </w:p>
    <w:p w:rsidR="007061C8" w:rsidRPr="00060187" w:rsidRDefault="0010061B" w:rsidP="00B35C53">
      <w:pPr>
        <w:jc w:val="center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t xml:space="preserve">Пример карты </w:t>
      </w:r>
      <w:r w:rsidR="007061C8" w:rsidRPr="00060187">
        <w:rPr>
          <w:bCs/>
          <w:sz w:val="24"/>
          <w:szCs w:val="28"/>
        </w:rPr>
        <w:t xml:space="preserve">записи результатов оценки рисков, связанных с опасностями </w:t>
      </w:r>
      <w:r w:rsidR="00C96E86" w:rsidRPr="00060187">
        <w:rPr>
          <w:bCs/>
          <w:sz w:val="24"/>
          <w:szCs w:val="28"/>
        </w:rPr>
        <w:t>поск</w:t>
      </w:r>
      <w:r w:rsidR="00EC534B" w:rsidRPr="00060187">
        <w:rPr>
          <w:bCs/>
          <w:sz w:val="24"/>
          <w:szCs w:val="28"/>
        </w:rPr>
        <w:t>альз</w:t>
      </w:r>
      <w:r w:rsidR="00C96E86" w:rsidRPr="00060187">
        <w:rPr>
          <w:bCs/>
          <w:sz w:val="24"/>
          <w:szCs w:val="28"/>
        </w:rPr>
        <w:t>ывания</w:t>
      </w:r>
      <w:r w:rsidR="007061C8" w:rsidRPr="00060187">
        <w:rPr>
          <w:bCs/>
          <w:sz w:val="24"/>
          <w:szCs w:val="28"/>
        </w:rPr>
        <w:t xml:space="preserve">, </w:t>
      </w:r>
      <w:r w:rsidR="00FD3150" w:rsidRPr="00060187">
        <w:rPr>
          <w:bCs/>
          <w:sz w:val="24"/>
          <w:szCs w:val="28"/>
        </w:rPr>
        <w:t>спот</w:t>
      </w:r>
      <w:r w:rsidR="00C96E86" w:rsidRPr="00060187">
        <w:rPr>
          <w:bCs/>
          <w:sz w:val="24"/>
          <w:szCs w:val="28"/>
        </w:rPr>
        <w:t>ыкания</w:t>
      </w:r>
      <w:r w:rsidR="00FD3150" w:rsidRPr="00060187">
        <w:rPr>
          <w:bCs/>
          <w:sz w:val="24"/>
          <w:szCs w:val="28"/>
        </w:rPr>
        <w:t xml:space="preserve"> </w:t>
      </w:r>
      <w:r w:rsidR="007061C8" w:rsidRPr="00060187">
        <w:rPr>
          <w:bCs/>
          <w:sz w:val="24"/>
          <w:szCs w:val="28"/>
        </w:rPr>
        <w:t xml:space="preserve">или </w:t>
      </w:r>
      <w:r w:rsidR="00C96E86" w:rsidRPr="00060187">
        <w:rPr>
          <w:bCs/>
          <w:sz w:val="24"/>
          <w:szCs w:val="28"/>
        </w:rPr>
        <w:t>падения</w:t>
      </w:r>
    </w:p>
    <w:tbl>
      <w:tblPr>
        <w:tblW w:w="15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235"/>
        <w:gridCol w:w="33"/>
        <w:gridCol w:w="1668"/>
        <w:gridCol w:w="42"/>
        <w:gridCol w:w="3076"/>
        <w:gridCol w:w="41"/>
        <w:gridCol w:w="2227"/>
        <w:gridCol w:w="40"/>
        <w:gridCol w:w="2795"/>
        <w:gridCol w:w="39"/>
        <w:gridCol w:w="1520"/>
        <w:gridCol w:w="38"/>
        <w:gridCol w:w="1380"/>
        <w:gridCol w:w="38"/>
      </w:tblGrid>
      <w:tr w:rsidR="007061C8" w:rsidRPr="00060187" w:rsidTr="00CE4EF0">
        <w:trPr>
          <w:gridBefore w:val="1"/>
          <w:wBefore w:w="34" w:type="dxa"/>
          <w:trHeight w:hRule="exact" w:val="720"/>
        </w:trPr>
        <w:tc>
          <w:tcPr>
            <w:tcW w:w="2268" w:type="dxa"/>
            <w:gridSpan w:val="2"/>
          </w:tcPr>
          <w:p w:rsidR="007061C8" w:rsidRPr="00060187" w:rsidRDefault="007061C8" w:rsidP="00B35C53">
            <w:pPr>
              <w:jc w:val="center"/>
              <w:rPr>
                <w:rStyle w:val="25"/>
                <w:rFonts w:ascii="Times New Roman" w:hAnsi="Times New Roman" w:cs="Times New Roman"/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Шаг 1: Выявление опасностей</w:t>
            </w:r>
          </w:p>
        </w:tc>
        <w:tc>
          <w:tcPr>
            <w:tcW w:w="7094" w:type="dxa"/>
            <w:gridSpan w:val="6"/>
          </w:tcPr>
          <w:p w:rsidR="007061C8" w:rsidRPr="00060187" w:rsidRDefault="007061C8" w:rsidP="00B35C53">
            <w:pPr>
              <w:jc w:val="center"/>
              <w:rPr>
                <w:rStyle w:val="25"/>
                <w:rFonts w:ascii="Times New Roman" w:hAnsi="Times New Roman" w:cs="Times New Roman"/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Шаг 2: Оценка уровня риска</w:t>
            </w:r>
          </w:p>
        </w:tc>
        <w:tc>
          <w:tcPr>
            <w:tcW w:w="5810" w:type="dxa"/>
            <w:gridSpan w:val="6"/>
          </w:tcPr>
          <w:p w:rsidR="007061C8" w:rsidRPr="00060187" w:rsidRDefault="007061C8" w:rsidP="00B35C53">
            <w:pPr>
              <w:jc w:val="center"/>
              <w:rPr>
                <w:rStyle w:val="25"/>
                <w:rFonts w:ascii="Times New Roman" w:hAnsi="Times New Roman" w:cs="Times New Roman"/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Шаг 3: Дополнительные меры контроля (в случае необходимости)</w:t>
            </w:r>
          </w:p>
        </w:tc>
      </w:tr>
      <w:tr w:rsidR="007061C8" w:rsidRPr="00060187" w:rsidTr="00CE4EF0">
        <w:trPr>
          <w:gridBefore w:val="1"/>
          <w:wBefore w:w="34" w:type="dxa"/>
          <w:trHeight w:hRule="exact" w:val="2201"/>
        </w:trPr>
        <w:tc>
          <w:tcPr>
            <w:tcW w:w="2268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Какие существуют опасности?</w:t>
            </w:r>
          </w:p>
        </w:tc>
        <w:tc>
          <w:tcPr>
            <w:tcW w:w="1710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Кто может пострадать</w:t>
            </w:r>
          </w:p>
        </w:tc>
        <w:tc>
          <w:tcPr>
            <w:tcW w:w="3117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Принимаемые меры контроля</w:t>
            </w:r>
          </w:p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(Что уже делается?)</w:t>
            </w:r>
          </w:p>
        </w:tc>
        <w:tc>
          <w:tcPr>
            <w:tcW w:w="2267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Уровень риска</w:t>
            </w:r>
          </w:p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(Оценка уровня оставшегося риска с учетом уже предпринимаемых мер контроля. Например, низкий, средний или высокий)</w:t>
            </w:r>
          </w:p>
        </w:tc>
        <w:tc>
          <w:tcPr>
            <w:tcW w:w="2834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Необходимые дополнительные меры контроля</w:t>
            </w:r>
          </w:p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(Дальнейшие действия по снижению оставшегося до максимально низкого уровня)</w:t>
            </w:r>
          </w:p>
        </w:tc>
        <w:tc>
          <w:tcPr>
            <w:tcW w:w="1558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pacing w:val="-12"/>
                <w:sz w:val="24"/>
                <w:szCs w:val="28"/>
              </w:rPr>
              <w:t>Ответственный,</w:t>
            </w: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 xml:space="preserve"> сроки</w:t>
            </w:r>
          </w:p>
        </w:tc>
        <w:tc>
          <w:tcPr>
            <w:tcW w:w="1418" w:type="dxa"/>
            <w:gridSpan w:val="2"/>
          </w:tcPr>
          <w:p w:rsidR="007061C8" w:rsidRPr="00060187" w:rsidRDefault="007061C8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Отметка о выполнении</w:t>
            </w:r>
          </w:p>
        </w:tc>
      </w:tr>
      <w:tr w:rsidR="007061C8" w:rsidRPr="00060187" w:rsidTr="00CB0D9C">
        <w:trPr>
          <w:gridAfter w:val="1"/>
          <w:wAfter w:w="38" w:type="dxa"/>
          <w:trHeight w:val="164"/>
        </w:trPr>
        <w:tc>
          <w:tcPr>
            <w:tcW w:w="2269" w:type="dxa"/>
            <w:gridSpan w:val="2"/>
          </w:tcPr>
          <w:p w:rsidR="007061C8" w:rsidRPr="00060187" w:rsidRDefault="007061C8" w:rsidP="00B35C53">
            <w:pPr>
              <w:jc w:val="both"/>
              <w:rPr>
                <w:rStyle w:val="25"/>
                <w:rFonts w:ascii="Times New Roman" w:hAnsi="Times New Roman" w:cs="Times New Roman"/>
                <w:sz w:val="24"/>
                <w:szCs w:val="28"/>
              </w:rPr>
            </w:pP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 xml:space="preserve">Опасность </w:t>
            </w:r>
            <w:r w:rsidR="00CE4EF0"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спотыкания</w:t>
            </w: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, поск</w:t>
            </w:r>
            <w:r w:rsidR="00CE4EF0"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альзывания</w:t>
            </w:r>
            <w:r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E4EF0" w:rsidRPr="00060187">
              <w:rPr>
                <w:rStyle w:val="25"/>
                <w:rFonts w:ascii="Times New Roman" w:hAnsi="Times New Roman" w:cs="Times New Roman"/>
                <w:sz w:val="24"/>
                <w:szCs w:val="28"/>
              </w:rPr>
              <w:t>падения</w:t>
            </w:r>
          </w:p>
          <w:p w:rsidR="007061C8" w:rsidRPr="00060187" w:rsidRDefault="007061C8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Может привести к серьезным травмам, например</w:t>
            </w:r>
            <w:r w:rsidR="0010061B" w:rsidRPr="00060187">
              <w:rPr>
                <w:sz w:val="24"/>
                <w:szCs w:val="28"/>
              </w:rPr>
              <w:t>,</w:t>
            </w:r>
            <w:r w:rsidRPr="00060187">
              <w:rPr>
                <w:sz w:val="24"/>
                <w:szCs w:val="28"/>
              </w:rPr>
              <w:t xml:space="preserve"> к переломам или травмам головы.</w:t>
            </w:r>
          </w:p>
        </w:tc>
        <w:tc>
          <w:tcPr>
            <w:tcW w:w="1701" w:type="dxa"/>
            <w:gridSpan w:val="2"/>
          </w:tcPr>
          <w:p w:rsidR="007061C8" w:rsidRPr="00060187" w:rsidRDefault="007061C8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Все – работники и посетители</w:t>
            </w:r>
          </w:p>
        </w:tc>
        <w:tc>
          <w:tcPr>
            <w:tcW w:w="3118" w:type="dxa"/>
            <w:gridSpan w:val="2"/>
          </w:tcPr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Проходы (включая входы и выходы) содержатся в чистоте, </w:t>
            </w:r>
            <w:r w:rsidR="00CE4EF0" w:rsidRPr="00060187">
              <w:rPr>
                <w:sz w:val="24"/>
                <w:szCs w:val="28"/>
              </w:rPr>
              <w:t xml:space="preserve">свободны для передвижения, </w:t>
            </w:r>
            <w:r w:rsidRPr="00060187">
              <w:rPr>
                <w:sz w:val="24"/>
                <w:szCs w:val="28"/>
              </w:rPr>
              <w:t>не</w:t>
            </w:r>
            <w:r w:rsidR="00CE4EF0" w:rsidRPr="00060187">
              <w:rPr>
                <w:sz w:val="24"/>
                <w:szCs w:val="28"/>
              </w:rPr>
              <w:t xml:space="preserve"> </w:t>
            </w:r>
            <w:r w:rsidRPr="00060187">
              <w:rPr>
                <w:sz w:val="24"/>
                <w:szCs w:val="28"/>
              </w:rPr>
              <w:t xml:space="preserve">захламлены  </w:t>
            </w:r>
          </w:p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Обеспечено освещение, необходимое и достаточное для выполняемой работы.</w:t>
            </w:r>
          </w:p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Для уборки разлитой на полу жидкости доступны абсорбирующие материалы и обеспечено наличие предупреждающих знаков</w:t>
            </w:r>
          </w:p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Разлитая жидкость немедленно убирается</w:t>
            </w:r>
          </w:p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Коврики правильно расположены, уложены и закреплены</w:t>
            </w:r>
          </w:p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lastRenderedPageBreak/>
              <w:t>Применяются передовые методы уборки помещений</w:t>
            </w:r>
          </w:p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ind w:left="0" w:right="132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Противоскользящая обувь выдается и используется кухонным персоналом</w:t>
            </w:r>
          </w:p>
        </w:tc>
        <w:tc>
          <w:tcPr>
            <w:tcW w:w="2268" w:type="dxa"/>
            <w:gridSpan w:val="2"/>
          </w:tcPr>
          <w:p w:rsidR="007061C8" w:rsidRPr="00060187" w:rsidRDefault="007061C8" w:rsidP="00B35C53">
            <w:pPr>
              <w:ind w:hanging="1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lastRenderedPageBreak/>
              <w:t>Средний</w:t>
            </w:r>
          </w:p>
          <w:p w:rsidR="007061C8" w:rsidRPr="00060187" w:rsidRDefault="007061C8" w:rsidP="00B35C53">
            <w:pPr>
              <w:ind w:firstLine="709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061C8" w:rsidRPr="00060187" w:rsidRDefault="007061C8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Изменения уровней пола отсутствуют, а в случае их наличия/возникновения обозначаются соответствующим образом.</w:t>
            </w:r>
          </w:p>
          <w:p w:rsidR="007061C8" w:rsidRPr="00060187" w:rsidRDefault="0010061B" w:rsidP="00B35C53">
            <w:pPr>
              <w:widowControl w:val="0"/>
              <w:numPr>
                <w:ilvl w:val="0"/>
                <w:numId w:val="13"/>
              </w:numPr>
              <w:shd w:val="clear" w:color="auto" w:fill="FFFFFF"/>
              <w:ind w:left="0" w:hanging="8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К</w:t>
            </w:r>
            <w:r w:rsidR="007061C8" w:rsidRPr="00060187">
              <w:rPr>
                <w:sz w:val="24"/>
                <w:szCs w:val="28"/>
              </w:rPr>
              <w:t>абели и провода пере</w:t>
            </w:r>
            <w:r w:rsidRPr="00060187">
              <w:rPr>
                <w:sz w:val="24"/>
                <w:szCs w:val="28"/>
              </w:rPr>
              <w:t>кладыва</w:t>
            </w:r>
            <w:r w:rsidR="007061C8" w:rsidRPr="00060187">
              <w:rPr>
                <w:sz w:val="24"/>
                <w:szCs w:val="28"/>
              </w:rPr>
              <w:t>ются</w:t>
            </w:r>
            <w:r w:rsidRPr="00060187">
              <w:rPr>
                <w:sz w:val="24"/>
                <w:szCs w:val="28"/>
              </w:rPr>
              <w:t>, убираются</w:t>
            </w:r>
            <w:r w:rsidR="007061C8" w:rsidRPr="00060187">
              <w:rPr>
                <w:sz w:val="24"/>
                <w:szCs w:val="28"/>
              </w:rPr>
              <w:t xml:space="preserve"> или закрепляются</w:t>
            </w:r>
          </w:p>
        </w:tc>
        <w:tc>
          <w:tcPr>
            <w:tcW w:w="1559" w:type="dxa"/>
            <w:gridSpan w:val="2"/>
          </w:tcPr>
          <w:p w:rsidR="007061C8" w:rsidRPr="00060187" w:rsidRDefault="007061C8" w:rsidP="00B35C53">
            <w:pPr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61C8" w:rsidRPr="00060187" w:rsidRDefault="007061C8" w:rsidP="00B35C53">
            <w:pPr>
              <w:ind w:firstLine="709"/>
              <w:jc w:val="both"/>
              <w:rPr>
                <w:sz w:val="24"/>
                <w:szCs w:val="28"/>
              </w:rPr>
            </w:pPr>
          </w:p>
        </w:tc>
      </w:tr>
    </w:tbl>
    <w:p w:rsidR="007061C8" w:rsidRPr="00060187" w:rsidRDefault="007061C8" w:rsidP="00B35C53">
      <w:pPr>
        <w:ind w:firstLine="709"/>
        <w:jc w:val="both"/>
        <w:rPr>
          <w:bCs/>
          <w:sz w:val="24"/>
          <w:szCs w:val="28"/>
        </w:rPr>
      </w:pPr>
    </w:p>
    <w:p w:rsidR="007061C8" w:rsidRPr="00060187" w:rsidRDefault="007061C8" w:rsidP="00B35C53">
      <w:pPr>
        <w:pStyle w:val="a5"/>
        <w:numPr>
          <w:ilvl w:val="0"/>
          <w:numId w:val="16"/>
        </w:numPr>
        <w:ind w:left="0"/>
        <w:jc w:val="center"/>
        <w:outlineLvl w:val="0"/>
        <w:rPr>
          <w:b/>
          <w:bCs/>
          <w:color w:val="000000"/>
          <w:sz w:val="24"/>
          <w:szCs w:val="28"/>
        </w:rPr>
        <w:sectPr w:rsidR="007061C8" w:rsidRPr="00060187" w:rsidSect="009C23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F635B" w:rsidRPr="00060187" w:rsidRDefault="005F635B" w:rsidP="00B35C53">
      <w:pPr>
        <w:jc w:val="center"/>
        <w:rPr>
          <w:bCs/>
          <w:sz w:val="24"/>
          <w:szCs w:val="28"/>
        </w:rPr>
      </w:pPr>
      <w:bookmarkStart w:id="114" w:name="_Toc65592354"/>
      <w:r w:rsidRPr="00060187">
        <w:rPr>
          <w:bCs/>
          <w:sz w:val="24"/>
          <w:szCs w:val="28"/>
        </w:rPr>
        <w:lastRenderedPageBreak/>
        <w:t xml:space="preserve">Приложение </w:t>
      </w:r>
      <w:r w:rsidR="00C8624C" w:rsidRPr="00060187">
        <w:rPr>
          <w:bCs/>
          <w:sz w:val="24"/>
          <w:szCs w:val="28"/>
        </w:rPr>
        <w:t xml:space="preserve">№ </w:t>
      </w:r>
      <w:r w:rsidRPr="00060187">
        <w:rPr>
          <w:bCs/>
          <w:sz w:val="24"/>
          <w:szCs w:val="28"/>
        </w:rPr>
        <w:t>9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1A6F63" w:rsidRPr="00060187" w:rsidRDefault="005F635B" w:rsidP="00B35C53">
      <w:pPr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>Матрица 3х3 Европейского комитета по охране труда</w:t>
      </w:r>
    </w:p>
    <w:p w:rsidR="001A6F63" w:rsidRPr="00060187" w:rsidRDefault="005F635B" w:rsidP="00B35C53">
      <w:pPr>
        <w:widowControl w:val="0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 xml:space="preserve">Таблица </w:t>
      </w:r>
      <w:r w:rsidR="0002373F" w:rsidRPr="00060187">
        <w:rPr>
          <w:sz w:val="24"/>
          <w:szCs w:val="28"/>
        </w:rPr>
        <w:t>9</w:t>
      </w:r>
    </w:p>
    <w:p w:rsidR="005F635B" w:rsidRPr="00060187" w:rsidRDefault="005F635B" w:rsidP="00B35C53">
      <w:pPr>
        <w:widowControl w:val="0"/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Критерии определения тяжести последствий</w:t>
      </w: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1986"/>
        <w:gridCol w:w="8646"/>
      </w:tblGrid>
      <w:tr w:rsidR="005F635B" w:rsidRPr="00060187" w:rsidTr="00450549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060187">
              <w:rPr>
                <w:b/>
                <w:bCs/>
                <w:color w:val="000000"/>
                <w:sz w:val="24"/>
                <w:szCs w:val="28"/>
              </w:rPr>
              <w:t>Уровень тяжести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060187">
              <w:rPr>
                <w:b/>
                <w:bCs/>
                <w:color w:val="000000"/>
                <w:sz w:val="24"/>
                <w:szCs w:val="28"/>
              </w:rPr>
              <w:t>Последствия</w:t>
            </w:r>
          </w:p>
        </w:tc>
      </w:tr>
      <w:tr w:rsidR="005F635B" w:rsidRPr="00060187" w:rsidTr="00450549">
        <w:trPr>
          <w:trHeight w:val="9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35B" w:rsidRPr="00060187" w:rsidRDefault="005F635B" w:rsidP="00B35C53">
            <w:pPr>
              <w:jc w:val="center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Умеренный вред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jc w:val="both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Несчастные случаи (микротравмы) и заболевания, не вызывающие длительных последствий (такие как небольшие порезы, раздражения слизистой оболочки глаз, головные боли и т. д.).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jc w:val="center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Средний вред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jc w:val="both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Несчастные случаи и заболевания, вызывающие умеренные, но длительные и периодически возникающие расстройства здоровья (такие как раны, простые переломы, ожоги второй степени на ограниченных участках кожи, кожные аллергии и т. д.).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jc w:val="center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Тяжелый вред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jc w:val="both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Несчастные случаи и заболевания, вызывающие тяжелые и постоянные нарушения здоровья и/или смерть (например, ампутация, сложные переломы, ведущие к потере трудоспособности, рак, ожоги второй или третьей степени на больших участках кожи, и т. д.).</w:t>
            </w:r>
          </w:p>
        </w:tc>
      </w:tr>
    </w:tbl>
    <w:p w:rsidR="001A6F63" w:rsidRPr="00060187" w:rsidRDefault="005F635B" w:rsidP="00B35C53">
      <w:pPr>
        <w:widowControl w:val="0"/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 xml:space="preserve">Таблица </w:t>
      </w:r>
      <w:r w:rsidR="0002373F" w:rsidRPr="00060187">
        <w:rPr>
          <w:sz w:val="24"/>
          <w:szCs w:val="28"/>
        </w:rPr>
        <w:t>9</w:t>
      </w:r>
      <w:r w:rsidRPr="00060187">
        <w:rPr>
          <w:sz w:val="24"/>
          <w:szCs w:val="28"/>
        </w:rPr>
        <w:t>.1</w:t>
      </w:r>
    </w:p>
    <w:p w:rsidR="005F635B" w:rsidRPr="00060187" w:rsidRDefault="005F635B" w:rsidP="00B35C53">
      <w:pPr>
        <w:widowControl w:val="0"/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Критерии определения вероятности</w:t>
      </w: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1986"/>
        <w:gridCol w:w="8646"/>
      </w:tblGrid>
      <w:tr w:rsidR="005F635B" w:rsidRPr="00060187" w:rsidTr="00450549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Вероятность события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Критерии вероятности</w:t>
            </w:r>
          </w:p>
        </w:tc>
      </w:tr>
      <w:tr w:rsidR="005F635B" w:rsidRPr="00060187" w:rsidTr="00450549">
        <w:trPr>
          <w:trHeight w:val="9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jc w:val="center"/>
              <w:rPr>
                <w:color w:val="000000"/>
                <w:sz w:val="24"/>
                <w:szCs w:val="28"/>
              </w:rPr>
            </w:pPr>
            <w:r w:rsidRPr="00060187">
              <w:rPr>
                <w:color w:val="000000"/>
                <w:sz w:val="24"/>
                <w:szCs w:val="28"/>
              </w:rPr>
              <w:t>Маловероятно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Опасность не должна возникнуть за все время профессиональной деятельности сотрудника.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Вероятно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Опасность может возникнуть лишь в определенные периоды профессиональной деятельности сотрудника.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Высокая вероятность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Опасность может возникать постоянно в течении профессиональной деятельности работника.</w:t>
            </w:r>
          </w:p>
        </w:tc>
      </w:tr>
    </w:tbl>
    <w:p w:rsidR="001A6F63" w:rsidRPr="00060187" w:rsidRDefault="005F635B" w:rsidP="00B35C53">
      <w:pPr>
        <w:tabs>
          <w:tab w:val="num" w:pos="-1985"/>
        </w:tabs>
        <w:jc w:val="right"/>
        <w:rPr>
          <w:sz w:val="24"/>
          <w:szCs w:val="28"/>
        </w:rPr>
      </w:pPr>
      <w:r w:rsidRPr="00060187">
        <w:rPr>
          <w:sz w:val="24"/>
          <w:szCs w:val="28"/>
        </w:rPr>
        <w:tab/>
        <w:t xml:space="preserve">Таблица </w:t>
      </w:r>
      <w:r w:rsidR="0002373F" w:rsidRPr="00060187">
        <w:rPr>
          <w:sz w:val="24"/>
          <w:szCs w:val="28"/>
        </w:rPr>
        <w:t>9</w:t>
      </w:r>
      <w:r w:rsidRPr="00060187">
        <w:rPr>
          <w:sz w:val="24"/>
          <w:szCs w:val="28"/>
        </w:rPr>
        <w:t>.2</w:t>
      </w:r>
    </w:p>
    <w:p w:rsidR="005F635B" w:rsidRPr="00060187" w:rsidRDefault="005F635B" w:rsidP="00B35C53">
      <w:pPr>
        <w:tabs>
          <w:tab w:val="num" w:pos="-1985"/>
        </w:tabs>
        <w:jc w:val="center"/>
        <w:rPr>
          <w:sz w:val="24"/>
          <w:szCs w:val="28"/>
          <w:highlight w:val="yellow"/>
        </w:rPr>
      </w:pPr>
      <w:r w:rsidRPr="00060187">
        <w:rPr>
          <w:sz w:val="24"/>
          <w:szCs w:val="28"/>
        </w:rPr>
        <w:t>Матрица оценки уровня рисков</w:t>
      </w: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1813"/>
        <w:gridCol w:w="3008"/>
        <w:gridCol w:w="2693"/>
        <w:gridCol w:w="3118"/>
      </w:tblGrid>
      <w:tr w:rsidR="005F635B" w:rsidRPr="00060187" w:rsidTr="004505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Вероятность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Последствия</w:t>
            </w:r>
          </w:p>
        </w:tc>
      </w:tr>
      <w:tr w:rsidR="005F635B" w:rsidRPr="00060187" w:rsidTr="004505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rPr>
                <w:sz w:val="24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Умеренный вред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Средний вред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Тяжелый вред</w:t>
            </w:r>
          </w:p>
        </w:tc>
      </w:tr>
      <w:tr w:rsidR="005F635B" w:rsidRPr="00060187" w:rsidTr="004505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Маловероятно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Малозначимый риск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Малый риск (2)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Умеренный риск (3)</w:t>
            </w:r>
          </w:p>
        </w:tc>
      </w:tr>
      <w:tr w:rsidR="005F635B" w:rsidRPr="00060187" w:rsidTr="004505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Вероятно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Малый риск 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Умеренный риск 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Значительный риск (4)</w:t>
            </w:r>
          </w:p>
        </w:tc>
      </w:tr>
      <w:tr w:rsidR="005F635B" w:rsidRPr="00060187" w:rsidTr="00450549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Высокая вероятность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Умеренный риск 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Значительный риск (4)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Недопустимый риск (5)</w:t>
            </w:r>
          </w:p>
        </w:tc>
      </w:tr>
    </w:tbl>
    <w:p w:rsidR="005F635B" w:rsidRPr="00060187" w:rsidRDefault="005F635B" w:rsidP="00B35C53">
      <w:pPr>
        <w:rPr>
          <w:sz w:val="24"/>
          <w:szCs w:val="28"/>
        </w:rPr>
      </w:pPr>
    </w:p>
    <w:p w:rsidR="00825EED" w:rsidRPr="00060187" w:rsidRDefault="005F635B" w:rsidP="00B35C53">
      <w:pPr>
        <w:widowControl w:val="0"/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 xml:space="preserve">Таблица </w:t>
      </w:r>
      <w:r w:rsidR="0002373F" w:rsidRPr="00060187">
        <w:rPr>
          <w:sz w:val="24"/>
          <w:szCs w:val="28"/>
        </w:rPr>
        <w:t>9</w:t>
      </w:r>
      <w:r w:rsidRPr="00060187">
        <w:rPr>
          <w:sz w:val="24"/>
          <w:szCs w:val="28"/>
        </w:rPr>
        <w:t>.3</w:t>
      </w:r>
    </w:p>
    <w:p w:rsidR="005F635B" w:rsidRPr="00060187" w:rsidRDefault="005F635B" w:rsidP="00B35C53">
      <w:pPr>
        <w:widowControl w:val="0"/>
        <w:jc w:val="both"/>
        <w:rPr>
          <w:sz w:val="24"/>
          <w:szCs w:val="28"/>
        </w:rPr>
      </w:pPr>
      <w:r w:rsidRPr="00060187">
        <w:rPr>
          <w:sz w:val="24"/>
          <w:szCs w:val="28"/>
        </w:rPr>
        <w:t>Значимость риска и меры контроля/снижения уровня риска</w:t>
      </w: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1986"/>
        <w:gridCol w:w="8646"/>
      </w:tblGrid>
      <w:tr w:rsidR="005F635B" w:rsidRPr="00060187" w:rsidTr="00450549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26743B" w:rsidP="00B35C53">
            <w:pPr>
              <w:tabs>
                <w:tab w:val="num" w:pos="-198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Степень риска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26743B" w:rsidP="00B35C53">
            <w:pPr>
              <w:tabs>
                <w:tab w:val="num" w:pos="-198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Необ</w:t>
            </w:r>
            <w:r w:rsidR="0010061B" w:rsidRPr="00060187">
              <w:rPr>
                <w:b/>
                <w:bCs/>
                <w:sz w:val="24"/>
                <w:szCs w:val="28"/>
              </w:rPr>
              <w:t>х</w:t>
            </w:r>
            <w:r w:rsidRPr="00060187">
              <w:rPr>
                <w:b/>
                <w:bCs/>
                <w:sz w:val="24"/>
                <w:szCs w:val="28"/>
              </w:rPr>
              <w:t>одимые мероприятия</w:t>
            </w:r>
          </w:p>
        </w:tc>
      </w:tr>
      <w:tr w:rsidR="005F635B" w:rsidRPr="00060187" w:rsidTr="00450549">
        <w:trPr>
          <w:trHeight w:val="9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Малозначимый риск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Специальных мероприятий не требуется. Риск необходимо контролировать.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Малый риск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Мероприятия не обязательны, но желательны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Умеренный риск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Мероприятия для уменьшения риска необходимы, но их проведение необходимо спланировать и провести по графику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lastRenderedPageBreak/>
              <w:t>Значительный риск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Мероприятия по снижению уровня риска обязательны и их проведение необходимо начать срочно</w:t>
            </w:r>
          </w:p>
        </w:tc>
      </w:tr>
      <w:tr w:rsidR="005F635B" w:rsidRPr="00060187" w:rsidTr="00450549">
        <w:trPr>
          <w:trHeight w:val="4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Недопустимый риск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5B" w:rsidRPr="00060187" w:rsidRDefault="005F635B" w:rsidP="00B35C53">
            <w:pPr>
              <w:tabs>
                <w:tab w:val="num" w:pos="-1985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Мероприятия по снижению уровня риска обязательны и их проведение необходимо начать незамедлительно. Работа в условиях риска должна быть прекращена, и её возобновление можно начинать только после принятия мер по снижению уровня риска</w:t>
            </w:r>
          </w:p>
        </w:tc>
      </w:tr>
    </w:tbl>
    <w:p w:rsidR="00F97A30" w:rsidRPr="00060187" w:rsidRDefault="00CB0D9C" w:rsidP="00B35C53">
      <w:pPr>
        <w:tabs>
          <w:tab w:val="left" w:pos="2242"/>
        </w:tabs>
        <w:rPr>
          <w:b/>
          <w:bCs/>
          <w:color w:val="000000"/>
          <w:sz w:val="24"/>
          <w:szCs w:val="28"/>
        </w:rPr>
        <w:sectPr w:rsidR="00F97A3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  <w:r w:rsidRPr="00060187">
        <w:rPr>
          <w:b/>
          <w:bCs/>
          <w:color w:val="000000"/>
          <w:sz w:val="24"/>
          <w:szCs w:val="28"/>
        </w:rPr>
        <w:tab/>
      </w:r>
    </w:p>
    <w:p w:rsidR="005F635B" w:rsidRPr="00060187" w:rsidRDefault="005F635B" w:rsidP="00B35C53">
      <w:pPr>
        <w:jc w:val="center"/>
        <w:rPr>
          <w:bCs/>
          <w:sz w:val="24"/>
          <w:szCs w:val="28"/>
        </w:rPr>
      </w:pPr>
      <w:r w:rsidRPr="00060187">
        <w:rPr>
          <w:bCs/>
          <w:sz w:val="24"/>
          <w:szCs w:val="28"/>
        </w:rPr>
        <w:lastRenderedPageBreak/>
        <w:t xml:space="preserve">Приложение </w:t>
      </w:r>
      <w:r w:rsidR="00C8624C" w:rsidRPr="00060187">
        <w:rPr>
          <w:bCs/>
          <w:sz w:val="24"/>
          <w:szCs w:val="28"/>
        </w:rPr>
        <w:t xml:space="preserve">№ </w:t>
      </w:r>
      <w:r w:rsidRPr="00060187">
        <w:rPr>
          <w:bCs/>
          <w:sz w:val="24"/>
          <w:szCs w:val="28"/>
        </w:rPr>
        <w:t>10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5F635B" w:rsidRPr="00060187" w:rsidRDefault="005F635B" w:rsidP="00B35C53">
      <w:pPr>
        <w:tabs>
          <w:tab w:val="num" w:pos="-1985"/>
        </w:tabs>
        <w:jc w:val="center"/>
        <w:rPr>
          <w:b/>
          <w:bCs/>
          <w:sz w:val="24"/>
          <w:szCs w:val="28"/>
        </w:rPr>
      </w:pPr>
      <w:r w:rsidRPr="00060187">
        <w:rPr>
          <w:b/>
          <w:bCs/>
          <w:sz w:val="24"/>
          <w:szCs w:val="28"/>
        </w:rPr>
        <w:t>Матрица 3х3 Технологического университета Тампере (Финляндия)</w:t>
      </w:r>
    </w:p>
    <w:p w:rsidR="00825EED" w:rsidRPr="00060187" w:rsidRDefault="005F635B" w:rsidP="00B35C53">
      <w:pPr>
        <w:tabs>
          <w:tab w:val="num" w:pos="-1985"/>
        </w:tabs>
        <w:jc w:val="right"/>
        <w:rPr>
          <w:sz w:val="24"/>
          <w:szCs w:val="28"/>
        </w:rPr>
      </w:pPr>
      <w:r w:rsidRPr="00060187">
        <w:rPr>
          <w:sz w:val="24"/>
          <w:szCs w:val="28"/>
        </w:rPr>
        <w:t xml:space="preserve">Таблица </w:t>
      </w:r>
      <w:r w:rsidR="0002373F" w:rsidRPr="00060187">
        <w:rPr>
          <w:sz w:val="24"/>
          <w:szCs w:val="28"/>
        </w:rPr>
        <w:t>1</w:t>
      </w:r>
      <w:r w:rsidR="00825EED" w:rsidRPr="00060187">
        <w:rPr>
          <w:sz w:val="24"/>
          <w:szCs w:val="28"/>
        </w:rPr>
        <w:t>0</w:t>
      </w:r>
    </w:p>
    <w:p w:rsidR="005F635B" w:rsidRPr="00060187" w:rsidRDefault="005F635B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Матрица «3х3»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804"/>
        <w:gridCol w:w="2684"/>
        <w:gridCol w:w="2397"/>
      </w:tblGrid>
      <w:tr w:rsidR="005F635B" w:rsidRPr="00060187" w:rsidTr="00450549">
        <w:trPr>
          <w:trHeight w:hRule="exact" w:val="307"/>
          <w:jc w:val="center"/>
        </w:trPr>
        <w:tc>
          <w:tcPr>
            <w:tcW w:w="1731" w:type="dxa"/>
            <w:vMerge w:val="restart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Возможность риска</w:t>
            </w:r>
          </w:p>
        </w:tc>
        <w:tc>
          <w:tcPr>
            <w:tcW w:w="7885" w:type="dxa"/>
            <w:gridSpan w:val="3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Последствия риска</w:t>
            </w:r>
          </w:p>
        </w:tc>
      </w:tr>
      <w:tr w:rsidR="005F635B" w:rsidRPr="00060187" w:rsidTr="00450549">
        <w:trPr>
          <w:trHeight w:hRule="exact" w:val="307"/>
          <w:jc w:val="center"/>
        </w:trPr>
        <w:tc>
          <w:tcPr>
            <w:tcW w:w="1731" w:type="dxa"/>
            <w:vMerge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04" w:type="dxa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Мало опасен</w:t>
            </w:r>
          </w:p>
        </w:tc>
        <w:tc>
          <w:tcPr>
            <w:tcW w:w="2684" w:type="dxa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Опасен</w:t>
            </w:r>
          </w:p>
        </w:tc>
        <w:tc>
          <w:tcPr>
            <w:tcW w:w="2397" w:type="dxa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Очень опасен</w:t>
            </w:r>
          </w:p>
        </w:tc>
      </w:tr>
      <w:tr w:rsidR="005F635B" w:rsidRPr="00060187" w:rsidTr="00450549">
        <w:trPr>
          <w:trHeight w:hRule="exact" w:val="689"/>
          <w:jc w:val="center"/>
        </w:trPr>
        <w:tc>
          <w:tcPr>
            <w:tcW w:w="1731" w:type="dxa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Невозможен</w:t>
            </w:r>
          </w:p>
        </w:tc>
        <w:tc>
          <w:tcPr>
            <w:tcW w:w="2804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Незначительный риск (I)</w:t>
            </w:r>
          </w:p>
        </w:tc>
        <w:tc>
          <w:tcPr>
            <w:tcW w:w="2684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Приемлемый риск (II)</w:t>
            </w:r>
          </w:p>
        </w:tc>
        <w:tc>
          <w:tcPr>
            <w:tcW w:w="2397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Терпимый риск (III)</w:t>
            </w:r>
          </w:p>
        </w:tc>
      </w:tr>
      <w:tr w:rsidR="005F635B" w:rsidRPr="00060187" w:rsidTr="00450549">
        <w:trPr>
          <w:trHeight w:hRule="exact" w:val="571"/>
          <w:jc w:val="center"/>
        </w:trPr>
        <w:tc>
          <w:tcPr>
            <w:tcW w:w="1731" w:type="dxa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Маловероятен</w:t>
            </w:r>
          </w:p>
        </w:tc>
        <w:tc>
          <w:tcPr>
            <w:tcW w:w="2804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Приемлемый риск (II)</w:t>
            </w:r>
          </w:p>
        </w:tc>
        <w:tc>
          <w:tcPr>
            <w:tcW w:w="2684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Терпимый риск (III)</w:t>
            </w:r>
          </w:p>
        </w:tc>
        <w:tc>
          <w:tcPr>
            <w:tcW w:w="2397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Значительный риск (IV)</w:t>
            </w:r>
          </w:p>
        </w:tc>
      </w:tr>
      <w:tr w:rsidR="005F635B" w:rsidRPr="00060187" w:rsidTr="00450549">
        <w:trPr>
          <w:trHeight w:hRule="exact" w:val="587"/>
          <w:jc w:val="center"/>
        </w:trPr>
        <w:tc>
          <w:tcPr>
            <w:tcW w:w="1731" w:type="dxa"/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Возможен</w:t>
            </w:r>
          </w:p>
        </w:tc>
        <w:tc>
          <w:tcPr>
            <w:tcW w:w="2804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Терпимый риск (III)</w:t>
            </w:r>
          </w:p>
        </w:tc>
        <w:tc>
          <w:tcPr>
            <w:tcW w:w="2684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Значительный риск (IV)</w:t>
            </w:r>
          </w:p>
        </w:tc>
        <w:tc>
          <w:tcPr>
            <w:tcW w:w="2397" w:type="dxa"/>
          </w:tcPr>
          <w:p w:rsidR="005F635B" w:rsidRPr="00060187" w:rsidRDefault="005F635B" w:rsidP="00B35C53">
            <w:pPr>
              <w:tabs>
                <w:tab w:val="num" w:pos="-198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Недопустимый риск (V)</w:t>
            </w:r>
          </w:p>
        </w:tc>
      </w:tr>
    </w:tbl>
    <w:p w:rsidR="005F635B" w:rsidRPr="00060187" w:rsidRDefault="005F635B" w:rsidP="00B35C53">
      <w:pPr>
        <w:ind w:firstLine="320"/>
        <w:rPr>
          <w:sz w:val="24"/>
          <w:szCs w:val="28"/>
        </w:rPr>
      </w:pPr>
    </w:p>
    <w:p w:rsidR="00825EED" w:rsidRPr="00060187" w:rsidRDefault="005F635B" w:rsidP="00B35C53">
      <w:pPr>
        <w:widowControl w:val="0"/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 xml:space="preserve">Таблица </w:t>
      </w:r>
      <w:r w:rsidR="0002373F" w:rsidRPr="00060187">
        <w:rPr>
          <w:sz w:val="24"/>
          <w:szCs w:val="28"/>
        </w:rPr>
        <w:t>10</w:t>
      </w:r>
      <w:r w:rsidRPr="00060187">
        <w:rPr>
          <w:sz w:val="24"/>
          <w:szCs w:val="28"/>
        </w:rPr>
        <w:t>.1</w:t>
      </w:r>
    </w:p>
    <w:p w:rsidR="005F635B" w:rsidRPr="00060187" w:rsidRDefault="005F635B" w:rsidP="00B35C53">
      <w:pPr>
        <w:widowControl w:val="0"/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Значимость риска и меры контроля/снижения уровня риска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278"/>
      </w:tblGrid>
      <w:tr w:rsidR="005F635B" w:rsidRPr="00060187" w:rsidTr="00450549">
        <w:trPr>
          <w:trHeight w:hRule="exact" w:val="3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Степень риска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Необходимые мероприятия</w:t>
            </w:r>
          </w:p>
        </w:tc>
      </w:tr>
      <w:tr w:rsidR="005F635B" w:rsidRPr="00060187" w:rsidTr="00450549">
        <w:trPr>
          <w:trHeight w:hRule="exact" w:val="7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color w:val="auto"/>
                <w:sz w:val="24"/>
                <w:szCs w:val="28"/>
              </w:rPr>
              <w:t xml:space="preserve">Незначительный риск </w:t>
            </w:r>
            <w:r w:rsidRPr="00060187">
              <w:rPr>
                <w:rStyle w:val="29pt"/>
                <w:b/>
                <w:bCs/>
                <w:color w:val="auto"/>
                <w:sz w:val="24"/>
                <w:szCs w:val="28"/>
              </w:rPr>
              <w:t>I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Специальные мероприятия не нужны. Документировать риски необязательно</w:t>
            </w:r>
          </w:p>
        </w:tc>
      </w:tr>
      <w:tr w:rsidR="005F635B" w:rsidRPr="00060187" w:rsidTr="00450549">
        <w:trPr>
          <w:trHeight w:hRule="exact"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color w:val="auto"/>
                <w:sz w:val="24"/>
                <w:szCs w:val="28"/>
              </w:rPr>
              <w:t xml:space="preserve">Приемлемый риск </w:t>
            </w:r>
            <w:r w:rsidRPr="00060187">
              <w:rPr>
                <w:rStyle w:val="29pt"/>
                <w:b/>
                <w:bCs/>
                <w:color w:val="auto"/>
                <w:sz w:val="24"/>
                <w:szCs w:val="28"/>
              </w:rPr>
              <w:t>II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Специальные мероприятия для уменьшения риска не нужны, но рекомендуется оценить, какие мероприятия могли бы быть реализованы с минимальными затратами. Риск всё же необходимо контролировать</w:t>
            </w:r>
          </w:p>
        </w:tc>
      </w:tr>
      <w:tr w:rsidR="005F635B" w:rsidRPr="00060187" w:rsidTr="00450549">
        <w:trPr>
          <w:trHeight w:hRule="exact" w:val="13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1B512C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color w:val="auto"/>
                <w:sz w:val="24"/>
                <w:szCs w:val="28"/>
              </w:rPr>
              <w:t>Допустимый</w:t>
            </w:r>
            <w:r w:rsidR="005F635B" w:rsidRPr="00060187">
              <w:rPr>
                <w:rStyle w:val="29pt"/>
                <w:color w:val="auto"/>
                <w:sz w:val="24"/>
                <w:szCs w:val="28"/>
              </w:rPr>
              <w:t xml:space="preserve"> риск </w:t>
            </w:r>
            <w:r w:rsidR="005F635B" w:rsidRPr="00060187">
              <w:rPr>
                <w:rStyle w:val="29pt"/>
                <w:b/>
                <w:bCs/>
                <w:color w:val="auto"/>
                <w:sz w:val="24"/>
                <w:szCs w:val="28"/>
              </w:rPr>
              <w:t>III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Необходимы мероприятия для уменьшения риска, но их необязательно реализовывать немедленно, необходимо принимать во внимание экономические соображения. Мероприятия необходимо проводить по крайней мере в течение 3-5 месяцев после оценки риска</w:t>
            </w:r>
          </w:p>
        </w:tc>
      </w:tr>
      <w:tr w:rsidR="005F635B" w:rsidRPr="00060187" w:rsidTr="00450549">
        <w:trPr>
          <w:trHeight w:hRule="exact" w:val="16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color w:val="auto"/>
                <w:sz w:val="24"/>
                <w:szCs w:val="28"/>
              </w:rPr>
              <w:t xml:space="preserve">Значительный риск </w:t>
            </w:r>
            <w:r w:rsidRPr="00060187">
              <w:rPr>
                <w:rStyle w:val="29pt"/>
                <w:b/>
                <w:bCs/>
                <w:color w:val="auto"/>
                <w:sz w:val="24"/>
                <w:szCs w:val="28"/>
              </w:rPr>
              <w:t>IV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Работу нельзя продолжать, пока не приняты меры для уменьшения или устранения риска. Если работу невозможно прервать, то мероприятия (коллективные) необходимо принять в течение 1-3 месяцев, в зависимости от количества работников, подверженных риску. Необходимо своевременно приобрести средства индивидуальной защиты</w:t>
            </w:r>
          </w:p>
        </w:tc>
      </w:tr>
      <w:tr w:rsidR="005F635B" w:rsidRPr="00060187" w:rsidTr="00450549">
        <w:trPr>
          <w:trHeight w:hRule="exact" w:val="8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color w:val="auto"/>
                <w:sz w:val="24"/>
                <w:szCs w:val="28"/>
              </w:rPr>
              <w:t xml:space="preserve">Недопустимый риск </w:t>
            </w:r>
            <w:r w:rsidRPr="00060187">
              <w:rPr>
                <w:rStyle w:val="29pt"/>
                <w:b/>
                <w:bCs/>
                <w:color w:val="auto"/>
                <w:sz w:val="24"/>
                <w:szCs w:val="28"/>
              </w:rPr>
              <w:t>V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B" w:rsidRPr="00060187" w:rsidRDefault="005F635B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Уменьшение риска обязательно. Если нет возможности осуществить превентивные мероприятия, то работа в опасной зоне категорически запрещается</w:t>
            </w:r>
          </w:p>
        </w:tc>
      </w:tr>
    </w:tbl>
    <w:p w:rsidR="00F97A30" w:rsidRPr="00060187" w:rsidRDefault="00F97A30" w:rsidP="00B35C53">
      <w:pPr>
        <w:rPr>
          <w:b/>
          <w:bCs/>
          <w:color w:val="000000"/>
          <w:sz w:val="24"/>
          <w:szCs w:val="28"/>
        </w:rPr>
        <w:sectPr w:rsidR="00F97A3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02373F" w:rsidRPr="00060187" w:rsidRDefault="0002373F" w:rsidP="00B35C53">
      <w:pPr>
        <w:tabs>
          <w:tab w:val="num" w:pos="-1985"/>
        </w:tabs>
        <w:jc w:val="center"/>
        <w:rPr>
          <w:iCs/>
          <w:sz w:val="24"/>
          <w:szCs w:val="28"/>
        </w:rPr>
      </w:pPr>
      <w:r w:rsidRPr="00060187">
        <w:rPr>
          <w:iCs/>
          <w:sz w:val="24"/>
          <w:szCs w:val="28"/>
        </w:rPr>
        <w:lastRenderedPageBreak/>
        <w:t xml:space="preserve">Приложение </w:t>
      </w:r>
      <w:r w:rsidR="00C8624C" w:rsidRPr="00060187">
        <w:rPr>
          <w:iCs/>
          <w:sz w:val="24"/>
          <w:szCs w:val="28"/>
        </w:rPr>
        <w:t xml:space="preserve">№ </w:t>
      </w:r>
      <w:r w:rsidRPr="00060187">
        <w:rPr>
          <w:iCs/>
          <w:sz w:val="24"/>
          <w:szCs w:val="28"/>
        </w:rPr>
        <w:t>11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b/>
          <w:iCs/>
          <w:sz w:val="24"/>
          <w:szCs w:val="28"/>
        </w:rPr>
      </w:pPr>
      <w:r w:rsidRPr="00060187">
        <w:rPr>
          <w:b/>
          <w:iCs/>
          <w:sz w:val="24"/>
          <w:szCs w:val="28"/>
        </w:rPr>
        <w:t>Матрица «3х5»</w:t>
      </w:r>
    </w:p>
    <w:p w:rsidR="004C7EE3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11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Матрица «3х5»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25"/>
        <w:gridCol w:w="3260"/>
        <w:gridCol w:w="915"/>
        <w:gridCol w:w="850"/>
        <w:gridCol w:w="1810"/>
      </w:tblGrid>
      <w:tr w:rsidR="0002373F" w:rsidRPr="00060187" w:rsidTr="008E4861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 xml:space="preserve">Последствия, </w:t>
            </w:r>
            <w:r w:rsidRPr="00060187">
              <w:rPr>
                <w:rStyle w:val="280"/>
                <w:i/>
                <w:iCs/>
                <w:sz w:val="24"/>
                <w:szCs w:val="28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х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 xml:space="preserve">Вероятность, </w:t>
            </w:r>
            <w:r w:rsidRPr="00060187">
              <w:rPr>
                <w:rStyle w:val="211"/>
                <w:sz w:val="24"/>
                <w:szCs w:val="28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=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Риск</w:t>
            </w:r>
          </w:p>
        </w:tc>
      </w:tr>
      <w:tr w:rsidR="0002373F" w:rsidRPr="00060187" w:rsidTr="008E4861">
        <w:trPr>
          <w:trHeight w:hRule="exact"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ind w:firstLine="142"/>
              <w:rPr>
                <w:rStyle w:val="29pt"/>
                <w:sz w:val="24"/>
                <w:szCs w:val="28"/>
              </w:rPr>
            </w:pPr>
          </w:p>
          <w:p w:rsidR="0002373F" w:rsidRPr="00060187" w:rsidRDefault="0002373F" w:rsidP="00B35C53">
            <w:pPr>
              <w:ind w:firstLine="142"/>
              <w:rPr>
                <w:rStyle w:val="29pt"/>
                <w:sz w:val="24"/>
                <w:szCs w:val="28"/>
              </w:rPr>
            </w:pPr>
          </w:p>
          <w:p w:rsidR="0002373F" w:rsidRPr="00060187" w:rsidRDefault="0002373F" w:rsidP="00B35C53">
            <w:pPr>
              <w:ind w:firstLine="142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Небольшие - 1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Малая - маловероятно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265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Малая - редко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269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Средняя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300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Большая - возможно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4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254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Большая - почти наверняка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5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27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ind w:firstLine="142"/>
              <w:rPr>
                <w:rStyle w:val="29pt"/>
                <w:sz w:val="24"/>
                <w:szCs w:val="28"/>
              </w:rPr>
            </w:pPr>
          </w:p>
          <w:p w:rsidR="0002373F" w:rsidRPr="00060187" w:rsidRDefault="0002373F" w:rsidP="00B35C53">
            <w:pPr>
              <w:ind w:firstLine="142"/>
              <w:rPr>
                <w:rStyle w:val="29pt"/>
                <w:sz w:val="24"/>
                <w:szCs w:val="28"/>
              </w:rPr>
            </w:pPr>
          </w:p>
          <w:p w:rsidR="0002373F" w:rsidRPr="00060187" w:rsidRDefault="0002373F" w:rsidP="00B35C53">
            <w:pPr>
              <w:ind w:firstLine="142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Средние - 2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Малая - маловероятно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312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Малая - редко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4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28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Средняя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6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Средний</w:t>
            </w:r>
          </w:p>
        </w:tc>
      </w:tr>
      <w:tr w:rsidR="0002373F" w:rsidRPr="00060187" w:rsidTr="008E4861">
        <w:trPr>
          <w:trHeight w:hRule="exact" w:val="27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Большая - возможно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8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Средний</w:t>
            </w:r>
          </w:p>
        </w:tc>
      </w:tr>
      <w:tr w:rsidR="0002373F" w:rsidRPr="00060187" w:rsidTr="008E4861">
        <w:trPr>
          <w:trHeight w:hRule="exact" w:val="240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Большая - почти наверняка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10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Средний</w:t>
            </w:r>
          </w:p>
        </w:tc>
      </w:tr>
      <w:tr w:rsidR="0002373F" w:rsidRPr="00060187" w:rsidTr="008E4861">
        <w:trPr>
          <w:trHeight w:hRule="exact" w:val="33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ind w:firstLine="142"/>
              <w:rPr>
                <w:rStyle w:val="29pt"/>
                <w:sz w:val="24"/>
                <w:szCs w:val="28"/>
              </w:rPr>
            </w:pPr>
          </w:p>
          <w:p w:rsidR="0002373F" w:rsidRPr="00060187" w:rsidRDefault="0002373F" w:rsidP="00B35C53">
            <w:pPr>
              <w:ind w:firstLine="142"/>
              <w:rPr>
                <w:rStyle w:val="29pt"/>
                <w:sz w:val="24"/>
                <w:szCs w:val="28"/>
              </w:rPr>
            </w:pPr>
          </w:p>
          <w:p w:rsidR="0002373F" w:rsidRPr="00060187" w:rsidRDefault="0002373F" w:rsidP="00B35C53">
            <w:pPr>
              <w:ind w:firstLine="142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Большие - 3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Малая - маловероятно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Малый</w:t>
            </w:r>
          </w:p>
        </w:tc>
      </w:tr>
      <w:tr w:rsidR="0002373F" w:rsidRPr="00060187" w:rsidTr="008E4861">
        <w:trPr>
          <w:trHeight w:hRule="exact" w:val="276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Малая - редко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6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Средний</w:t>
            </w:r>
          </w:p>
        </w:tc>
      </w:tr>
      <w:tr w:rsidR="0002373F" w:rsidRPr="00060187" w:rsidTr="008E4861">
        <w:trPr>
          <w:trHeight w:hRule="exact" w:val="280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Средняя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9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Средний</w:t>
            </w:r>
          </w:p>
        </w:tc>
      </w:tr>
      <w:tr w:rsidR="0002373F" w:rsidRPr="00060187" w:rsidTr="008E4861">
        <w:trPr>
          <w:trHeight w:hRule="exact" w:val="284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Большая - возможно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12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 xml:space="preserve">Высокий </w:t>
            </w:r>
          </w:p>
        </w:tc>
      </w:tr>
      <w:tr w:rsidR="0002373F" w:rsidRPr="00060187" w:rsidTr="008E4861">
        <w:trPr>
          <w:trHeight w:hRule="exact" w:val="25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Большая - почти наверняка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15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 xml:space="preserve">Высокий </w:t>
            </w:r>
          </w:p>
        </w:tc>
      </w:tr>
    </w:tbl>
    <w:p w:rsidR="0002373F" w:rsidRPr="00060187" w:rsidRDefault="0002373F" w:rsidP="00B35C53">
      <w:pPr>
        <w:jc w:val="both"/>
        <w:rPr>
          <w:rStyle w:val="63"/>
          <w:sz w:val="24"/>
          <w:szCs w:val="28"/>
        </w:rPr>
      </w:pPr>
      <w:r w:rsidRPr="00060187">
        <w:rPr>
          <w:rStyle w:val="63"/>
          <w:sz w:val="24"/>
          <w:szCs w:val="28"/>
        </w:rPr>
        <w:t xml:space="preserve">Оценка риска: </w:t>
      </w:r>
    </w:p>
    <w:p w:rsidR="0002373F" w:rsidRPr="00060187" w:rsidRDefault="0002373F" w:rsidP="00450549">
      <w:pPr>
        <w:jc w:val="both"/>
        <w:rPr>
          <w:rStyle w:val="63"/>
          <w:sz w:val="24"/>
          <w:szCs w:val="28"/>
        </w:rPr>
      </w:pPr>
      <w:r w:rsidRPr="00060187">
        <w:rPr>
          <w:rStyle w:val="63"/>
          <w:sz w:val="24"/>
          <w:szCs w:val="28"/>
        </w:rPr>
        <w:t>1-5 (низкий)</w:t>
      </w:r>
      <w:r w:rsidRPr="00060187">
        <w:rPr>
          <w:rStyle w:val="63"/>
          <w:sz w:val="24"/>
          <w:szCs w:val="28"/>
        </w:rPr>
        <w:tab/>
      </w:r>
    </w:p>
    <w:p w:rsidR="0002373F" w:rsidRPr="00060187" w:rsidRDefault="0002373F" w:rsidP="00B35C53">
      <w:pPr>
        <w:jc w:val="both"/>
        <w:rPr>
          <w:rStyle w:val="63"/>
          <w:sz w:val="24"/>
          <w:szCs w:val="28"/>
        </w:rPr>
      </w:pPr>
      <w:r w:rsidRPr="00060187">
        <w:rPr>
          <w:rStyle w:val="63"/>
          <w:sz w:val="24"/>
          <w:szCs w:val="28"/>
        </w:rPr>
        <w:t>6-10 (средний)</w:t>
      </w:r>
      <w:r w:rsidRPr="00060187">
        <w:rPr>
          <w:rStyle w:val="63"/>
          <w:sz w:val="24"/>
          <w:szCs w:val="28"/>
        </w:rPr>
        <w:tab/>
      </w:r>
    </w:p>
    <w:p w:rsidR="0002373F" w:rsidRPr="00060187" w:rsidRDefault="0002373F" w:rsidP="00B35C53">
      <w:pPr>
        <w:jc w:val="both"/>
        <w:rPr>
          <w:rStyle w:val="63"/>
          <w:sz w:val="24"/>
          <w:szCs w:val="28"/>
        </w:rPr>
      </w:pPr>
      <w:r w:rsidRPr="00060187">
        <w:rPr>
          <w:rStyle w:val="63"/>
          <w:sz w:val="24"/>
          <w:szCs w:val="28"/>
        </w:rPr>
        <w:t>11-15 (высокий)</w:t>
      </w:r>
    </w:p>
    <w:p w:rsidR="00F97A30" w:rsidRPr="00060187" w:rsidRDefault="00F97A30" w:rsidP="00B35C53">
      <w:pPr>
        <w:rPr>
          <w:b/>
          <w:i/>
          <w:sz w:val="24"/>
          <w:szCs w:val="28"/>
        </w:rPr>
        <w:sectPr w:rsidR="00F97A3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02373F" w:rsidRPr="00060187" w:rsidRDefault="0002373F" w:rsidP="00B35C53">
      <w:pPr>
        <w:tabs>
          <w:tab w:val="num" w:pos="-1985"/>
        </w:tabs>
        <w:jc w:val="center"/>
        <w:rPr>
          <w:iCs/>
          <w:sz w:val="24"/>
          <w:szCs w:val="28"/>
        </w:rPr>
      </w:pPr>
      <w:r w:rsidRPr="00060187">
        <w:rPr>
          <w:iCs/>
          <w:sz w:val="24"/>
          <w:szCs w:val="28"/>
        </w:rPr>
        <w:lastRenderedPageBreak/>
        <w:t xml:space="preserve">Приложение </w:t>
      </w:r>
      <w:r w:rsidR="00C8624C" w:rsidRPr="00060187">
        <w:rPr>
          <w:iCs/>
          <w:sz w:val="24"/>
          <w:szCs w:val="28"/>
        </w:rPr>
        <w:t xml:space="preserve">№ </w:t>
      </w:r>
      <w:r w:rsidRPr="00060187">
        <w:rPr>
          <w:iCs/>
          <w:sz w:val="24"/>
          <w:szCs w:val="28"/>
        </w:rPr>
        <w:t>12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b/>
          <w:iCs/>
          <w:sz w:val="24"/>
          <w:szCs w:val="28"/>
        </w:rPr>
      </w:pPr>
      <w:r w:rsidRPr="00060187">
        <w:rPr>
          <w:b/>
          <w:iCs/>
          <w:sz w:val="24"/>
          <w:szCs w:val="28"/>
        </w:rPr>
        <w:t xml:space="preserve">Матрица «5х4» </w:t>
      </w:r>
    </w:p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12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  <w:highlight w:val="yellow"/>
        </w:rPr>
      </w:pPr>
      <w:r w:rsidRPr="00060187">
        <w:rPr>
          <w:sz w:val="24"/>
          <w:szCs w:val="28"/>
        </w:rPr>
        <w:t>Матрица «5х4»</w:t>
      </w:r>
    </w:p>
    <w:tbl>
      <w:tblPr>
        <w:tblOverlap w:val="never"/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1701"/>
        <w:gridCol w:w="1701"/>
        <w:gridCol w:w="1964"/>
      </w:tblGrid>
      <w:tr w:rsidR="0002373F" w:rsidRPr="00060187" w:rsidTr="008E4861">
        <w:trPr>
          <w:trHeight w:hRule="exact" w:val="30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Частота происшествий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Категория опасности</w:t>
            </w:r>
          </w:p>
        </w:tc>
      </w:tr>
      <w:tr w:rsidR="0002373F" w:rsidRPr="00060187" w:rsidTr="008E4861">
        <w:trPr>
          <w:trHeight w:hRule="exact" w:val="56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 Катастрофическая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2 Значительная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3 Допустимая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4 Незначительная</w:t>
            </w:r>
          </w:p>
        </w:tc>
      </w:tr>
      <w:tr w:rsidR="0002373F" w:rsidRPr="00060187" w:rsidTr="008E4861">
        <w:trPr>
          <w:trHeight w:hRule="exact" w:val="2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A - часто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13</w:t>
            </w:r>
          </w:p>
        </w:tc>
      </w:tr>
      <w:tr w:rsidR="0002373F" w:rsidRPr="00060187" w:rsidTr="008E4861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B - возможно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16</w:t>
            </w:r>
          </w:p>
        </w:tc>
      </w:tr>
      <w:tr w:rsidR="0002373F" w:rsidRPr="00060187" w:rsidTr="008E4861">
        <w:trPr>
          <w:trHeight w:hRule="exact" w:val="2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C - редко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18</w:t>
            </w:r>
          </w:p>
        </w:tc>
      </w:tr>
      <w:tr w:rsidR="0002373F" w:rsidRPr="00060187" w:rsidTr="008E4861">
        <w:trPr>
          <w:trHeight w:hRule="exact" w:val="30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D - маловероятно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19</w:t>
            </w:r>
          </w:p>
        </w:tc>
      </w:tr>
      <w:tr w:rsidR="0002373F" w:rsidRPr="00060187" w:rsidTr="008E4861">
        <w:trPr>
          <w:trHeight w:hRule="exact" w:val="30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E - невозможно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bCs/>
                <w:sz w:val="24"/>
                <w:szCs w:val="28"/>
              </w:rPr>
            </w:pPr>
            <w:r w:rsidRPr="00060187">
              <w:rPr>
                <w:rStyle w:val="29pt"/>
                <w:b/>
                <w:bCs/>
                <w:sz w:val="24"/>
                <w:szCs w:val="28"/>
              </w:rPr>
              <w:t>20</w:t>
            </w:r>
          </w:p>
        </w:tc>
      </w:tr>
      <w:tr w:rsidR="0002373F" w:rsidRPr="00060187" w:rsidTr="008E4861">
        <w:trPr>
          <w:trHeight w:hRule="exact" w:val="30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Индекс риска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Рекомендуемый критерий</w:t>
            </w:r>
          </w:p>
        </w:tc>
      </w:tr>
      <w:tr w:rsidR="0002373F" w:rsidRPr="00060187" w:rsidTr="008E4861">
        <w:trPr>
          <w:trHeight w:hRule="exact" w:val="2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1-5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Недопустимый</w:t>
            </w:r>
          </w:p>
        </w:tc>
      </w:tr>
      <w:tr w:rsidR="0002373F" w:rsidRPr="00060187" w:rsidTr="008E4861">
        <w:trPr>
          <w:trHeight w:hRule="exact" w:val="2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6-9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Нежелательный</w:t>
            </w:r>
          </w:p>
        </w:tc>
      </w:tr>
      <w:tr w:rsidR="0002373F" w:rsidRPr="00060187" w:rsidTr="008E4861">
        <w:trPr>
          <w:trHeight w:hRule="exact" w:val="2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10-17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Допустимый с аттестацией (анализ, документирование)</w:t>
            </w:r>
          </w:p>
        </w:tc>
      </w:tr>
      <w:tr w:rsidR="0002373F" w:rsidRPr="00060187" w:rsidTr="008E4861">
        <w:trPr>
          <w:trHeight w:hRule="exact" w:val="3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18-20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Допустимый, без документирования</w:t>
            </w:r>
          </w:p>
        </w:tc>
      </w:tr>
    </w:tbl>
    <w:p w:rsidR="0055556A" w:rsidRPr="00060187" w:rsidRDefault="0055556A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</w:p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12.1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Оценка степени тяжести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1366"/>
        <w:gridCol w:w="6394"/>
      </w:tblGrid>
      <w:tr w:rsidR="0002373F" w:rsidRPr="00060187" w:rsidTr="008E4861">
        <w:tc>
          <w:tcPr>
            <w:tcW w:w="1990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  <w:r w:rsidRPr="00060187">
              <w:rPr>
                <w:bCs w:val="0"/>
                <w:i w:val="0"/>
                <w:sz w:val="24"/>
                <w:szCs w:val="28"/>
              </w:rPr>
              <w:t>Характеристика</w:t>
            </w:r>
          </w:p>
        </w:tc>
        <w:tc>
          <w:tcPr>
            <w:tcW w:w="1154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  <w:r w:rsidRPr="00060187">
              <w:rPr>
                <w:bCs w:val="0"/>
                <w:i w:val="0"/>
                <w:sz w:val="24"/>
                <w:szCs w:val="28"/>
              </w:rPr>
              <w:t>Категория</w:t>
            </w:r>
          </w:p>
        </w:tc>
        <w:tc>
          <w:tcPr>
            <w:tcW w:w="6394" w:type="dxa"/>
          </w:tcPr>
          <w:p w:rsidR="0002373F" w:rsidRPr="00060187" w:rsidRDefault="0002373F" w:rsidP="00B35C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Определение происшествия</w:t>
            </w:r>
          </w:p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</w:p>
        </w:tc>
      </w:tr>
      <w:tr w:rsidR="0002373F" w:rsidRPr="00060187" w:rsidTr="008E4861">
        <w:tc>
          <w:tcPr>
            <w:tcW w:w="1990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b w:val="0"/>
                <w:i w:val="0"/>
                <w:sz w:val="24"/>
                <w:szCs w:val="28"/>
              </w:rPr>
            </w:pPr>
            <w:r w:rsidRPr="00060187">
              <w:rPr>
                <w:b w:val="0"/>
                <w:i w:val="0"/>
                <w:sz w:val="24"/>
                <w:szCs w:val="28"/>
              </w:rPr>
              <w:t>Катастрофические</w:t>
            </w:r>
          </w:p>
        </w:tc>
        <w:tc>
          <w:tcPr>
            <w:tcW w:w="1154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  <w:r w:rsidRPr="00060187">
              <w:rPr>
                <w:i w:val="0"/>
                <w:sz w:val="24"/>
                <w:szCs w:val="28"/>
              </w:rPr>
              <w:t>1</w:t>
            </w:r>
          </w:p>
        </w:tc>
        <w:tc>
          <w:tcPr>
            <w:tcW w:w="6394" w:type="dxa"/>
          </w:tcPr>
          <w:p w:rsidR="0002373F" w:rsidRPr="00060187" w:rsidRDefault="0002373F" w:rsidP="00B35C5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Смерть </w:t>
            </w:r>
            <w:r w:rsidR="00C96E86" w:rsidRPr="00060187">
              <w:rPr>
                <w:sz w:val="24"/>
                <w:szCs w:val="28"/>
              </w:rPr>
              <w:t xml:space="preserve">человека </w:t>
            </w:r>
            <w:r w:rsidRPr="00060187">
              <w:rPr>
                <w:sz w:val="24"/>
                <w:szCs w:val="28"/>
              </w:rPr>
              <w:t>или полное разрушение системы</w:t>
            </w:r>
          </w:p>
        </w:tc>
      </w:tr>
      <w:tr w:rsidR="0002373F" w:rsidRPr="00060187" w:rsidTr="008E4861">
        <w:tc>
          <w:tcPr>
            <w:tcW w:w="1990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b w:val="0"/>
                <w:i w:val="0"/>
                <w:sz w:val="24"/>
                <w:szCs w:val="28"/>
              </w:rPr>
            </w:pPr>
            <w:r w:rsidRPr="00060187">
              <w:rPr>
                <w:b w:val="0"/>
                <w:i w:val="0"/>
                <w:sz w:val="24"/>
                <w:szCs w:val="28"/>
              </w:rPr>
              <w:t>Значительные</w:t>
            </w:r>
          </w:p>
        </w:tc>
        <w:tc>
          <w:tcPr>
            <w:tcW w:w="1154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  <w:r w:rsidRPr="00060187">
              <w:rPr>
                <w:i w:val="0"/>
                <w:sz w:val="24"/>
                <w:szCs w:val="28"/>
              </w:rPr>
              <w:t>2</w:t>
            </w:r>
          </w:p>
        </w:tc>
        <w:tc>
          <w:tcPr>
            <w:tcW w:w="6394" w:type="dxa"/>
          </w:tcPr>
          <w:p w:rsidR="0002373F" w:rsidRPr="00060187" w:rsidRDefault="0002373F" w:rsidP="00B35C5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Серьёзное повреждение, профессиональное заболевание,</w:t>
            </w:r>
          </w:p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jc w:val="left"/>
              <w:rPr>
                <w:b w:val="0"/>
                <w:i w:val="0"/>
                <w:sz w:val="24"/>
                <w:szCs w:val="28"/>
              </w:rPr>
            </w:pPr>
            <w:r w:rsidRPr="00060187">
              <w:rPr>
                <w:b w:val="0"/>
                <w:i w:val="0"/>
                <w:sz w:val="24"/>
                <w:szCs w:val="28"/>
              </w:rPr>
              <w:t>частичное повреждение системы</w:t>
            </w:r>
          </w:p>
        </w:tc>
      </w:tr>
      <w:tr w:rsidR="0002373F" w:rsidRPr="00060187" w:rsidTr="008E4861">
        <w:tc>
          <w:tcPr>
            <w:tcW w:w="1990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b w:val="0"/>
                <w:i w:val="0"/>
                <w:sz w:val="24"/>
                <w:szCs w:val="28"/>
              </w:rPr>
            </w:pPr>
            <w:r w:rsidRPr="00060187">
              <w:rPr>
                <w:b w:val="0"/>
                <w:i w:val="0"/>
                <w:sz w:val="24"/>
                <w:szCs w:val="28"/>
              </w:rPr>
              <w:t>Допустимые</w:t>
            </w:r>
          </w:p>
        </w:tc>
        <w:tc>
          <w:tcPr>
            <w:tcW w:w="1154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  <w:r w:rsidRPr="00060187">
              <w:rPr>
                <w:i w:val="0"/>
                <w:sz w:val="24"/>
                <w:szCs w:val="28"/>
              </w:rPr>
              <w:t>3</w:t>
            </w:r>
          </w:p>
        </w:tc>
        <w:tc>
          <w:tcPr>
            <w:tcW w:w="6394" w:type="dxa"/>
          </w:tcPr>
          <w:p w:rsidR="0002373F" w:rsidRPr="00060187" w:rsidRDefault="0002373F" w:rsidP="00B35C5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Маловажное повреждение, заболевание, травмы средней степени тяжести</w:t>
            </w:r>
          </w:p>
        </w:tc>
      </w:tr>
      <w:tr w:rsidR="0002373F" w:rsidRPr="00060187" w:rsidTr="008E4861">
        <w:tc>
          <w:tcPr>
            <w:tcW w:w="1990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b w:val="0"/>
                <w:i w:val="0"/>
                <w:sz w:val="24"/>
                <w:szCs w:val="28"/>
              </w:rPr>
            </w:pPr>
            <w:r w:rsidRPr="00060187">
              <w:rPr>
                <w:b w:val="0"/>
                <w:i w:val="0"/>
                <w:sz w:val="24"/>
                <w:szCs w:val="28"/>
              </w:rPr>
              <w:t>Незначительные</w:t>
            </w:r>
          </w:p>
        </w:tc>
        <w:tc>
          <w:tcPr>
            <w:tcW w:w="1154" w:type="dxa"/>
          </w:tcPr>
          <w:p w:rsidR="0002373F" w:rsidRPr="00060187" w:rsidRDefault="0002373F" w:rsidP="00B35C53">
            <w:pPr>
              <w:pStyle w:val="12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8"/>
              </w:rPr>
            </w:pPr>
            <w:r w:rsidRPr="00060187">
              <w:rPr>
                <w:i w:val="0"/>
                <w:sz w:val="24"/>
                <w:szCs w:val="28"/>
              </w:rPr>
              <w:t>4</w:t>
            </w:r>
          </w:p>
        </w:tc>
        <w:tc>
          <w:tcPr>
            <w:tcW w:w="6394" w:type="dxa"/>
          </w:tcPr>
          <w:p w:rsidR="0002373F" w:rsidRPr="00060187" w:rsidRDefault="0002373F" w:rsidP="00B35C5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Небольшое повреждение (систем, оборудования и т. п.),</w:t>
            </w:r>
          </w:p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незначительные травмы</w:t>
            </w:r>
          </w:p>
        </w:tc>
      </w:tr>
    </w:tbl>
    <w:p w:rsidR="0055556A" w:rsidRPr="00060187" w:rsidRDefault="0055556A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</w:p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12.2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Оценка вероятности</w:t>
      </w:r>
    </w:p>
    <w:p w:rsidR="0002373F" w:rsidRPr="00060187" w:rsidRDefault="0002373F" w:rsidP="00B35C53">
      <w:pPr>
        <w:jc w:val="both"/>
        <w:rPr>
          <w:sz w:val="24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3992"/>
        <w:gridCol w:w="2563"/>
      </w:tblGrid>
      <w:tr w:rsidR="0002373F" w:rsidRPr="00060187" w:rsidTr="008E4861">
        <w:trPr>
          <w:trHeight w:hRule="exact" w:val="6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Уровень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Специфическое индивидуальное мнение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80"/>
                <w:sz w:val="24"/>
                <w:szCs w:val="28"/>
              </w:rPr>
              <w:t>Описание архива статистики</w:t>
            </w:r>
          </w:p>
        </w:tc>
      </w:tr>
      <w:tr w:rsidR="0002373F" w:rsidRPr="00060187" w:rsidTr="008E4861">
        <w:trPr>
          <w:trHeight w:hRule="exact" w:val="30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Часто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Возможно происшествие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Сплошной, по опыту</w:t>
            </w:r>
          </w:p>
        </w:tc>
      </w:tr>
      <w:tr w:rsidR="0002373F" w:rsidRPr="00060187" w:rsidTr="008E4861">
        <w:trPr>
          <w:trHeight w:hRule="exact" w:val="2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B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Иногда случается несколько раз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Часто случается</w:t>
            </w:r>
          </w:p>
        </w:tc>
      </w:tr>
      <w:tr w:rsidR="0002373F" w:rsidRPr="00060187" w:rsidTr="008E4861">
        <w:trPr>
          <w:trHeight w:hRule="exact" w:val="2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Редко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C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Случаи редки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Случаев несколько</w:t>
            </w:r>
          </w:p>
        </w:tc>
      </w:tr>
      <w:tr w:rsidR="0002373F" w:rsidRPr="00060187" w:rsidTr="008E4861">
        <w:trPr>
          <w:trHeight w:hRule="exact" w:val="5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Маловероятно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D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Практически редкие случаи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У случаев есть определённые причины</w:t>
            </w:r>
          </w:p>
        </w:tc>
      </w:tr>
      <w:tr w:rsidR="0002373F" w:rsidRPr="00060187" w:rsidTr="008E4861">
        <w:trPr>
          <w:trHeight w:hRule="exact" w:val="5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Так мало, что не нужно принимать во внимание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Случаи возможны, но редко</w:t>
            </w:r>
          </w:p>
        </w:tc>
      </w:tr>
    </w:tbl>
    <w:p w:rsidR="00F97A30" w:rsidRPr="00060187" w:rsidRDefault="00F97A30" w:rsidP="00B35C53">
      <w:pPr>
        <w:rPr>
          <w:b/>
          <w:i/>
          <w:sz w:val="24"/>
          <w:szCs w:val="28"/>
        </w:rPr>
        <w:sectPr w:rsidR="00F97A3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02373F" w:rsidRPr="00060187" w:rsidRDefault="0002373F" w:rsidP="00B35C53">
      <w:pPr>
        <w:tabs>
          <w:tab w:val="num" w:pos="-1985"/>
        </w:tabs>
        <w:jc w:val="center"/>
        <w:rPr>
          <w:iCs/>
          <w:sz w:val="24"/>
          <w:szCs w:val="28"/>
        </w:rPr>
      </w:pPr>
      <w:r w:rsidRPr="00060187">
        <w:rPr>
          <w:iCs/>
          <w:sz w:val="24"/>
          <w:szCs w:val="28"/>
        </w:rPr>
        <w:lastRenderedPageBreak/>
        <w:t xml:space="preserve">Приложение </w:t>
      </w:r>
      <w:r w:rsidR="00C8624C" w:rsidRPr="00060187">
        <w:rPr>
          <w:iCs/>
          <w:sz w:val="24"/>
          <w:szCs w:val="28"/>
        </w:rPr>
        <w:t xml:space="preserve">№ </w:t>
      </w:r>
      <w:r w:rsidRPr="00060187">
        <w:rPr>
          <w:iCs/>
          <w:sz w:val="24"/>
          <w:szCs w:val="28"/>
        </w:rPr>
        <w:t>13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b/>
          <w:iCs/>
          <w:sz w:val="24"/>
          <w:szCs w:val="28"/>
        </w:rPr>
      </w:pPr>
      <w:r w:rsidRPr="00060187">
        <w:rPr>
          <w:b/>
          <w:iCs/>
          <w:sz w:val="24"/>
          <w:szCs w:val="28"/>
        </w:rPr>
        <w:t>Матрица «5х5» № 1</w:t>
      </w:r>
    </w:p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13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Матрица «5х5</w:t>
      </w:r>
      <w:r w:rsidR="0055556A" w:rsidRPr="00060187">
        <w:rPr>
          <w:sz w:val="24"/>
          <w:szCs w:val="28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64"/>
        <w:gridCol w:w="1430"/>
        <w:gridCol w:w="991"/>
        <w:gridCol w:w="1134"/>
        <w:gridCol w:w="1134"/>
        <w:gridCol w:w="1135"/>
      </w:tblGrid>
      <w:tr w:rsidR="0002373F" w:rsidRPr="00060187" w:rsidTr="008E4861">
        <w:tc>
          <w:tcPr>
            <w:tcW w:w="2693" w:type="dxa"/>
            <w:vMerge w:val="restart"/>
            <w:vAlign w:val="center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Тяжесть ущерба</w:t>
            </w:r>
          </w:p>
        </w:tc>
        <w:tc>
          <w:tcPr>
            <w:tcW w:w="1264" w:type="dxa"/>
            <w:vMerge w:val="restart"/>
            <w:vAlign w:val="center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Значение весового коэффициента т</w:t>
            </w:r>
            <w:r w:rsidRPr="00060187">
              <w:rPr>
                <w:sz w:val="24"/>
                <w:szCs w:val="28"/>
              </w:rPr>
              <w:t xml:space="preserve">яжесть в </w:t>
            </w:r>
            <w:r w:rsidRPr="00060187">
              <w:rPr>
                <w:bCs/>
                <w:sz w:val="24"/>
                <w:szCs w:val="28"/>
              </w:rPr>
              <w:t>баллах</w:t>
            </w:r>
          </w:p>
        </w:tc>
        <w:tc>
          <w:tcPr>
            <w:tcW w:w="5824" w:type="dxa"/>
            <w:gridSpan w:val="5"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Вероятность (частота) возникновения опасности</w:t>
            </w:r>
            <w:r w:rsidRPr="00060187">
              <w:rPr>
                <w:sz w:val="24"/>
                <w:szCs w:val="28"/>
              </w:rPr>
              <w:br/>
              <w:t>(опасного действия, ситуации)</w:t>
            </w:r>
          </w:p>
        </w:tc>
      </w:tr>
      <w:tr w:rsidR="0002373F" w:rsidRPr="00060187" w:rsidTr="008E4861">
        <w:tc>
          <w:tcPr>
            <w:tcW w:w="2693" w:type="dxa"/>
            <w:vMerge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Очень низкая (практически невозможно)</w:t>
            </w:r>
          </w:p>
        </w:tc>
        <w:tc>
          <w:tcPr>
            <w:tcW w:w="991" w:type="dxa"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Низкая</w:t>
            </w:r>
          </w:p>
        </w:tc>
        <w:tc>
          <w:tcPr>
            <w:tcW w:w="1134" w:type="dxa"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Высокая</w:t>
            </w:r>
          </w:p>
        </w:tc>
        <w:tc>
          <w:tcPr>
            <w:tcW w:w="1135" w:type="dxa"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Очень высокая</w:t>
            </w:r>
          </w:p>
        </w:tc>
      </w:tr>
      <w:tr w:rsidR="0002373F" w:rsidRPr="00060187" w:rsidTr="008E4861">
        <w:tc>
          <w:tcPr>
            <w:tcW w:w="2693" w:type="dxa"/>
            <w:vMerge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02373F" w:rsidRPr="00060187" w:rsidRDefault="0002373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7</w:t>
            </w:r>
          </w:p>
        </w:tc>
      </w:tr>
      <w:tr w:rsidR="0002373F" w:rsidRPr="00060187" w:rsidTr="008E4861">
        <w:tc>
          <w:tcPr>
            <w:tcW w:w="2693" w:type="dxa"/>
            <w:vAlign w:val="center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Незначительный ущерб (микротравма, дискомфорт работника на рабочем месте)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sz w:val="24"/>
                <w:szCs w:val="28"/>
              </w:rPr>
            </w:pPr>
            <w:r w:rsidRPr="00060187">
              <w:rPr>
                <w:rStyle w:val="29pt"/>
                <w:b/>
                <w:sz w:val="24"/>
                <w:szCs w:val="28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sz w:val="24"/>
                <w:szCs w:val="28"/>
              </w:rPr>
            </w:pPr>
            <w:r w:rsidRPr="00060187">
              <w:rPr>
                <w:rStyle w:val="29pt"/>
                <w:b/>
                <w:sz w:val="24"/>
                <w:szCs w:val="28"/>
              </w:rPr>
              <w:t>1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5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7</w:t>
            </w:r>
          </w:p>
        </w:tc>
      </w:tr>
      <w:tr w:rsidR="0002373F" w:rsidRPr="00060187" w:rsidTr="008E4861">
        <w:tc>
          <w:tcPr>
            <w:tcW w:w="2693" w:type="dxa"/>
            <w:vAlign w:val="center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Малый ущерб (воздействие на состояние здоровья работника незначительно)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sz w:val="24"/>
                <w:szCs w:val="28"/>
              </w:rPr>
            </w:pPr>
            <w:r w:rsidRPr="00060187">
              <w:rPr>
                <w:rStyle w:val="29pt"/>
                <w:b/>
                <w:sz w:val="24"/>
                <w:szCs w:val="28"/>
              </w:rPr>
              <w:t>5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5</w:t>
            </w:r>
          </w:p>
        </w:tc>
        <w:tc>
          <w:tcPr>
            <w:tcW w:w="991" w:type="dxa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25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35</w:t>
            </w:r>
          </w:p>
        </w:tc>
      </w:tr>
      <w:tr w:rsidR="0002373F" w:rsidRPr="00060187" w:rsidTr="008E4861">
        <w:tc>
          <w:tcPr>
            <w:tcW w:w="2693" w:type="dxa"/>
            <w:vAlign w:val="center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Средний ущерб (неблагоприятное воздействие на состояние здоровья работника)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sz w:val="24"/>
                <w:szCs w:val="28"/>
              </w:rPr>
            </w:pPr>
            <w:r w:rsidRPr="00060187">
              <w:rPr>
                <w:rStyle w:val="29pt"/>
                <w:b/>
                <w:sz w:val="24"/>
                <w:szCs w:val="28"/>
              </w:rPr>
              <w:t>10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10</w:t>
            </w:r>
          </w:p>
        </w:tc>
        <w:tc>
          <w:tcPr>
            <w:tcW w:w="991" w:type="dxa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20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30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50</w:t>
            </w:r>
          </w:p>
        </w:tc>
        <w:tc>
          <w:tcPr>
            <w:tcW w:w="1135" w:type="dxa"/>
            <w:shd w:val="clear" w:color="auto" w:fill="A6A6A6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  <w:highlight w:val="darkGray"/>
              </w:rPr>
              <w:t>70</w:t>
            </w:r>
          </w:p>
        </w:tc>
      </w:tr>
      <w:tr w:rsidR="0002373F" w:rsidRPr="00060187" w:rsidTr="008E4861">
        <w:tc>
          <w:tcPr>
            <w:tcW w:w="2693" w:type="dxa"/>
            <w:vAlign w:val="center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Большой ущерб (значительная утрата трудоспособности)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sz w:val="24"/>
                <w:szCs w:val="28"/>
              </w:rPr>
            </w:pPr>
            <w:r w:rsidRPr="00060187">
              <w:rPr>
                <w:rStyle w:val="29pt"/>
                <w:b/>
                <w:sz w:val="24"/>
                <w:szCs w:val="28"/>
              </w:rPr>
              <w:t>13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</w:rPr>
            </w:pPr>
            <w:r w:rsidRPr="00060187">
              <w:rPr>
                <w:rStyle w:val="29pt"/>
                <w:sz w:val="24"/>
                <w:szCs w:val="28"/>
              </w:rPr>
              <w:t>13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26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39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darkGray"/>
              </w:rPr>
            </w:pPr>
            <w:r w:rsidRPr="00060187">
              <w:rPr>
                <w:rStyle w:val="29pt"/>
                <w:sz w:val="24"/>
                <w:szCs w:val="28"/>
                <w:highlight w:val="darkGray"/>
              </w:rPr>
              <w:t>65</w:t>
            </w:r>
          </w:p>
        </w:tc>
        <w:tc>
          <w:tcPr>
            <w:tcW w:w="1135" w:type="dxa"/>
            <w:shd w:val="clear" w:color="auto" w:fill="A6A6A6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darkGray"/>
              </w:rPr>
            </w:pPr>
            <w:r w:rsidRPr="00060187">
              <w:rPr>
                <w:rStyle w:val="29pt"/>
                <w:sz w:val="24"/>
                <w:szCs w:val="28"/>
                <w:highlight w:val="darkGray"/>
              </w:rPr>
              <w:t>91</w:t>
            </w:r>
          </w:p>
        </w:tc>
      </w:tr>
      <w:tr w:rsidR="0002373F" w:rsidRPr="00060187" w:rsidTr="008E4861">
        <w:tc>
          <w:tcPr>
            <w:tcW w:w="2693" w:type="dxa"/>
            <w:vAlign w:val="center"/>
          </w:tcPr>
          <w:p w:rsidR="0002373F" w:rsidRPr="00060187" w:rsidRDefault="0002373F" w:rsidP="00B35C5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Очень большой ущерб (смертельный случай, хроническое заболевание, опасность развития острых поражений)</w:t>
            </w: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b/>
                <w:sz w:val="24"/>
                <w:szCs w:val="28"/>
              </w:rPr>
            </w:pPr>
            <w:r w:rsidRPr="00060187">
              <w:rPr>
                <w:rStyle w:val="29pt"/>
                <w:b/>
                <w:sz w:val="24"/>
                <w:szCs w:val="28"/>
              </w:rPr>
              <w:t>15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15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lightGray"/>
              </w:rPr>
            </w:pPr>
            <w:r w:rsidRPr="00060187">
              <w:rPr>
                <w:rStyle w:val="29pt"/>
                <w:sz w:val="24"/>
                <w:szCs w:val="28"/>
                <w:highlight w:val="lightGray"/>
              </w:rPr>
              <w:t>30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darkGray"/>
              </w:rPr>
            </w:pPr>
            <w:r w:rsidRPr="00060187">
              <w:rPr>
                <w:rStyle w:val="29pt"/>
                <w:sz w:val="24"/>
                <w:szCs w:val="28"/>
                <w:highlight w:val="darkGray"/>
              </w:rPr>
              <w:t>45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darkGray"/>
              </w:rPr>
            </w:pPr>
            <w:r w:rsidRPr="00060187">
              <w:rPr>
                <w:rStyle w:val="29pt"/>
                <w:sz w:val="24"/>
                <w:szCs w:val="28"/>
                <w:highlight w:val="darkGray"/>
              </w:rPr>
              <w:t>75</w:t>
            </w:r>
          </w:p>
        </w:tc>
        <w:tc>
          <w:tcPr>
            <w:tcW w:w="1135" w:type="dxa"/>
            <w:shd w:val="clear" w:color="auto" w:fill="A6A6A6"/>
            <w:vAlign w:val="center"/>
          </w:tcPr>
          <w:p w:rsidR="0002373F" w:rsidRPr="00060187" w:rsidRDefault="0002373F" w:rsidP="00B35C53">
            <w:pPr>
              <w:jc w:val="center"/>
              <w:rPr>
                <w:rStyle w:val="29pt"/>
                <w:sz w:val="24"/>
                <w:szCs w:val="28"/>
                <w:highlight w:val="darkGray"/>
              </w:rPr>
            </w:pPr>
            <w:r w:rsidRPr="00060187">
              <w:rPr>
                <w:rStyle w:val="29pt"/>
                <w:sz w:val="24"/>
                <w:szCs w:val="28"/>
                <w:highlight w:val="darkGray"/>
              </w:rPr>
              <w:t>105</w:t>
            </w:r>
          </w:p>
        </w:tc>
      </w:tr>
    </w:tbl>
    <w:p w:rsidR="0055556A" w:rsidRPr="00060187" w:rsidRDefault="0002373F" w:rsidP="00B35C53">
      <w:pPr>
        <w:tabs>
          <w:tab w:val="num" w:pos="-1985"/>
        </w:tabs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13.1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Оценка степени тяжести последствий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835"/>
        <w:gridCol w:w="1134"/>
      </w:tblGrid>
      <w:tr w:rsidR="0002373F" w:rsidRPr="00060187" w:rsidTr="00450549">
        <w:tc>
          <w:tcPr>
            <w:tcW w:w="6062" w:type="dxa"/>
          </w:tcPr>
          <w:p w:rsidR="0002373F" w:rsidRPr="00060187" w:rsidRDefault="0002373F" w:rsidP="00B35C53">
            <w:pPr>
              <w:widowControl w:val="0"/>
              <w:ind w:right="-102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Описание последствий в случае реального возникновения опасности (опасного действия, ситуации)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Тяжесть ущерба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widowControl w:val="0"/>
              <w:ind w:right="-102"/>
              <w:jc w:val="center"/>
              <w:rPr>
                <w:b/>
                <w:bCs/>
                <w:color w:val="365F91"/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Весовой коэффициент </w:t>
            </w:r>
          </w:p>
        </w:tc>
      </w:tr>
      <w:tr w:rsidR="0002373F" w:rsidRPr="00060187" w:rsidTr="00450549">
        <w:trPr>
          <w:trHeight w:val="245"/>
        </w:trPr>
        <w:tc>
          <w:tcPr>
            <w:tcW w:w="6062" w:type="dxa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widowControl w:val="0"/>
              <w:ind w:right="-102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</w:tr>
      <w:tr w:rsidR="0002373F" w:rsidRPr="00060187" w:rsidTr="00450549">
        <w:tc>
          <w:tcPr>
            <w:tcW w:w="6062" w:type="dxa"/>
          </w:tcPr>
          <w:p w:rsidR="0002373F" w:rsidRPr="00060187" w:rsidRDefault="0002373F" w:rsidP="00B35C53">
            <w:pPr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Пострадавшему не требуется оказание медицинской помощи.</w:t>
            </w:r>
          </w:p>
          <w:p w:rsidR="0002373F" w:rsidRPr="00060187" w:rsidRDefault="0002373F" w:rsidP="00B35C53">
            <w:pPr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Травма, требующая оказания простых мер первой помощи (легкие ушибы, синяки и </w:t>
            </w:r>
            <w:r w:rsidR="0013728E" w:rsidRPr="00060187">
              <w:rPr>
                <w:sz w:val="24"/>
                <w:szCs w:val="28"/>
              </w:rPr>
              <w:t>иные микроповреждения</w:t>
            </w:r>
            <w:r w:rsidRPr="00060187">
              <w:rPr>
                <w:sz w:val="24"/>
                <w:szCs w:val="28"/>
              </w:rPr>
              <w:t>).</w:t>
            </w:r>
          </w:p>
          <w:p w:rsidR="0002373F" w:rsidRPr="00060187" w:rsidRDefault="0002373F" w:rsidP="00B35C53">
            <w:pPr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Неблагоприятные изменения в организме работника, </w:t>
            </w:r>
            <w:r w:rsidRPr="00060187">
              <w:rPr>
                <w:sz w:val="24"/>
                <w:szCs w:val="28"/>
              </w:rPr>
              <w:lastRenderedPageBreak/>
              <w:t>восстанавливаю</w:t>
            </w:r>
            <w:r w:rsidR="00622C60" w:rsidRPr="00060187">
              <w:rPr>
                <w:sz w:val="24"/>
                <w:szCs w:val="28"/>
              </w:rPr>
              <w:t>щи</w:t>
            </w:r>
            <w:r w:rsidRPr="00060187">
              <w:rPr>
                <w:sz w:val="24"/>
                <w:szCs w:val="28"/>
              </w:rPr>
              <w:t>еся к началу следующей смены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widowControl w:val="0"/>
              <w:tabs>
                <w:tab w:val="left" w:pos="960"/>
                <w:tab w:val="right" w:leader="dot" w:pos="9781"/>
              </w:tabs>
              <w:ind w:right="14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lastRenderedPageBreak/>
              <w:t>Незначительный ущерб (микротравма, дискомфорт работника на рабочем месте)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widowControl w:val="0"/>
              <w:tabs>
                <w:tab w:val="left" w:pos="960"/>
                <w:tab w:val="right" w:leader="dot" w:pos="9781"/>
              </w:tabs>
              <w:ind w:right="14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</w:tr>
      <w:tr w:rsidR="0002373F" w:rsidRPr="00060187" w:rsidTr="00450549">
        <w:tc>
          <w:tcPr>
            <w:tcW w:w="6062" w:type="dxa"/>
          </w:tcPr>
          <w:p w:rsidR="0002373F" w:rsidRPr="00060187" w:rsidRDefault="0002373F" w:rsidP="00B35C53">
            <w:pPr>
              <w:keepNext/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lastRenderedPageBreak/>
              <w:t>Травма с необходимостью обращения за медицинской помощью с потерей трудоспособности не более 3 дней.</w:t>
            </w:r>
          </w:p>
          <w:p w:rsidR="0002373F" w:rsidRPr="00060187" w:rsidRDefault="0002373F" w:rsidP="00B35C53">
            <w:pPr>
              <w:keepNext/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Незначительное воздействие на организм работника, организм восстанавливается не более чем через 3 дня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keepNext/>
              <w:widowControl w:val="0"/>
              <w:tabs>
                <w:tab w:val="left" w:pos="960"/>
                <w:tab w:val="right" w:leader="dot" w:pos="9781"/>
              </w:tabs>
              <w:ind w:right="14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Малый ущерб (воздействие на состояние здоровья работника незначительно)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keepNext/>
              <w:widowControl w:val="0"/>
              <w:tabs>
                <w:tab w:val="left" w:pos="960"/>
                <w:tab w:val="right" w:leader="dot" w:pos="9781"/>
              </w:tabs>
              <w:ind w:right="14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5</w:t>
            </w:r>
          </w:p>
        </w:tc>
      </w:tr>
      <w:tr w:rsidR="0002373F" w:rsidRPr="00060187" w:rsidTr="00450549">
        <w:tc>
          <w:tcPr>
            <w:tcW w:w="6062" w:type="dxa"/>
          </w:tcPr>
          <w:p w:rsidR="0002373F" w:rsidRPr="00060187" w:rsidRDefault="0002373F" w:rsidP="00B35C53">
            <w:pPr>
              <w:widowControl w:val="0"/>
              <w:tabs>
                <w:tab w:val="center" w:pos="4153"/>
                <w:tab w:val="right" w:pos="8306"/>
              </w:tabs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Пострадавшего работника доставляют в организацию здравоохранения или требуется ее посещение с потерей трудоспособности до 30 дней.</w:t>
            </w:r>
          </w:p>
          <w:p w:rsidR="0002373F" w:rsidRPr="00060187" w:rsidRDefault="0002373F" w:rsidP="00B35C53">
            <w:pPr>
              <w:widowControl w:val="0"/>
              <w:tabs>
                <w:tab w:val="center" w:pos="4153"/>
                <w:tab w:val="right" w:pos="8306"/>
              </w:tabs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Проявляются начальные признаки профессионального (ых) заболевания(й) после 15 лет работы и более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widowControl w:val="0"/>
              <w:ind w:right="14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Средний ущерб (неблагоприятное воздействие на состояние здоровья работника)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widowControl w:val="0"/>
              <w:ind w:hanging="34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10</w:t>
            </w:r>
          </w:p>
        </w:tc>
      </w:tr>
      <w:tr w:rsidR="0002373F" w:rsidRPr="00060187" w:rsidTr="00450549">
        <w:tc>
          <w:tcPr>
            <w:tcW w:w="6062" w:type="dxa"/>
          </w:tcPr>
          <w:p w:rsidR="0002373F" w:rsidRPr="00060187" w:rsidRDefault="0002373F" w:rsidP="00B35C53">
            <w:pPr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Длительное расстройство здоровья работника с временной потерей трудоспособности с 30 до 60 дней.</w:t>
            </w:r>
          </w:p>
          <w:p w:rsidR="0002373F" w:rsidRPr="00060187" w:rsidRDefault="0002373F" w:rsidP="00B35C53">
            <w:pPr>
              <w:widowControl w:val="0"/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Требуется лечение в стационаре организации здравоохранения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widowControl w:val="0"/>
              <w:tabs>
                <w:tab w:val="left" w:pos="960"/>
                <w:tab w:val="right" w:leader="dot" w:pos="9781"/>
              </w:tabs>
              <w:ind w:right="14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Большой ущерб (значительная утрата трудоспособности)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widowControl w:val="0"/>
              <w:tabs>
                <w:tab w:val="left" w:pos="960"/>
                <w:tab w:val="right" w:leader="dot" w:pos="9781"/>
              </w:tabs>
              <w:ind w:right="14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13</w:t>
            </w:r>
          </w:p>
        </w:tc>
      </w:tr>
      <w:tr w:rsidR="0002373F" w:rsidRPr="00060187" w:rsidTr="00450549">
        <w:tc>
          <w:tcPr>
            <w:tcW w:w="6062" w:type="dxa"/>
          </w:tcPr>
          <w:p w:rsidR="0002373F" w:rsidRPr="00060187" w:rsidRDefault="0002373F" w:rsidP="00B35C53">
            <w:pPr>
              <w:widowControl w:val="0"/>
              <w:tabs>
                <w:tab w:val="center" w:pos="4153"/>
                <w:tab w:val="right" w:pos="8306"/>
              </w:tabs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Травма, повлекшая смерть работника (работников).</w:t>
            </w:r>
            <w:r w:rsidRPr="00060187">
              <w:rPr>
                <w:sz w:val="24"/>
                <w:szCs w:val="28"/>
              </w:rPr>
              <w:br/>
              <w:t>Травма, заболевание с потерей трудоспособности, приведшая к постоянной инвалидности или профессиональному заболеванию.</w:t>
            </w:r>
          </w:p>
          <w:p w:rsidR="0002373F" w:rsidRPr="00060187" w:rsidRDefault="0002373F" w:rsidP="00B35C53">
            <w:pPr>
              <w:widowControl w:val="0"/>
              <w:tabs>
                <w:tab w:val="center" w:pos="4153"/>
                <w:tab w:val="right" w:pos="8306"/>
              </w:tabs>
              <w:ind w:right="-87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Стойкая утрата трудоспособности</w:t>
            </w:r>
          </w:p>
        </w:tc>
        <w:tc>
          <w:tcPr>
            <w:tcW w:w="2835" w:type="dxa"/>
          </w:tcPr>
          <w:p w:rsidR="0002373F" w:rsidRPr="00060187" w:rsidRDefault="0002373F" w:rsidP="00B35C53">
            <w:pPr>
              <w:widowControl w:val="0"/>
              <w:ind w:right="14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Очень большой ущерб (смертельный случай, хроническое заболевание, опасность развития острых поражений)</w:t>
            </w:r>
          </w:p>
        </w:tc>
        <w:tc>
          <w:tcPr>
            <w:tcW w:w="1134" w:type="dxa"/>
          </w:tcPr>
          <w:p w:rsidR="0002373F" w:rsidRPr="00060187" w:rsidRDefault="0002373F" w:rsidP="00B35C53">
            <w:pPr>
              <w:widowControl w:val="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15</w:t>
            </w:r>
          </w:p>
        </w:tc>
      </w:tr>
    </w:tbl>
    <w:p w:rsidR="0055556A" w:rsidRPr="00060187" w:rsidRDefault="0002373F" w:rsidP="00B35C53">
      <w:pPr>
        <w:tabs>
          <w:tab w:val="num" w:pos="-1985"/>
        </w:tabs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13.2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  <w:highlight w:val="yellow"/>
        </w:rPr>
      </w:pPr>
      <w:r w:rsidRPr="00060187">
        <w:rPr>
          <w:sz w:val="24"/>
          <w:szCs w:val="28"/>
        </w:rPr>
        <w:t>Оценка вероятности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126"/>
        <w:gridCol w:w="1026"/>
      </w:tblGrid>
      <w:tr w:rsidR="0002373F" w:rsidRPr="00060187" w:rsidTr="00450549">
        <w:tc>
          <w:tcPr>
            <w:tcW w:w="6771" w:type="dxa"/>
          </w:tcPr>
          <w:p w:rsidR="0002373F" w:rsidRPr="00060187" w:rsidRDefault="0002373F" w:rsidP="00B35C53">
            <w:pPr>
              <w:widowControl w:val="0"/>
              <w:tabs>
                <w:tab w:val="num" w:pos="252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Описание вероятности (частоты) возникновения опасности (опасного действия, ситуации)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widowControl w:val="0"/>
              <w:tabs>
                <w:tab w:val="num" w:pos="252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Вероятность (частота) возникновения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widowControl w:val="0"/>
              <w:ind w:right="-108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Весовой коэффициент </w:t>
            </w:r>
          </w:p>
        </w:tc>
      </w:tr>
      <w:tr w:rsidR="0002373F" w:rsidRPr="00060187" w:rsidTr="00450549">
        <w:trPr>
          <w:trHeight w:val="245"/>
        </w:trPr>
        <w:tc>
          <w:tcPr>
            <w:tcW w:w="6771" w:type="dxa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widowControl w:val="0"/>
              <w:ind w:right="-51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widowControl w:val="0"/>
              <w:ind w:right="-102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</w:tr>
      <w:tr w:rsidR="0002373F" w:rsidRPr="00060187" w:rsidTr="00450549">
        <w:tc>
          <w:tcPr>
            <w:tcW w:w="6771" w:type="dxa"/>
          </w:tcPr>
          <w:p w:rsidR="0002373F" w:rsidRPr="00060187" w:rsidRDefault="0002373F" w:rsidP="00B35C53">
            <w:pPr>
              <w:widowControl w:val="0"/>
              <w:ind w:right="34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Опасность или ее проявление, которые могут вызвать определенный ущерб, не должны возникнуть за все время профессиональной деятельности работника.</w:t>
            </w:r>
          </w:p>
          <w:p w:rsidR="0002373F" w:rsidRPr="00060187" w:rsidRDefault="0002373F" w:rsidP="00B35C53">
            <w:pPr>
              <w:widowControl w:val="0"/>
              <w:ind w:right="34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Получение травмы, вредного воздействия на организм работника при реализации опасного события практически исключено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widowControl w:val="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Очень низкая (практически невозможно)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widowControl w:val="0"/>
              <w:tabs>
                <w:tab w:val="left" w:pos="960"/>
                <w:tab w:val="right" w:leader="dot" w:pos="9781"/>
              </w:tabs>
              <w:ind w:right="14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</w:tr>
      <w:tr w:rsidR="0002373F" w:rsidRPr="00060187" w:rsidTr="00450549">
        <w:tc>
          <w:tcPr>
            <w:tcW w:w="6771" w:type="dxa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Сложно представить опасное событие, однако может произойти. Для реализации опасного события необходимы многочисленные поломки (отказы) оборудования, ошибки персонала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Низкая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</w:tr>
      <w:tr w:rsidR="0002373F" w:rsidRPr="00060187" w:rsidTr="00450549">
        <w:tc>
          <w:tcPr>
            <w:tcW w:w="6771" w:type="dxa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Опасность или ее проявления, которые могут вызвать определенный ущерб, возникают лишь в определенные периоды профессиональной деятельности работника.</w:t>
            </w:r>
          </w:p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Опасное событие иногда может произойти, не характерно, но может произойти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Средняя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</w:tr>
      <w:tr w:rsidR="0002373F" w:rsidRPr="00060187" w:rsidTr="00450549">
        <w:tc>
          <w:tcPr>
            <w:tcW w:w="6771" w:type="dxa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Опасность или ее проявления, которые могут вызвать определенный ущерб, возникают постоянно в течение всей профессиональной деятельности работника.</w:t>
            </w:r>
          </w:p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Опасное событие происходит достаточно регулярно, высокая степень возможности реализации опасного события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Высокая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5</w:t>
            </w:r>
          </w:p>
        </w:tc>
      </w:tr>
      <w:tr w:rsidR="0002373F" w:rsidRPr="00060187" w:rsidTr="00450549">
        <w:tc>
          <w:tcPr>
            <w:tcW w:w="6771" w:type="dxa"/>
          </w:tcPr>
          <w:p w:rsidR="0002373F" w:rsidRPr="00060187" w:rsidRDefault="0002373F" w:rsidP="00B35C53">
            <w:pPr>
              <w:ind w:right="-85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Опасное событие, скорее всего, произойдет.</w:t>
            </w:r>
          </w:p>
          <w:p w:rsidR="0002373F" w:rsidRPr="00060187" w:rsidRDefault="0002373F" w:rsidP="00B35C53">
            <w:pPr>
              <w:ind w:right="-85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Событие происходит очень часто</w:t>
            </w:r>
          </w:p>
        </w:tc>
        <w:tc>
          <w:tcPr>
            <w:tcW w:w="2126" w:type="dxa"/>
          </w:tcPr>
          <w:p w:rsidR="0002373F" w:rsidRPr="00060187" w:rsidRDefault="0002373F" w:rsidP="00B35C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Очень высокая</w:t>
            </w:r>
          </w:p>
        </w:tc>
        <w:tc>
          <w:tcPr>
            <w:tcW w:w="102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7</w:t>
            </w:r>
          </w:p>
        </w:tc>
      </w:tr>
    </w:tbl>
    <w:p w:rsidR="0055556A" w:rsidRPr="00060187" w:rsidRDefault="0002373F" w:rsidP="00B35C53">
      <w:pPr>
        <w:tabs>
          <w:tab w:val="num" w:pos="-1985"/>
        </w:tabs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13.3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Значимость риска и меры контроля/снижения уровня риска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080"/>
      </w:tblGrid>
      <w:tr w:rsidR="0002373F" w:rsidRPr="00060187" w:rsidTr="00F1235F">
        <w:trPr>
          <w:trHeight w:val="686"/>
        </w:trPr>
        <w:tc>
          <w:tcPr>
            <w:tcW w:w="1985" w:type="dxa"/>
          </w:tcPr>
          <w:p w:rsidR="0002373F" w:rsidRPr="00060187" w:rsidRDefault="0002373F" w:rsidP="00B35C53">
            <w:pPr>
              <w:widowControl w:val="0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lastRenderedPageBreak/>
              <w:t>Значимость (категория) риска</w:t>
            </w:r>
          </w:p>
        </w:tc>
        <w:tc>
          <w:tcPr>
            <w:tcW w:w="8080" w:type="dxa"/>
          </w:tcPr>
          <w:p w:rsidR="0002373F" w:rsidRPr="00060187" w:rsidRDefault="0002373F" w:rsidP="00B35C53">
            <w:pPr>
              <w:widowControl w:val="0"/>
              <w:ind w:right="-108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Необходимость проведения мероприятий для снижения риска</w:t>
            </w:r>
          </w:p>
        </w:tc>
      </w:tr>
      <w:tr w:rsidR="0002373F" w:rsidRPr="00060187" w:rsidTr="00F1235F">
        <w:trPr>
          <w:trHeight w:val="1275"/>
        </w:trPr>
        <w:tc>
          <w:tcPr>
            <w:tcW w:w="1985" w:type="dxa"/>
          </w:tcPr>
          <w:p w:rsidR="0002373F" w:rsidRPr="00060187" w:rsidRDefault="0002373F" w:rsidP="00B35C53">
            <w:pPr>
              <w:widowControl w:val="0"/>
              <w:ind w:right="-85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Низкий</w:t>
            </w:r>
          </w:p>
        </w:tc>
        <w:tc>
          <w:tcPr>
            <w:tcW w:w="8080" w:type="dxa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Зона наиболее возможного приемлемого низкого уровня риска. Риск, отмеченный зеленым цветом, является удовлетворительным и не требует дополнительных мер управления. Необходимо поддерживать риск на существующем уровне</w:t>
            </w:r>
          </w:p>
        </w:tc>
      </w:tr>
      <w:tr w:rsidR="0002373F" w:rsidRPr="00060187" w:rsidTr="00F1235F">
        <w:trPr>
          <w:trHeight w:val="1292"/>
        </w:trPr>
        <w:tc>
          <w:tcPr>
            <w:tcW w:w="1985" w:type="dxa"/>
          </w:tcPr>
          <w:p w:rsidR="0002373F" w:rsidRPr="00060187" w:rsidRDefault="0002373F" w:rsidP="00B35C53">
            <w:pPr>
              <w:widowControl w:val="0"/>
              <w:ind w:right="-85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Умеренный</w:t>
            </w:r>
          </w:p>
        </w:tc>
        <w:tc>
          <w:tcPr>
            <w:tcW w:w="8080" w:type="dxa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Риск, отмеченный желтым цветом, может быть уменьшен до того уровня, насколько это практически обоснованно путем применения мер защиты, т.е. необходимо планировать мероприятия по снижению и (или) исключению риска и определить сроки выполнения мероприятий. Мероприятия по снижению риска должны быть выполнены в установленные сроки</w:t>
            </w:r>
          </w:p>
        </w:tc>
      </w:tr>
      <w:tr w:rsidR="0002373F" w:rsidRPr="00060187" w:rsidTr="00F1235F">
        <w:trPr>
          <w:trHeight w:val="1047"/>
        </w:trPr>
        <w:tc>
          <w:tcPr>
            <w:tcW w:w="1985" w:type="dxa"/>
          </w:tcPr>
          <w:p w:rsidR="0002373F" w:rsidRPr="00060187" w:rsidRDefault="0002373F" w:rsidP="00B35C53">
            <w:pPr>
              <w:widowControl w:val="0"/>
              <w:ind w:right="-85"/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Высокий</w:t>
            </w:r>
          </w:p>
        </w:tc>
        <w:tc>
          <w:tcPr>
            <w:tcW w:w="8080" w:type="dxa"/>
          </w:tcPr>
          <w:p w:rsidR="0002373F" w:rsidRPr="00060187" w:rsidRDefault="0002373F" w:rsidP="00B35C53">
            <w:pPr>
              <w:widowControl w:val="0"/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Риск являются недопустимым. Риски, отмеченные красным цветом, должны быть снижены и (или) исключены. Руководитель организации определяет необходимость немедленного устранения значительных рисков, приостановке работ до устранения рисков или планирование и выполнение мероприятий по снижению и (или) исключению рисков в установленные сроки</w:t>
            </w:r>
          </w:p>
        </w:tc>
      </w:tr>
    </w:tbl>
    <w:p w:rsidR="00F97A30" w:rsidRPr="00060187" w:rsidRDefault="00F97A30" w:rsidP="00B35C53">
      <w:pPr>
        <w:tabs>
          <w:tab w:val="num" w:pos="-1985"/>
        </w:tabs>
        <w:jc w:val="center"/>
        <w:rPr>
          <w:b/>
          <w:i/>
          <w:sz w:val="24"/>
          <w:szCs w:val="28"/>
        </w:rPr>
        <w:sectPr w:rsidR="00F97A3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02373F" w:rsidRPr="00060187" w:rsidRDefault="0002373F" w:rsidP="00B35C53">
      <w:pPr>
        <w:tabs>
          <w:tab w:val="num" w:pos="-1985"/>
        </w:tabs>
        <w:jc w:val="center"/>
        <w:rPr>
          <w:iCs/>
          <w:sz w:val="24"/>
          <w:szCs w:val="28"/>
        </w:rPr>
      </w:pPr>
      <w:r w:rsidRPr="00060187">
        <w:rPr>
          <w:iCs/>
          <w:sz w:val="24"/>
          <w:szCs w:val="28"/>
        </w:rPr>
        <w:lastRenderedPageBreak/>
        <w:t>Приложение</w:t>
      </w:r>
      <w:r w:rsidR="00C8624C" w:rsidRPr="00060187">
        <w:rPr>
          <w:iCs/>
          <w:sz w:val="24"/>
          <w:szCs w:val="28"/>
        </w:rPr>
        <w:t xml:space="preserve"> №</w:t>
      </w:r>
      <w:r w:rsidRPr="00060187">
        <w:rPr>
          <w:iCs/>
          <w:sz w:val="24"/>
          <w:szCs w:val="28"/>
        </w:rPr>
        <w:t xml:space="preserve"> 14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b/>
          <w:iCs/>
          <w:sz w:val="24"/>
          <w:szCs w:val="28"/>
        </w:rPr>
      </w:pPr>
      <w:r w:rsidRPr="00060187">
        <w:rPr>
          <w:b/>
          <w:iCs/>
          <w:sz w:val="24"/>
          <w:szCs w:val="28"/>
        </w:rPr>
        <w:t>Матрица «5х5» №2</w:t>
      </w:r>
    </w:p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14</w:t>
      </w:r>
    </w:p>
    <w:p w:rsidR="0002373F" w:rsidRPr="00060187" w:rsidRDefault="0002373F" w:rsidP="00B35C53">
      <w:pPr>
        <w:tabs>
          <w:tab w:val="num" w:pos="-1985"/>
        </w:tabs>
        <w:ind w:firstLine="709"/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Матрица «5х5» № 2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275"/>
        <w:gridCol w:w="1276"/>
        <w:gridCol w:w="1701"/>
      </w:tblGrid>
      <w:tr w:rsidR="0002373F" w:rsidRPr="00060187" w:rsidTr="00F1235F">
        <w:trPr>
          <w:trHeight w:hRule="exact" w:val="256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jc w:val="right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Вероятность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Очень редко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Маловероятно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Может быть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Вероятно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Почти наверняка</w:t>
            </w:r>
          </w:p>
        </w:tc>
      </w:tr>
      <w:tr w:rsidR="0002373F" w:rsidRPr="00060187" w:rsidTr="00F1235F">
        <w:trPr>
          <w:trHeight w:hRule="exact" w:val="326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Тяжесть последствий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(1)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(2)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(3)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(4)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(5)</w:t>
            </w:r>
          </w:p>
        </w:tc>
      </w:tr>
      <w:tr w:rsidR="0002373F" w:rsidRPr="00060187" w:rsidTr="00F1235F">
        <w:trPr>
          <w:trHeight w:hRule="exact" w:val="456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Катастрофическая (5)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10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15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20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25</w:t>
            </w:r>
          </w:p>
        </w:tc>
      </w:tr>
      <w:tr w:rsidR="0002373F" w:rsidRPr="00060187" w:rsidTr="00F1235F">
        <w:trPr>
          <w:trHeight w:hRule="exact" w:val="456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Значительная (4)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4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8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16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20</w:t>
            </w:r>
          </w:p>
        </w:tc>
      </w:tr>
      <w:tr w:rsidR="0002373F" w:rsidRPr="00060187" w:rsidTr="00F1235F">
        <w:trPr>
          <w:trHeight w:hRule="exact" w:val="451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Средняя (3)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6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12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15</w:t>
            </w:r>
          </w:p>
        </w:tc>
      </w:tr>
      <w:tr w:rsidR="0002373F" w:rsidRPr="00060187" w:rsidTr="00F1235F">
        <w:trPr>
          <w:trHeight w:hRule="exact" w:val="456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Низкая (2)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10</w:t>
            </w:r>
          </w:p>
        </w:tc>
      </w:tr>
      <w:tr w:rsidR="0002373F" w:rsidRPr="00060187" w:rsidTr="00F1235F">
        <w:trPr>
          <w:trHeight w:hRule="exact" w:val="461"/>
          <w:jc w:val="center"/>
        </w:trPr>
        <w:tc>
          <w:tcPr>
            <w:tcW w:w="227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Незначительная (1)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5</w:t>
            </w:r>
          </w:p>
        </w:tc>
      </w:tr>
    </w:tbl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</w:t>
      </w:r>
      <w:r w:rsidR="0055556A" w:rsidRPr="00060187">
        <w:rPr>
          <w:sz w:val="24"/>
          <w:szCs w:val="28"/>
        </w:rPr>
        <w:t xml:space="preserve"> </w:t>
      </w:r>
      <w:r w:rsidRPr="00060187">
        <w:rPr>
          <w:sz w:val="24"/>
          <w:szCs w:val="28"/>
        </w:rPr>
        <w:t>14.1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  <w:highlight w:val="yellow"/>
        </w:rPr>
      </w:pPr>
      <w:r w:rsidRPr="00060187">
        <w:rPr>
          <w:sz w:val="24"/>
          <w:szCs w:val="28"/>
        </w:rPr>
        <w:t>Оценка степени тяжести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7"/>
        <w:gridCol w:w="2166"/>
        <w:gridCol w:w="6861"/>
      </w:tblGrid>
      <w:tr w:rsidR="0002373F" w:rsidRPr="00060187" w:rsidTr="00F1235F">
        <w:tc>
          <w:tcPr>
            <w:tcW w:w="1287" w:type="dxa"/>
          </w:tcPr>
          <w:p w:rsidR="0002373F" w:rsidRPr="00060187" w:rsidRDefault="0002373F" w:rsidP="00B35C53">
            <w:pPr>
              <w:tabs>
                <w:tab w:val="left" w:pos="853"/>
              </w:tabs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Значение</w:t>
            </w:r>
          </w:p>
        </w:tc>
        <w:tc>
          <w:tcPr>
            <w:tcW w:w="2166" w:type="dxa"/>
          </w:tcPr>
          <w:p w:rsidR="0002373F" w:rsidRPr="00060187" w:rsidRDefault="0002373F" w:rsidP="00B35C53">
            <w:pPr>
              <w:tabs>
                <w:tab w:val="left" w:pos="853"/>
              </w:tabs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Тяжесть последствий</w:t>
            </w:r>
          </w:p>
        </w:tc>
        <w:tc>
          <w:tcPr>
            <w:tcW w:w="6861" w:type="dxa"/>
          </w:tcPr>
          <w:p w:rsidR="0002373F" w:rsidRPr="00060187" w:rsidRDefault="0002373F" w:rsidP="00B35C53">
            <w:pPr>
              <w:tabs>
                <w:tab w:val="left" w:pos="853"/>
              </w:tabs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Описание</w:t>
            </w:r>
          </w:p>
        </w:tc>
      </w:tr>
      <w:tr w:rsidR="0002373F" w:rsidRPr="00060187" w:rsidTr="00F1235F">
        <w:tc>
          <w:tcPr>
            <w:tcW w:w="1287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5</w:t>
            </w:r>
          </w:p>
        </w:tc>
        <w:tc>
          <w:tcPr>
            <w:tcW w:w="2166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Катастрофическая</w:t>
            </w:r>
          </w:p>
        </w:tc>
        <w:tc>
          <w:tcPr>
            <w:tcW w:w="6861" w:type="dxa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Смертельные травмы или заболевания, групповые несчастные случаи</w:t>
            </w:r>
          </w:p>
        </w:tc>
      </w:tr>
      <w:tr w:rsidR="0002373F" w:rsidRPr="00060187" w:rsidTr="00F1235F">
        <w:tc>
          <w:tcPr>
            <w:tcW w:w="1287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4</w:t>
            </w:r>
          </w:p>
        </w:tc>
        <w:tc>
          <w:tcPr>
            <w:tcW w:w="2166" w:type="dxa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Значительная</w:t>
            </w:r>
          </w:p>
        </w:tc>
        <w:tc>
          <w:tcPr>
            <w:tcW w:w="6861" w:type="dxa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глухоту).</w:t>
            </w:r>
          </w:p>
        </w:tc>
      </w:tr>
      <w:tr w:rsidR="0002373F" w:rsidRPr="00060187" w:rsidTr="00F1235F">
        <w:tc>
          <w:tcPr>
            <w:tcW w:w="1287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  <w:tc>
          <w:tcPr>
            <w:tcW w:w="2166" w:type="dxa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Средняя</w:t>
            </w:r>
          </w:p>
        </w:tc>
        <w:tc>
          <w:tcPr>
            <w:tcW w:w="6861" w:type="dxa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02373F" w:rsidRPr="00060187" w:rsidTr="00F1235F">
        <w:tc>
          <w:tcPr>
            <w:tcW w:w="1287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  <w:tc>
          <w:tcPr>
            <w:tcW w:w="2166" w:type="dxa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Низкая</w:t>
            </w:r>
          </w:p>
        </w:tc>
        <w:tc>
          <w:tcPr>
            <w:tcW w:w="6861" w:type="dxa"/>
          </w:tcPr>
          <w:p w:rsidR="0002373F" w:rsidRPr="00060187" w:rsidRDefault="0002373F" w:rsidP="00B35C53">
            <w:pPr>
              <w:jc w:val="both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02373F" w:rsidRPr="00060187" w:rsidTr="00F1235F">
        <w:tc>
          <w:tcPr>
            <w:tcW w:w="1287" w:type="dxa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  <w:tc>
          <w:tcPr>
            <w:tcW w:w="2166" w:type="dxa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Незначительная</w:t>
            </w:r>
          </w:p>
        </w:tc>
        <w:tc>
          <w:tcPr>
            <w:tcW w:w="6861" w:type="dxa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Незначительные повреждения.</w:t>
            </w:r>
          </w:p>
        </w:tc>
      </w:tr>
    </w:tbl>
    <w:p w:rsidR="0055556A" w:rsidRPr="00060187" w:rsidRDefault="0002373F" w:rsidP="00982EC6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ab/>
        <w:t>Таблица 14.2.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Оценка вероятности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7"/>
        <w:gridCol w:w="2365"/>
        <w:gridCol w:w="6662"/>
      </w:tblGrid>
      <w:tr w:rsidR="0002373F" w:rsidRPr="00060187" w:rsidTr="00450549">
        <w:tc>
          <w:tcPr>
            <w:tcW w:w="1287" w:type="dxa"/>
          </w:tcPr>
          <w:p w:rsidR="0002373F" w:rsidRPr="00060187" w:rsidRDefault="0002373F" w:rsidP="00B35C53">
            <w:pPr>
              <w:tabs>
                <w:tab w:val="left" w:pos="853"/>
              </w:tabs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 xml:space="preserve">Значение </w:t>
            </w:r>
          </w:p>
        </w:tc>
        <w:tc>
          <w:tcPr>
            <w:tcW w:w="2365" w:type="dxa"/>
          </w:tcPr>
          <w:p w:rsidR="0002373F" w:rsidRPr="00060187" w:rsidRDefault="0002373F" w:rsidP="00B35C53">
            <w:pPr>
              <w:tabs>
                <w:tab w:val="left" w:pos="853"/>
              </w:tabs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 xml:space="preserve">Вероятность </w:t>
            </w:r>
          </w:p>
        </w:tc>
        <w:tc>
          <w:tcPr>
            <w:tcW w:w="6662" w:type="dxa"/>
          </w:tcPr>
          <w:p w:rsidR="0002373F" w:rsidRPr="00060187" w:rsidRDefault="0002373F" w:rsidP="00B35C53">
            <w:pPr>
              <w:tabs>
                <w:tab w:val="left" w:pos="853"/>
              </w:tabs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 xml:space="preserve">Описание </w:t>
            </w:r>
          </w:p>
        </w:tc>
      </w:tr>
      <w:tr w:rsidR="0002373F" w:rsidRPr="00060187" w:rsidTr="00450549">
        <w:tc>
          <w:tcPr>
            <w:tcW w:w="1287" w:type="dxa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1</w:t>
            </w:r>
          </w:p>
        </w:tc>
        <w:tc>
          <w:tcPr>
            <w:tcW w:w="2365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Почти невозможно</w:t>
            </w:r>
          </w:p>
        </w:tc>
        <w:tc>
          <w:tcPr>
            <w:tcW w:w="6662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 должно произойти, но возможность есть</w:t>
            </w:r>
          </w:p>
        </w:tc>
      </w:tr>
      <w:tr w:rsidR="0002373F" w:rsidRPr="00060187" w:rsidTr="00450549">
        <w:tc>
          <w:tcPr>
            <w:tcW w:w="1287" w:type="dxa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2</w:t>
            </w:r>
          </w:p>
        </w:tc>
        <w:tc>
          <w:tcPr>
            <w:tcW w:w="2365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Маловероятно</w:t>
            </w:r>
          </w:p>
        </w:tc>
        <w:tc>
          <w:tcPr>
            <w:tcW w:w="6662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Не должно произойти при штатных условиях</w:t>
            </w:r>
          </w:p>
        </w:tc>
      </w:tr>
      <w:tr w:rsidR="0002373F" w:rsidRPr="00060187" w:rsidTr="00450549">
        <w:tc>
          <w:tcPr>
            <w:tcW w:w="1287" w:type="dxa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3</w:t>
            </w:r>
          </w:p>
        </w:tc>
        <w:tc>
          <w:tcPr>
            <w:tcW w:w="2365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Может быть</w:t>
            </w:r>
          </w:p>
        </w:tc>
        <w:tc>
          <w:tcPr>
            <w:tcW w:w="6662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Возможно или уже были случаи</w:t>
            </w:r>
          </w:p>
        </w:tc>
      </w:tr>
      <w:tr w:rsidR="0002373F" w:rsidRPr="00060187" w:rsidTr="00450549">
        <w:tc>
          <w:tcPr>
            <w:tcW w:w="1287" w:type="dxa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4</w:t>
            </w:r>
          </w:p>
        </w:tc>
        <w:tc>
          <w:tcPr>
            <w:tcW w:w="2365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Вероятно</w:t>
            </w:r>
          </w:p>
        </w:tc>
        <w:tc>
          <w:tcPr>
            <w:tcW w:w="6662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Случается периодически</w:t>
            </w:r>
          </w:p>
        </w:tc>
      </w:tr>
      <w:tr w:rsidR="0002373F" w:rsidRPr="00060187" w:rsidTr="00450549">
        <w:tc>
          <w:tcPr>
            <w:tcW w:w="1287" w:type="dxa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5</w:t>
            </w:r>
          </w:p>
        </w:tc>
        <w:tc>
          <w:tcPr>
            <w:tcW w:w="2365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Почти наверняка </w:t>
            </w:r>
          </w:p>
        </w:tc>
        <w:tc>
          <w:tcPr>
            <w:tcW w:w="6662" w:type="dxa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Случается регулярно, что подтверждено статистикой</w:t>
            </w:r>
          </w:p>
        </w:tc>
      </w:tr>
    </w:tbl>
    <w:p w:rsidR="0002373F" w:rsidRPr="00060187" w:rsidRDefault="0002373F" w:rsidP="00B35C53">
      <w:pPr>
        <w:pStyle w:val="61"/>
        <w:shd w:val="clear" w:color="auto" w:fill="auto"/>
        <w:spacing w:line="240" w:lineRule="auto"/>
        <w:rPr>
          <w:b/>
          <w:bCs/>
          <w:sz w:val="24"/>
        </w:rPr>
      </w:pPr>
    </w:p>
    <w:p w:rsidR="00F97A30" w:rsidRPr="00060187" w:rsidRDefault="00F97A30" w:rsidP="00B35C53">
      <w:pPr>
        <w:rPr>
          <w:b/>
          <w:bCs/>
          <w:sz w:val="24"/>
          <w:szCs w:val="28"/>
        </w:rPr>
        <w:sectPr w:rsidR="00F97A30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02373F" w:rsidRPr="00060187" w:rsidRDefault="0002373F" w:rsidP="00B35C53">
      <w:pPr>
        <w:tabs>
          <w:tab w:val="num" w:pos="-1985"/>
        </w:tabs>
        <w:jc w:val="center"/>
        <w:rPr>
          <w:iCs/>
          <w:sz w:val="24"/>
          <w:szCs w:val="28"/>
        </w:rPr>
      </w:pPr>
      <w:r w:rsidRPr="00060187">
        <w:rPr>
          <w:iCs/>
          <w:sz w:val="24"/>
          <w:szCs w:val="28"/>
        </w:rPr>
        <w:lastRenderedPageBreak/>
        <w:t xml:space="preserve">Приложение </w:t>
      </w:r>
      <w:r w:rsidR="00C8624C" w:rsidRPr="00060187">
        <w:rPr>
          <w:iCs/>
          <w:sz w:val="24"/>
          <w:szCs w:val="28"/>
        </w:rPr>
        <w:t xml:space="preserve">№ </w:t>
      </w:r>
      <w:r w:rsidRPr="00060187">
        <w:rPr>
          <w:iCs/>
          <w:sz w:val="24"/>
          <w:szCs w:val="28"/>
        </w:rPr>
        <w:t>15</w:t>
      </w:r>
    </w:p>
    <w:p w:rsidR="00C8624C" w:rsidRPr="00060187" w:rsidRDefault="00C8624C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b/>
          <w:iCs/>
          <w:sz w:val="24"/>
          <w:szCs w:val="28"/>
        </w:rPr>
      </w:pPr>
      <w:r w:rsidRPr="00060187">
        <w:rPr>
          <w:b/>
          <w:iCs/>
          <w:sz w:val="24"/>
          <w:szCs w:val="28"/>
        </w:rPr>
        <w:t>Матрица «5х5» № 3</w:t>
      </w:r>
    </w:p>
    <w:p w:rsidR="0055556A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15</w:t>
      </w:r>
    </w:p>
    <w:p w:rsidR="0002373F" w:rsidRPr="00060187" w:rsidRDefault="0002373F" w:rsidP="00B35C53">
      <w:pPr>
        <w:tabs>
          <w:tab w:val="num" w:pos="-1985"/>
        </w:tabs>
        <w:ind w:firstLine="709"/>
        <w:jc w:val="center"/>
        <w:rPr>
          <w:sz w:val="24"/>
          <w:szCs w:val="28"/>
          <w:highlight w:val="yellow"/>
        </w:rPr>
      </w:pPr>
      <w:r w:rsidRPr="00060187">
        <w:rPr>
          <w:sz w:val="24"/>
          <w:szCs w:val="28"/>
        </w:rPr>
        <w:t>Матрица «5х5» № 3</w:t>
      </w:r>
    </w:p>
    <w:tbl>
      <w:tblPr>
        <w:tblW w:w="10220" w:type="dxa"/>
        <w:tblLayout w:type="fixed"/>
        <w:tblLook w:val="0000" w:firstRow="0" w:lastRow="0" w:firstColumn="0" w:lastColumn="0" w:noHBand="0" w:noVBand="0"/>
      </w:tblPr>
      <w:tblGrid>
        <w:gridCol w:w="378"/>
        <w:gridCol w:w="567"/>
        <w:gridCol w:w="1985"/>
        <w:gridCol w:w="1417"/>
        <w:gridCol w:w="1757"/>
        <w:gridCol w:w="1275"/>
        <w:gridCol w:w="1418"/>
        <w:gridCol w:w="1423"/>
      </w:tblGrid>
      <w:tr w:rsidR="0002373F" w:rsidRPr="00060187" w:rsidTr="00F1235F">
        <w:trPr>
          <w:trHeight w:hRule="exact" w:val="413"/>
        </w:trPr>
        <w:tc>
          <w:tcPr>
            <w:tcW w:w="2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jc w:val="center"/>
              <w:rPr>
                <w:sz w:val="24"/>
                <w:szCs w:val="28"/>
              </w:rPr>
            </w:pPr>
            <w:r w:rsidRPr="00060187">
              <w:rPr>
                <w:rStyle w:val="2Arial"/>
                <w:rFonts w:ascii="Times New Roman" w:hAnsi="Times New Roman" w:cs="Times New Roman"/>
                <w:sz w:val="24"/>
                <w:szCs w:val="28"/>
              </w:rPr>
              <w:t>РИСК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jc w:val="center"/>
              <w:rPr>
                <w:sz w:val="24"/>
                <w:szCs w:val="28"/>
              </w:rPr>
            </w:pPr>
            <w:r w:rsidRPr="00060187">
              <w:rPr>
                <w:rStyle w:val="2Sylfaen"/>
                <w:rFonts w:ascii="Times New Roman" w:hAnsi="Times New Roman" w:cs="Times New Roman"/>
                <w:sz w:val="24"/>
                <w:szCs w:val="28"/>
              </w:rPr>
              <w:t>ВЕРОЯТНОСТЬ</w:t>
            </w:r>
          </w:p>
        </w:tc>
      </w:tr>
      <w:tr w:rsidR="0002373F" w:rsidRPr="00060187" w:rsidTr="00F1235F">
        <w:trPr>
          <w:trHeight w:hRule="exact" w:val="307"/>
        </w:trPr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  <w:lang w:val="en-US"/>
              </w:rPr>
              <w:t>5</w:t>
            </w:r>
          </w:p>
        </w:tc>
      </w:tr>
      <w:tr w:rsidR="0002373F" w:rsidRPr="00060187" w:rsidTr="00F1235F">
        <w:trPr>
          <w:trHeight w:hRule="exact" w:val="809"/>
        </w:trPr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ind w:firstLine="709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Весьма маловеро-ятно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Маловероятно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Вероятно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Весьма вероятно</w:t>
            </w:r>
          </w:p>
        </w:tc>
      </w:tr>
      <w:tr w:rsidR="0002373F" w:rsidRPr="00060187" w:rsidTr="00F1235F">
        <w:trPr>
          <w:trHeight w:hRule="exact" w:val="912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73F" w:rsidRPr="00060187" w:rsidRDefault="0002373F" w:rsidP="00B35C53">
            <w:pPr>
              <w:ind w:firstLine="709"/>
              <w:jc w:val="center"/>
              <w:rPr>
                <w:sz w:val="24"/>
                <w:szCs w:val="28"/>
              </w:rPr>
            </w:pPr>
            <w:r w:rsidRPr="00060187">
              <w:rPr>
                <w:rStyle w:val="2Sylfaen"/>
                <w:rFonts w:ascii="Times New Roman" w:hAnsi="Times New Roman" w:cs="Times New Roman"/>
                <w:sz w:val="24"/>
                <w:szCs w:val="28"/>
              </w:rPr>
              <w:t>ТЯЖЕСТЬ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Приемлемая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02373F" w:rsidRPr="00060187" w:rsidTr="00F1235F">
        <w:trPr>
          <w:trHeight w:hRule="exact" w:val="91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73F" w:rsidRPr="00060187" w:rsidRDefault="0002373F" w:rsidP="00B35C53">
            <w:pPr>
              <w:ind w:firstLine="709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Незначительная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10</w:t>
            </w:r>
          </w:p>
        </w:tc>
      </w:tr>
      <w:tr w:rsidR="0002373F" w:rsidRPr="00060187" w:rsidTr="00F1235F">
        <w:trPr>
          <w:trHeight w:hRule="exact" w:val="91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73F" w:rsidRPr="00060187" w:rsidRDefault="0002373F" w:rsidP="00B35C53">
            <w:pPr>
              <w:ind w:firstLine="709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Значительная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</w:pPr>
            <w:r w:rsidRPr="00060187"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</w:pPr>
            <w:r w:rsidRPr="00060187"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  <w:t>15</w:t>
            </w:r>
          </w:p>
        </w:tc>
      </w:tr>
      <w:tr w:rsidR="0002373F" w:rsidRPr="00060187" w:rsidTr="00F1235F">
        <w:trPr>
          <w:trHeight w:hRule="exact" w:val="91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73F" w:rsidRPr="00060187" w:rsidRDefault="0002373F" w:rsidP="00B35C53">
            <w:pPr>
              <w:ind w:firstLine="709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Крупная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</w:pPr>
            <w:r w:rsidRPr="00060187"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</w:pPr>
            <w:r w:rsidRPr="00060187"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  <w:highlight w:val="darkGray"/>
              </w:rPr>
            </w:pPr>
            <w:r w:rsidRPr="00060187">
              <w:rPr>
                <w:b/>
                <w:bCs/>
                <w:sz w:val="24"/>
                <w:szCs w:val="28"/>
                <w:highlight w:val="darkGray"/>
              </w:rPr>
              <w:t>20</w:t>
            </w:r>
          </w:p>
        </w:tc>
      </w:tr>
      <w:tr w:rsidR="0002373F" w:rsidRPr="00060187" w:rsidTr="00F1235F">
        <w:trPr>
          <w:trHeight w:hRule="exact" w:val="9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73F" w:rsidRPr="00060187" w:rsidRDefault="0002373F" w:rsidP="00B35C53">
            <w:pPr>
              <w:ind w:firstLine="709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i/>
                <w:sz w:val="24"/>
                <w:szCs w:val="28"/>
              </w:rPr>
            </w:pPr>
            <w:r w:rsidRPr="00060187">
              <w:rPr>
                <w:rStyle w:val="2Sylfaen1"/>
                <w:rFonts w:ascii="Times New Roman" w:hAnsi="Times New Roman" w:cs="Times New Roman"/>
                <w:i w:val="0"/>
                <w:sz w:val="24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b/>
                <w:sz w:val="24"/>
                <w:szCs w:val="28"/>
              </w:rPr>
            </w:pP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Катастрофи</w:t>
            </w:r>
            <w:r w:rsidR="00F1235F"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-</w:t>
            </w:r>
            <w:r w:rsidRPr="00060187">
              <w:rPr>
                <w:rStyle w:val="2ArialNarrow"/>
                <w:rFonts w:ascii="Times New Roman" w:hAnsi="Times New Roman" w:cs="Times New Roman"/>
                <w:b w:val="0"/>
                <w:sz w:val="24"/>
                <w:szCs w:val="28"/>
              </w:rPr>
              <w:t>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rStyle w:val="280"/>
                <w:sz w:val="24"/>
                <w:szCs w:val="28"/>
                <w:shd w:val="clear" w:color="auto" w:fill="FFC000"/>
              </w:rPr>
            </w:pPr>
            <w:r w:rsidRPr="00060187">
              <w:rPr>
                <w:rStyle w:val="280"/>
                <w:sz w:val="24"/>
                <w:szCs w:val="28"/>
                <w:highlight w:val="lightGray"/>
                <w:shd w:val="clear" w:color="auto" w:fill="FFC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bCs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  <w:highlight w:val="darkGray"/>
              </w:rPr>
            </w:pPr>
            <w:r w:rsidRPr="00060187">
              <w:rPr>
                <w:b/>
                <w:bCs/>
                <w:sz w:val="24"/>
                <w:szCs w:val="28"/>
                <w:highlight w:val="darkGray"/>
              </w:rPr>
              <w:t>25</w:t>
            </w:r>
          </w:p>
        </w:tc>
      </w:tr>
    </w:tbl>
    <w:p w:rsidR="0002373F" w:rsidRPr="00060187" w:rsidRDefault="0002373F" w:rsidP="00B35C53">
      <w:pPr>
        <w:tabs>
          <w:tab w:val="left" w:pos="1471"/>
        </w:tabs>
        <w:jc w:val="both"/>
        <w:rPr>
          <w:sz w:val="24"/>
          <w:szCs w:val="28"/>
        </w:rPr>
      </w:pPr>
    </w:p>
    <w:p w:rsidR="00B45F14" w:rsidRPr="00060187" w:rsidRDefault="0002373F" w:rsidP="00B35C53">
      <w:pPr>
        <w:tabs>
          <w:tab w:val="num" w:pos="-1985"/>
        </w:tabs>
        <w:ind w:firstLine="709"/>
        <w:jc w:val="right"/>
        <w:rPr>
          <w:sz w:val="24"/>
          <w:szCs w:val="28"/>
        </w:rPr>
      </w:pPr>
      <w:r w:rsidRPr="00060187">
        <w:rPr>
          <w:sz w:val="24"/>
          <w:szCs w:val="28"/>
        </w:rPr>
        <w:t>Таблица 15.1</w:t>
      </w:r>
    </w:p>
    <w:p w:rsidR="0002373F" w:rsidRPr="00060187" w:rsidRDefault="0002373F" w:rsidP="00B35C53">
      <w:pPr>
        <w:tabs>
          <w:tab w:val="num" w:pos="-1985"/>
        </w:tabs>
        <w:jc w:val="center"/>
        <w:rPr>
          <w:sz w:val="24"/>
          <w:szCs w:val="28"/>
        </w:rPr>
      </w:pPr>
      <w:r w:rsidRPr="00060187">
        <w:rPr>
          <w:sz w:val="24"/>
          <w:szCs w:val="28"/>
        </w:rPr>
        <w:t>Оценка вероятности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127"/>
        <w:gridCol w:w="6959"/>
      </w:tblGrid>
      <w:tr w:rsidR="00F1235F" w:rsidRPr="00060187" w:rsidTr="00026689">
        <w:trPr>
          <w:trHeight w:val="5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35F" w:rsidRPr="00060187" w:rsidRDefault="00F1235F" w:rsidP="00B35C53">
            <w:pPr>
              <w:ind w:right="180"/>
              <w:jc w:val="right"/>
              <w:rPr>
                <w:rStyle w:val="211pt"/>
                <w:sz w:val="24"/>
                <w:szCs w:val="28"/>
              </w:rPr>
            </w:pPr>
          </w:p>
          <w:p w:rsidR="00F1235F" w:rsidRPr="00060187" w:rsidRDefault="00F1235F" w:rsidP="00B35C53">
            <w:pPr>
              <w:ind w:right="180"/>
              <w:jc w:val="right"/>
              <w:rPr>
                <w:sz w:val="24"/>
                <w:szCs w:val="28"/>
              </w:rPr>
            </w:pPr>
            <w:r w:rsidRPr="00060187">
              <w:rPr>
                <w:rStyle w:val="211pt"/>
                <w:sz w:val="24"/>
                <w:szCs w:val="28"/>
              </w:rPr>
              <w:t>Степень вероятности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35F" w:rsidRPr="00060187" w:rsidRDefault="00F1235F" w:rsidP="00B35C53">
            <w:pPr>
              <w:rPr>
                <w:rStyle w:val="211pt"/>
                <w:sz w:val="24"/>
                <w:szCs w:val="28"/>
              </w:rPr>
            </w:pPr>
          </w:p>
          <w:p w:rsidR="00F1235F" w:rsidRPr="00060187" w:rsidRDefault="00F1235F" w:rsidP="00B35C53">
            <w:pPr>
              <w:rPr>
                <w:sz w:val="24"/>
                <w:szCs w:val="28"/>
              </w:rPr>
            </w:pPr>
            <w:r w:rsidRPr="00060187">
              <w:rPr>
                <w:rStyle w:val="211pt"/>
                <w:sz w:val="24"/>
                <w:szCs w:val="28"/>
              </w:rPr>
              <w:t>Характеристика</w:t>
            </w:r>
          </w:p>
        </w:tc>
      </w:tr>
      <w:tr w:rsidR="0002373F" w:rsidRPr="00060187" w:rsidTr="00F1235F">
        <w:tblPrEx>
          <w:tblCellMar>
            <w:left w:w="108" w:type="dxa"/>
            <w:right w:w="108" w:type="dxa"/>
          </w:tblCellMar>
        </w:tblPrEx>
        <w:trPr>
          <w:trHeight w:hRule="exact" w:val="9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i/>
                <w:sz w:val="24"/>
                <w:szCs w:val="28"/>
              </w:rPr>
            </w:pPr>
            <w:r w:rsidRPr="00060187">
              <w:rPr>
                <w:rStyle w:val="213pt"/>
                <w:i w:val="0"/>
                <w:sz w:val="24"/>
                <w:szCs w:val="28"/>
              </w:rPr>
              <w:t>Весьма</w:t>
            </w:r>
          </w:p>
          <w:p w:rsidR="0002373F" w:rsidRPr="00060187" w:rsidRDefault="0002373F" w:rsidP="00B35C53">
            <w:pPr>
              <w:rPr>
                <w:i/>
                <w:sz w:val="24"/>
                <w:szCs w:val="28"/>
              </w:rPr>
            </w:pPr>
            <w:r w:rsidRPr="00060187">
              <w:rPr>
                <w:rStyle w:val="213pt"/>
                <w:i w:val="0"/>
                <w:sz w:val="24"/>
                <w:szCs w:val="28"/>
              </w:rPr>
              <w:t>маловероятно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Практически исключено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Зависит от следования инструкции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Ну</w:t>
            </w:r>
            <w:r w:rsidRPr="00060187">
              <w:rPr>
                <w:sz w:val="24"/>
                <w:szCs w:val="28"/>
              </w:rPr>
              <w:t>жны многочисленные поломки/ отказы/ ошибки</w:t>
            </w:r>
          </w:p>
        </w:tc>
      </w:tr>
      <w:tr w:rsidR="0002373F" w:rsidRPr="00060187" w:rsidTr="00F1235F">
        <w:tblPrEx>
          <w:tblCellMar>
            <w:left w:w="108" w:type="dxa"/>
            <w:right w:w="108" w:type="dxa"/>
          </w:tblCellMar>
        </w:tblPrEx>
        <w:trPr>
          <w:trHeight w:hRule="exact" w:val="9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i/>
                <w:sz w:val="24"/>
                <w:szCs w:val="28"/>
              </w:rPr>
            </w:pPr>
            <w:r w:rsidRPr="00060187">
              <w:rPr>
                <w:rStyle w:val="213pt"/>
                <w:i w:val="0"/>
                <w:sz w:val="24"/>
                <w:szCs w:val="28"/>
              </w:rPr>
              <w:t>Маловероятно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Сложно представить, однако может произойти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Зависит от следования инструкции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Нуж</w:t>
            </w:r>
            <w:r w:rsidRPr="00060187">
              <w:rPr>
                <w:sz w:val="24"/>
                <w:szCs w:val="28"/>
              </w:rPr>
              <w:t>ны многочисленные поломки/ отказы/ ошибки</w:t>
            </w:r>
          </w:p>
        </w:tc>
      </w:tr>
      <w:tr w:rsidR="0002373F" w:rsidRPr="00060187" w:rsidTr="00F1235F">
        <w:tblPrEx>
          <w:tblCellMar>
            <w:left w:w="108" w:type="dxa"/>
            <w:right w:w="108" w:type="dxa"/>
          </w:tblCellMar>
        </w:tblPrEx>
        <w:trPr>
          <w:trHeight w:hRule="exact" w:val="1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rPr>
                <w:i/>
                <w:sz w:val="24"/>
                <w:szCs w:val="28"/>
              </w:rPr>
            </w:pPr>
            <w:r w:rsidRPr="00060187">
              <w:rPr>
                <w:rStyle w:val="213pt"/>
                <w:i w:val="0"/>
                <w:sz w:val="24"/>
                <w:szCs w:val="28"/>
              </w:rPr>
              <w:t>Возможно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 xml:space="preserve">Иногда </w:t>
            </w:r>
            <w:r w:rsidRPr="00060187">
              <w:rPr>
                <w:rStyle w:val="210pt"/>
                <w:sz w:val="24"/>
                <w:szCs w:val="28"/>
              </w:rPr>
              <w:t>может произойти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Зависит от обучения (квалификации)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 xml:space="preserve">Одна ошибка может стать причиной </w:t>
            </w:r>
            <w:r w:rsidR="00622C60" w:rsidRPr="00060187">
              <w:rPr>
                <w:rStyle w:val="210pt"/>
                <w:sz w:val="24"/>
                <w:szCs w:val="28"/>
              </w:rPr>
              <w:t>ав</w:t>
            </w:r>
            <w:r w:rsidRPr="00060187">
              <w:rPr>
                <w:rStyle w:val="210pt"/>
                <w:sz w:val="24"/>
                <w:szCs w:val="28"/>
              </w:rPr>
              <w:t>арии</w:t>
            </w:r>
            <w:r w:rsidR="00622C60" w:rsidRPr="00060187">
              <w:rPr>
                <w:rStyle w:val="210pt"/>
                <w:sz w:val="24"/>
                <w:szCs w:val="28"/>
              </w:rPr>
              <w:t xml:space="preserve"> </w:t>
            </w:r>
            <w:r w:rsidRPr="00060187">
              <w:rPr>
                <w:rStyle w:val="210pt"/>
                <w:sz w:val="24"/>
                <w:szCs w:val="28"/>
              </w:rPr>
              <w:t>/</w:t>
            </w:r>
            <w:r w:rsidR="00622C60" w:rsidRPr="00060187">
              <w:rPr>
                <w:rStyle w:val="210pt"/>
                <w:sz w:val="24"/>
                <w:szCs w:val="28"/>
              </w:rPr>
              <w:t xml:space="preserve"> </w:t>
            </w:r>
            <w:r w:rsidRPr="00060187">
              <w:rPr>
                <w:rStyle w:val="210pt"/>
                <w:sz w:val="24"/>
                <w:szCs w:val="28"/>
              </w:rPr>
              <w:t>инцидента</w:t>
            </w:r>
            <w:r w:rsidRPr="00060187">
              <w:rPr>
                <w:sz w:val="24"/>
                <w:szCs w:val="28"/>
              </w:rPr>
              <w:t>/несчастного случая</w:t>
            </w:r>
          </w:p>
        </w:tc>
      </w:tr>
      <w:tr w:rsidR="0002373F" w:rsidRPr="00060187" w:rsidTr="00F1235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i/>
                <w:sz w:val="24"/>
                <w:szCs w:val="28"/>
              </w:rPr>
            </w:pPr>
            <w:r w:rsidRPr="00060187">
              <w:rPr>
                <w:rStyle w:val="213pt"/>
                <w:i w:val="0"/>
                <w:sz w:val="24"/>
                <w:szCs w:val="28"/>
              </w:rPr>
              <w:t>Вероятно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Зависит от случая, высокая степень возможности реализации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Часто слышим о подобных фактах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Периодически наблюдаемое событие</w:t>
            </w:r>
          </w:p>
        </w:tc>
      </w:tr>
      <w:tr w:rsidR="0002373F" w:rsidRPr="00060187" w:rsidTr="00F1235F">
        <w:trPr>
          <w:trHeight w:hRule="exact" w:val="10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b/>
                <w:sz w:val="24"/>
                <w:szCs w:val="28"/>
              </w:rPr>
            </w:pPr>
            <w:r w:rsidRPr="00060187">
              <w:rPr>
                <w:b/>
                <w:sz w:val="24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i/>
                <w:sz w:val="24"/>
                <w:szCs w:val="28"/>
              </w:rPr>
            </w:pPr>
            <w:r w:rsidRPr="00060187">
              <w:rPr>
                <w:rStyle w:val="213pt"/>
                <w:i w:val="0"/>
                <w:sz w:val="24"/>
                <w:szCs w:val="28"/>
              </w:rPr>
              <w:t>Весьма вероятно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Обязательно произойдет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Практически несомненно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sz w:val="24"/>
                <w:szCs w:val="28"/>
              </w:rPr>
              <w:t>Регулярно наблюдаемое событие</w:t>
            </w:r>
          </w:p>
        </w:tc>
      </w:tr>
    </w:tbl>
    <w:p w:rsidR="0002373F" w:rsidRPr="00060187" w:rsidRDefault="0002373F" w:rsidP="00B35C53">
      <w:pPr>
        <w:tabs>
          <w:tab w:val="num" w:pos="-1985"/>
        </w:tabs>
        <w:ind w:firstLine="709"/>
        <w:jc w:val="both"/>
        <w:rPr>
          <w:sz w:val="24"/>
          <w:szCs w:val="28"/>
        </w:rPr>
      </w:pPr>
      <w:r w:rsidRPr="00060187">
        <w:rPr>
          <w:sz w:val="24"/>
          <w:szCs w:val="28"/>
        </w:rPr>
        <w:t xml:space="preserve">Таблица 15.2. Оценка степени тяжести </w:t>
      </w:r>
      <w:r w:rsidRPr="00060187">
        <w:rPr>
          <w:color w:val="000000"/>
          <w:sz w:val="24"/>
          <w:szCs w:val="28"/>
        </w:rPr>
        <w:t xml:space="preserve">последствий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984"/>
        <w:gridCol w:w="4253"/>
        <w:gridCol w:w="2976"/>
      </w:tblGrid>
      <w:tr w:rsidR="0002373F" w:rsidRPr="00060187" w:rsidTr="008E4861">
        <w:trPr>
          <w:trHeight w:hRule="exact" w:val="2342"/>
        </w:trPr>
        <w:tc>
          <w:tcPr>
            <w:tcW w:w="2420" w:type="dxa"/>
            <w:gridSpan w:val="2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Тяжесть последствий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Потенциальные последствия для людей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Потенциальный ущерб для имущества*</w:t>
            </w:r>
          </w:p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2"/>
                <w:rFonts w:ascii="Times New Roman" w:hAnsi="Times New Roman" w:cs="Times New Roman"/>
                <w:b w:val="0"/>
                <w:sz w:val="24"/>
                <w:szCs w:val="28"/>
                <w:lang w:val="ru-RU"/>
              </w:rPr>
              <w:t>(материальные потери</w:t>
            </w:r>
            <w:r w:rsidRPr="00060187">
              <w:rPr>
                <w:rStyle w:val="27pt2"/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=</w:t>
            </w:r>
          </w:p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1"/>
                <w:sz w:val="24"/>
                <w:szCs w:val="28"/>
              </w:rPr>
              <w:t>восстановительная стоимость утерянного имущества + затраты на ликвидацию + недополученная прибыль)</w:t>
            </w:r>
          </w:p>
        </w:tc>
      </w:tr>
      <w:tr w:rsidR="0002373F" w:rsidRPr="00060187" w:rsidTr="00EC534B">
        <w:trPr>
          <w:trHeight w:hRule="exact" w:val="1988"/>
        </w:trPr>
        <w:tc>
          <w:tcPr>
            <w:tcW w:w="43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2"/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Катастрофическая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Групповой н</w:t>
            </w:r>
            <w:r w:rsidR="00C96E86" w:rsidRPr="00060187">
              <w:rPr>
                <w:rStyle w:val="210pt"/>
                <w:sz w:val="24"/>
                <w:szCs w:val="28"/>
              </w:rPr>
              <w:t xml:space="preserve">есчастный </w:t>
            </w:r>
            <w:r w:rsidRPr="00060187">
              <w:rPr>
                <w:rStyle w:val="210pt"/>
                <w:sz w:val="24"/>
                <w:szCs w:val="28"/>
              </w:rPr>
              <w:t>сл</w:t>
            </w:r>
            <w:r w:rsidR="00C96E86" w:rsidRPr="00060187">
              <w:rPr>
                <w:rStyle w:val="210pt"/>
                <w:sz w:val="24"/>
                <w:szCs w:val="28"/>
              </w:rPr>
              <w:t>учай</w:t>
            </w:r>
            <w:r w:rsidRPr="00060187">
              <w:rPr>
                <w:rStyle w:val="210pt"/>
                <w:sz w:val="24"/>
                <w:szCs w:val="28"/>
              </w:rPr>
              <w:t xml:space="preserve"> на производстве (число пострадавших 2 и более человек);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Н</w:t>
            </w:r>
            <w:r w:rsidR="00C96E86" w:rsidRPr="00060187">
              <w:rPr>
                <w:rStyle w:val="210pt"/>
                <w:sz w:val="24"/>
                <w:szCs w:val="28"/>
              </w:rPr>
              <w:t xml:space="preserve">есчастный </w:t>
            </w:r>
            <w:r w:rsidRPr="00060187">
              <w:rPr>
                <w:rStyle w:val="210pt"/>
                <w:sz w:val="24"/>
                <w:szCs w:val="28"/>
              </w:rPr>
              <w:t>сл</w:t>
            </w:r>
            <w:r w:rsidR="00C96E86" w:rsidRPr="00060187">
              <w:rPr>
                <w:rStyle w:val="210pt"/>
                <w:sz w:val="24"/>
                <w:szCs w:val="28"/>
              </w:rPr>
              <w:t>учай</w:t>
            </w:r>
            <w:r w:rsidRPr="00060187">
              <w:rPr>
                <w:rStyle w:val="210pt"/>
                <w:sz w:val="24"/>
                <w:szCs w:val="28"/>
              </w:rPr>
              <w:t xml:space="preserve"> на производстве со смертельным исходом; 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Авария;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Пожар;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 xml:space="preserve">Свыше </w:t>
            </w:r>
          </w:p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7 000 000 руб.</w:t>
            </w:r>
          </w:p>
        </w:tc>
      </w:tr>
      <w:tr w:rsidR="0002373F" w:rsidRPr="00060187" w:rsidTr="00EC534B">
        <w:trPr>
          <w:trHeight w:hRule="exact" w:val="1565"/>
        </w:trPr>
        <w:tc>
          <w:tcPr>
            <w:tcW w:w="43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2"/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Крупная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Тяжёлый н</w:t>
            </w:r>
            <w:r w:rsidR="00C53D7C" w:rsidRPr="00060187">
              <w:rPr>
                <w:rStyle w:val="210pt"/>
                <w:sz w:val="24"/>
                <w:szCs w:val="28"/>
              </w:rPr>
              <w:t xml:space="preserve">есчастный </w:t>
            </w:r>
            <w:r w:rsidRPr="00060187">
              <w:rPr>
                <w:rStyle w:val="210pt"/>
                <w:sz w:val="24"/>
                <w:szCs w:val="28"/>
              </w:rPr>
              <w:t>сл</w:t>
            </w:r>
            <w:r w:rsidR="00C53D7C" w:rsidRPr="00060187">
              <w:rPr>
                <w:rStyle w:val="210pt"/>
                <w:sz w:val="24"/>
                <w:szCs w:val="28"/>
              </w:rPr>
              <w:t>учай</w:t>
            </w:r>
            <w:r w:rsidRPr="00060187">
              <w:rPr>
                <w:rStyle w:val="210pt"/>
                <w:sz w:val="24"/>
                <w:szCs w:val="28"/>
              </w:rPr>
              <w:t xml:space="preserve"> на производстве (временная нетрудоспособность более 60 дней);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Проф</w:t>
            </w:r>
            <w:r w:rsidR="00C53D7C" w:rsidRPr="00060187">
              <w:rPr>
                <w:rStyle w:val="210pt"/>
                <w:sz w:val="24"/>
                <w:szCs w:val="28"/>
              </w:rPr>
              <w:t xml:space="preserve">ессиональное </w:t>
            </w:r>
            <w:r w:rsidRPr="00060187">
              <w:rPr>
                <w:rStyle w:val="210pt"/>
                <w:sz w:val="24"/>
                <w:szCs w:val="28"/>
              </w:rPr>
              <w:t>заболевание.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Инцидент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B45F14" w:rsidRPr="00060187" w:rsidRDefault="0002373F" w:rsidP="00B35C53">
            <w:pPr>
              <w:jc w:val="center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От 1 000</w:t>
            </w:r>
            <w:r w:rsidR="00B45F14" w:rsidRPr="00060187">
              <w:rPr>
                <w:rStyle w:val="210pt"/>
                <w:sz w:val="24"/>
                <w:szCs w:val="28"/>
              </w:rPr>
              <w:t> </w:t>
            </w:r>
            <w:r w:rsidRPr="00060187">
              <w:rPr>
                <w:rStyle w:val="210pt"/>
                <w:sz w:val="24"/>
                <w:szCs w:val="28"/>
              </w:rPr>
              <w:t>000</w:t>
            </w:r>
          </w:p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до 7 000 000 руб.</w:t>
            </w:r>
          </w:p>
        </w:tc>
      </w:tr>
      <w:tr w:rsidR="0002373F" w:rsidRPr="00060187" w:rsidTr="008E4861">
        <w:trPr>
          <w:trHeight w:hRule="exact" w:val="1427"/>
        </w:trPr>
        <w:tc>
          <w:tcPr>
            <w:tcW w:w="43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2"/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Значительная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Серьёзн</w:t>
            </w:r>
            <w:r w:rsidR="00C53D7C" w:rsidRPr="00060187">
              <w:rPr>
                <w:rStyle w:val="210pt"/>
                <w:sz w:val="24"/>
                <w:szCs w:val="28"/>
              </w:rPr>
              <w:t>ая</w:t>
            </w:r>
            <w:r w:rsidRPr="00060187">
              <w:rPr>
                <w:rStyle w:val="210pt"/>
                <w:sz w:val="24"/>
                <w:szCs w:val="28"/>
              </w:rPr>
              <w:t xml:space="preserve"> </w:t>
            </w:r>
            <w:r w:rsidR="00C53D7C" w:rsidRPr="00060187">
              <w:rPr>
                <w:rStyle w:val="210pt"/>
                <w:sz w:val="24"/>
                <w:szCs w:val="28"/>
              </w:rPr>
              <w:t>травма</w:t>
            </w:r>
            <w:r w:rsidRPr="00060187">
              <w:rPr>
                <w:rStyle w:val="210pt"/>
                <w:sz w:val="24"/>
                <w:szCs w:val="28"/>
              </w:rPr>
              <w:t>, болезнь и расстройств</w:t>
            </w:r>
            <w:r w:rsidR="00C53D7C" w:rsidRPr="00060187">
              <w:rPr>
                <w:rStyle w:val="210pt"/>
                <w:sz w:val="24"/>
                <w:szCs w:val="28"/>
              </w:rPr>
              <w:t>о</w:t>
            </w:r>
            <w:r w:rsidRPr="00060187">
              <w:rPr>
                <w:rStyle w:val="210pt"/>
                <w:sz w:val="24"/>
                <w:szCs w:val="28"/>
              </w:rPr>
              <w:t xml:space="preserve"> здоровья с временной утратой трудоспособности продолжительностью до 60 дней;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Инцидент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От 300 до</w:t>
            </w:r>
          </w:p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1 000 000 руб.</w:t>
            </w:r>
          </w:p>
        </w:tc>
      </w:tr>
      <w:tr w:rsidR="0002373F" w:rsidRPr="00060187" w:rsidTr="008E4861">
        <w:trPr>
          <w:trHeight w:hRule="exact" w:val="1711"/>
        </w:trPr>
        <w:tc>
          <w:tcPr>
            <w:tcW w:w="43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2"/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Незначительная</w:t>
            </w:r>
          </w:p>
        </w:tc>
        <w:tc>
          <w:tcPr>
            <w:tcW w:w="4253" w:type="dxa"/>
            <w:shd w:val="clear" w:color="auto" w:fill="FFFFFF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Незначительная травма - микротравма (</w:t>
            </w:r>
            <w:r w:rsidR="00C53D7C" w:rsidRPr="00060187">
              <w:rPr>
                <w:rStyle w:val="210pt"/>
                <w:sz w:val="24"/>
                <w:szCs w:val="28"/>
              </w:rPr>
              <w:t>легкие повреждения</w:t>
            </w:r>
            <w:r w:rsidRPr="00060187">
              <w:rPr>
                <w:rStyle w:val="210pt"/>
                <w:sz w:val="24"/>
                <w:szCs w:val="28"/>
              </w:rPr>
              <w:t xml:space="preserve">, ушибы), оказана первая медицинская помощь. 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Инцидент,</w:t>
            </w:r>
          </w:p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 xml:space="preserve"> </w:t>
            </w:r>
            <w:r w:rsidR="00122E08" w:rsidRPr="00060187">
              <w:rPr>
                <w:rStyle w:val="210pt"/>
                <w:sz w:val="24"/>
                <w:szCs w:val="28"/>
              </w:rPr>
              <w:t>Быстро потушенное з</w:t>
            </w:r>
            <w:r w:rsidRPr="00060187">
              <w:rPr>
                <w:rStyle w:val="210pt"/>
                <w:sz w:val="24"/>
                <w:szCs w:val="28"/>
              </w:rPr>
              <w:t>агорание.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 xml:space="preserve">От 50 до </w:t>
            </w:r>
          </w:p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300 тыс. руб.</w:t>
            </w:r>
          </w:p>
        </w:tc>
      </w:tr>
      <w:tr w:rsidR="0002373F" w:rsidRPr="00060187" w:rsidTr="008E4861">
        <w:trPr>
          <w:trHeight w:hRule="exact" w:val="1124"/>
        </w:trPr>
        <w:tc>
          <w:tcPr>
            <w:tcW w:w="43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7pt2"/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Приемлемая</w:t>
            </w:r>
          </w:p>
        </w:tc>
        <w:tc>
          <w:tcPr>
            <w:tcW w:w="4253" w:type="dxa"/>
            <w:shd w:val="clear" w:color="auto" w:fill="FFFFFF"/>
          </w:tcPr>
          <w:p w:rsidR="0002373F" w:rsidRPr="00060187" w:rsidRDefault="0002373F" w:rsidP="00B35C53">
            <w:pPr>
              <w:widowControl w:val="0"/>
              <w:numPr>
                <w:ilvl w:val="0"/>
                <w:numId w:val="7"/>
              </w:numPr>
              <w:ind w:left="0" w:firstLine="0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 xml:space="preserve">Без травмы или заболевания; </w:t>
            </w:r>
          </w:p>
          <w:p w:rsidR="0002373F" w:rsidRPr="00060187" w:rsidRDefault="00C53D7C" w:rsidP="00B35C53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Style w:val="210pt"/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Н</w:t>
            </w:r>
            <w:r w:rsidR="0002373F" w:rsidRPr="00060187">
              <w:rPr>
                <w:rStyle w:val="210pt"/>
                <w:sz w:val="24"/>
                <w:szCs w:val="28"/>
              </w:rPr>
              <w:t>езначительный, быстроустранимый ущерб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02373F" w:rsidRPr="00060187" w:rsidRDefault="0002373F" w:rsidP="00B35C53">
            <w:pPr>
              <w:jc w:val="center"/>
              <w:rPr>
                <w:sz w:val="24"/>
                <w:szCs w:val="28"/>
              </w:rPr>
            </w:pPr>
            <w:r w:rsidRPr="00060187">
              <w:rPr>
                <w:rStyle w:val="210pt"/>
                <w:sz w:val="24"/>
                <w:szCs w:val="28"/>
              </w:rPr>
              <w:t>До 50 тыс. руб.</w:t>
            </w:r>
          </w:p>
        </w:tc>
      </w:tr>
    </w:tbl>
    <w:p w:rsidR="0002373F" w:rsidRPr="00060187" w:rsidRDefault="0002373F" w:rsidP="00B35C53">
      <w:pPr>
        <w:rPr>
          <w:sz w:val="24"/>
          <w:szCs w:val="28"/>
        </w:rPr>
      </w:pPr>
    </w:p>
    <w:p w:rsidR="0002373F" w:rsidRPr="00060187" w:rsidRDefault="0002373F" w:rsidP="00B35C53">
      <w:pPr>
        <w:rPr>
          <w:sz w:val="24"/>
          <w:szCs w:val="28"/>
        </w:rPr>
      </w:pPr>
    </w:p>
    <w:p w:rsidR="005F635B" w:rsidRPr="00060187" w:rsidRDefault="005F635B" w:rsidP="00B35C53">
      <w:pPr>
        <w:ind w:firstLine="709"/>
        <w:jc w:val="right"/>
        <w:outlineLvl w:val="0"/>
        <w:rPr>
          <w:b/>
          <w:bCs/>
          <w:color w:val="000000"/>
          <w:sz w:val="24"/>
          <w:szCs w:val="28"/>
        </w:rPr>
        <w:sectPr w:rsidR="005F635B" w:rsidRPr="00060187" w:rsidSect="009C230A"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8049B3" w:rsidRPr="00060187" w:rsidRDefault="008977E1" w:rsidP="00B35C53">
      <w:pPr>
        <w:jc w:val="center"/>
        <w:outlineLvl w:val="0"/>
        <w:rPr>
          <w:bCs/>
          <w:color w:val="000000"/>
          <w:sz w:val="24"/>
          <w:szCs w:val="28"/>
        </w:rPr>
      </w:pPr>
      <w:r w:rsidRPr="00060187">
        <w:rPr>
          <w:bCs/>
          <w:color w:val="000000"/>
          <w:sz w:val="24"/>
          <w:szCs w:val="28"/>
        </w:rPr>
        <w:lastRenderedPageBreak/>
        <w:t>Приложение</w:t>
      </w:r>
      <w:bookmarkStart w:id="115" w:name="_Toc340652448"/>
      <w:r w:rsidR="003E0B1A" w:rsidRPr="00060187">
        <w:rPr>
          <w:bCs/>
          <w:color w:val="000000"/>
          <w:sz w:val="24"/>
          <w:szCs w:val="28"/>
        </w:rPr>
        <w:t xml:space="preserve"> </w:t>
      </w:r>
      <w:bookmarkStart w:id="116" w:name="_GoBack"/>
      <w:bookmarkEnd w:id="114"/>
      <w:bookmarkEnd w:id="116"/>
      <w:r w:rsidR="00D97F78" w:rsidRPr="00060187">
        <w:rPr>
          <w:bCs/>
          <w:color w:val="000000"/>
          <w:sz w:val="24"/>
          <w:szCs w:val="28"/>
        </w:rPr>
        <w:t>№ 16</w:t>
      </w:r>
    </w:p>
    <w:p w:rsidR="008D0C47" w:rsidRPr="00060187" w:rsidRDefault="008D0C47" w:rsidP="00B35C53">
      <w:pPr>
        <w:pStyle w:val="10"/>
        <w:numPr>
          <w:ilvl w:val="0"/>
          <w:numId w:val="0"/>
        </w:numPr>
        <w:tabs>
          <w:tab w:val="left" w:pos="142"/>
          <w:tab w:val="left" w:pos="708"/>
        </w:tabs>
        <w:spacing w:before="0" w:after="0"/>
        <w:jc w:val="center"/>
        <w:rPr>
          <w:b w:val="0"/>
          <w:color w:val="auto"/>
          <w:sz w:val="24"/>
        </w:rPr>
      </w:pPr>
      <w:r w:rsidRPr="00060187">
        <w:rPr>
          <w:b w:val="0"/>
          <w:color w:val="auto"/>
          <w:sz w:val="24"/>
          <w:lang w:eastAsia="en-US"/>
        </w:rPr>
        <w:t xml:space="preserve">к Рекомендациям </w:t>
      </w:r>
      <w:r w:rsidRPr="00060187">
        <w:rPr>
          <w:b w:val="0"/>
          <w:color w:val="auto"/>
          <w:sz w:val="24"/>
        </w:rPr>
        <w:t>по выбору метода 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</w:t>
      </w:r>
    </w:p>
    <w:p w:rsidR="000C29D1" w:rsidRPr="00060187" w:rsidRDefault="000C29D1" w:rsidP="00B35C53">
      <w:pPr>
        <w:jc w:val="center"/>
        <w:rPr>
          <w:sz w:val="24"/>
          <w:szCs w:val="28"/>
          <w:u w:val="single"/>
        </w:rPr>
      </w:pPr>
      <w:r w:rsidRPr="00060187">
        <w:rPr>
          <w:sz w:val="24"/>
          <w:szCs w:val="28"/>
        </w:rPr>
        <w:t xml:space="preserve">                                                            от </w:t>
      </w:r>
      <w:r w:rsidRPr="00060187">
        <w:rPr>
          <w:sz w:val="24"/>
          <w:szCs w:val="28"/>
          <w:u w:val="single"/>
        </w:rPr>
        <w:t>28 декабря</w:t>
      </w:r>
      <w:r w:rsidRPr="00060187">
        <w:rPr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60187">
          <w:rPr>
            <w:sz w:val="24"/>
            <w:szCs w:val="28"/>
          </w:rPr>
          <w:t>2021 г</w:t>
        </w:r>
      </w:smartTag>
      <w:r w:rsidRPr="00060187">
        <w:rPr>
          <w:sz w:val="24"/>
          <w:szCs w:val="28"/>
        </w:rPr>
        <w:t xml:space="preserve">. № </w:t>
      </w:r>
      <w:r w:rsidRPr="00060187">
        <w:rPr>
          <w:sz w:val="24"/>
          <w:szCs w:val="28"/>
          <w:u w:val="single"/>
        </w:rPr>
        <w:t>796</w:t>
      </w:r>
    </w:p>
    <w:p w:rsidR="006B24B2" w:rsidRPr="00060187" w:rsidRDefault="004F537A" w:rsidP="00B35C53">
      <w:pPr>
        <w:jc w:val="center"/>
        <w:rPr>
          <w:b/>
          <w:bCs/>
          <w:iCs/>
          <w:sz w:val="24"/>
          <w:szCs w:val="28"/>
          <w:lang w:eastAsia="en-US"/>
        </w:rPr>
      </w:pPr>
      <w:r w:rsidRPr="00060187">
        <w:rPr>
          <w:b/>
          <w:bCs/>
          <w:iCs/>
          <w:sz w:val="24"/>
          <w:szCs w:val="28"/>
          <w:lang w:eastAsia="en-US"/>
        </w:rPr>
        <w:t>Рекомендуемая ф</w:t>
      </w:r>
      <w:r w:rsidR="00EA490F" w:rsidRPr="00060187">
        <w:rPr>
          <w:b/>
          <w:bCs/>
          <w:iCs/>
          <w:sz w:val="24"/>
          <w:szCs w:val="28"/>
          <w:lang w:eastAsia="en-US"/>
        </w:rPr>
        <w:t>орма плана управления рисками</w:t>
      </w:r>
      <w:bookmarkEnd w:id="115"/>
      <w:r w:rsidR="008D0C47" w:rsidRPr="00060187">
        <w:rPr>
          <w:b/>
          <w:bCs/>
          <w:iCs/>
          <w:sz w:val="24"/>
          <w:szCs w:val="28"/>
          <w:lang w:eastAsia="en-US"/>
        </w:rPr>
        <w:t xml:space="preserve"> </w:t>
      </w:r>
    </w:p>
    <w:p w:rsidR="006B24B2" w:rsidRPr="00060187" w:rsidRDefault="00910A41" w:rsidP="00B35C53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060187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0" type="#_x0000_t202" style="position:absolute;left:0;text-align:left;margin-left:449.7pt;margin-top:0;width:266.15pt;height:10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b3uAIAALs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" filled="f" stroked="f">
            <v:textbox>
              <w:txbxContent>
                <w:p w:rsidR="00430C0E" w:rsidRPr="001F5491" w:rsidRDefault="00430C0E" w:rsidP="009C230A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1F5491">
                    <w:rPr>
                      <w:sz w:val="26"/>
                      <w:szCs w:val="26"/>
                    </w:rPr>
                    <w:t>УТВЕРЖДАЮ</w:t>
                  </w:r>
                </w:p>
                <w:p w:rsidR="00430C0E" w:rsidRPr="001F5491" w:rsidRDefault="00430C0E" w:rsidP="00EA490F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A64A85">
                    <w:rPr>
                      <w:sz w:val="26"/>
                      <w:szCs w:val="26"/>
                    </w:rPr>
                    <w:t xml:space="preserve">Руководитель </w:t>
                  </w:r>
                  <w:r>
                    <w:rPr>
                      <w:sz w:val="26"/>
                      <w:szCs w:val="26"/>
                    </w:rPr>
                    <w:t>организации</w:t>
                  </w:r>
                </w:p>
                <w:p w:rsidR="00430C0E" w:rsidRPr="001F5491" w:rsidRDefault="00430C0E" w:rsidP="00EA490F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1F5491">
                    <w:rPr>
                      <w:sz w:val="26"/>
                      <w:szCs w:val="26"/>
                    </w:rPr>
                    <w:t>______________________</w:t>
                  </w:r>
                  <w:r>
                    <w:rPr>
                      <w:sz w:val="26"/>
                      <w:szCs w:val="26"/>
                    </w:rPr>
                    <w:t xml:space="preserve">Ф. </w:t>
                  </w:r>
                  <w:r w:rsidRPr="001F5491">
                    <w:rPr>
                      <w:sz w:val="26"/>
                      <w:szCs w:val="26"/>
                    </w:rPr>
                    <w:t>И.О.</w:t>
                  </w:r>
                </w:p>
                <w:p w:rsidR="00430C0E" w:rsidRPr="001F5491" w:rsidRDefault="00430C0E" w:rsidP="00EA490F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1F5491">
                    <w:rPr>
                      <w:sz w:val="26"/>
                      <w:szCs w:val="26"/>
                    </w:rPr>
                    <w:t>«___» _________________ 20_</w:t>
                  </w:r>
                  <w:r w:rsidRPr="006326FA">
                    <w:rPr>
                      <w:sz w:val="26"/>
                      <w:szCs w:val="26"/>
                    </w:rPr>
                    <w:t>_</w:t>
                  </w:r>
                  <w:r w:rsidRPr="001F5491">
                    <w:rPr>
                      <w:sz w:val="26"/>
                      <w:szCs w:val="26"/>
                    </w:rPr>
                    <w:t>_г.</w:t>
                  </w:r>
                </w:p>
              </w:txbxContent>
            </v:textbox>
          </v:shape>
        </w:pict>
      </w:r>
      <w:r w:rsidRPr="00060187">
        <w:rPr>
          <w:noProof/>
          <w:sz w:val="24"/>
          <w:szCs w:val="28"/>
        </w:rPr>
        <w:pict>
          <v:shape id="Text Box 16" o:spid="_x0000_s1031" type="#_x0000_t202" style="position:absolute;left:0;text-align:left;margin-left:9.2pt;margin-top:0;width:266.15pt;height:10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bv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" filled="f" stroked="f">
            <v:textbox>
              <w:txbxContent>
                <w:p w:rsidR="00430C0E" w:rsidRPr="001F5491" w:rsidRDefault="00430C0E" w:rsidP="009C230A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1F5491">
                    <w:rPr>
                      <w:sz w:val="26"/>
                      <w:szCs w:val="26"/>
                    </w:rPr>
                    <w:t>СОГЛАСОВАНО</w:t>
                  </w:r>
                </w:p>
                <w:p w:rsidR="00430C0E" w:rsidRPr="001F5491" w:rsidRDefault="00430C0E" w:rsidP="00EA490F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Руководитель структурного подразделения</w:t>
                  </w:r>
                </w:p>
                <w:p w:rsidR="00430C0E" w:rsidRPr="001F5491" w:rsidRDefault="00430C0E" w:rsidP="00EA490F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1F5491">
                    <w:rPr>
                      <w:sz w:val="26"/>
                      <w:szCs w:val="26"/>
                    </w:rPr>
                    <w:t>______________________</w:t>
                  </w:r>
                  <w:r>
                    <w:rPr>
                      <w:sz w:val="26"/>
                      <w:szCs w:val="26"/>
                    </w:rPr>
                    <w:t>Ф.</w:t>
                  </w:r>
                  <w:r w:rsidRPr="001F5491">
                    <w:rPr>
                      <w:sz w:val="26"/>
                      <w:szCs w:val="26"/>
                    </w:rPr>
                    <w:t xml:space="preserve">И.О. </w:t>
                  </w:r>
                </w:p>
                <w:p w:rsidR="00430C0E" w:rsidRPr="001F5491" w:rsidRDefault="00430C0E" w:rsidP="00EA490F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1F5491">
                    <w:rPr>
                      <w:sz w:val="26"/>
                      <w:szCs w:val="26"/>
                    </w:rPr>
                    <w:t>«___» ________________ 20___г.</w:t>
                  </w:r>
                </w:p>
              </w:txbxContent>
            </v:textbox>
          </v:shape>
        </w:pict>
      </w:r>
    </w:p>
    <w:p w:rsidR="006B24B2" w:rsidRPr="00060187" w:rsidRDefault="006B24B2" w:rsidP="00B35C53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6B24B2" w:rsidRPr="00060187" w:rsidRDefault="006B24B2" w:rsidP="00B35C53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ind w:firstLine="680"/>
        <w:jc w:val="both"/>
        <w:rPr>
          <w:sz w:val="24"/>
          <w:szCs w:val="28"/>
        </w:rPr>
      </w:pPr>
    </w:p>
    <w:p w:rsidR="006B24B2" w:rsidRPr="00060187" w:rsidRDefault="006B24B2" w:rsidP="00B35C53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ind w:firstLine="680"/>
        <w:jc w:val="both"/>
        <w:rPr>
          <w:sz w:val="24"/>
          <w:szCs w:val="28"/>
        </w:rPr>
      </w:pPr>
    </w:p>
    <w:p w:rsidR="006B24B2" w:rsidRPr="00060187" w:rsidRDefault="006B24B2" w:rsidP="00B35C53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ind w:firstLine="680"/>
        <w:jc w:val="both"/>
        <w:rPr>
          <w:sz w:val="24"/>
          <w:szCs w:val="28"/>
        </w:rPr>
      </w:pPr>
    </w:p>
    <w:tbl>
      <w:tblPr>
        <w:tblW w:w="14283" w:type="dxa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560"/>
        <w:gridCol w:w="1200"/>
        <w:gridCol w:w="1560"/>
        <w:gridCol w:w="1560"/>
        <w:gridCol w:w="840"/>
        <w:gridCol w:w="720"/>
        <w:gridCol w:w="240"/>
        <w:gridCol w:w="1533"/>
        <w:gridCol w:w="1276"/>
        <w:gridCol w:w="1276"/>
        <w:gridCol w:w="850"/>
      </w:tblGrid>
      <w:tr w:rsidR="00EA490F" w:rsidRPr="00060187" w:rsidTr="007B4A04">
        <w:tc>
          <w:tcPr>
            <w:tcW w:w="5988" w:type="dxa"/>
            <w:gridSpan w:val="5"/>
          </w:tcPr>
          <w:p w:rsidR="006B24B2" w:rsidRPr="00060187" w:rsidRDefault="00EA490F" w:rsidP="00B35C53">
            <w:pPr>
              <w:widowControl w:val="0"/>
              <w:suppressAutoHyphens/>
              <w:jc w:val="right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План управления рисками</w:t>
            </w:r>
          </w:p>
        </w:tc>
        <w:tc>
          <w:tcPr>
            <w:tcW w:w="8295" w:type="dxa"/>
            <w:gridSpan w:val="8"/>
            <w:tcBorders>
              <w:bottom w:val="single" w:sz="4" w:space="0" w:color="auto"/>
            </w:tcBorders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</w:tr>
      <w:tr w:rsidR="00EA490F" w:rsidRPr="00060187" w:rsidTr="007B4A04">
        <w:tc>
          <w:tcPr>
            <w:tcW w:w="5988" w:type="dxa"/>
            <w:gridSpan w:val="5"/>
          </w:tcPr>
          <w:p w:rsidR="00EA490F" w:rsidRPr="00060187" w:rsidRDefault="00EA490F" w:rsidP="00B35C53">
            <w:pPr>
              <w:widowControl w:val="0"/>
              <w:suppressAutoHyphens/>
              <w:jc w:val="right"/>
              <w:rPr>
                <w:bCs/>
                <w:sz w:val="24"/>
                <w:szCs w:val="28"/>
              </w:rPr>
            </w:pPr>
          </w:p>
        </w:tc>
        <w:tc>
          <w:tcPr>
            <w:tcW w:w="8295" w:type="dxa"/>
            <w:gridSpan w:val="8"/>
            <w:tcBorders>
              <w:top w:val="single" w:sz="4" w:space="0" w:color="auto"/>
            </w:tcBorders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наименование подразделения</w:t>
            </w:r>
          </w:p>
        </w:tc>
      </w:tr>
      <w:tr w:rsidR="00EA490F" w:rsidRPr="00060187" w:rsidTr="007B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 w:val="restart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Номер опасности по перечню</w:t>
            </w:r>
          </w:p>
        </w:tc>
        <w:tc>
          <w:tcPr>
            <w:tcW w:w="1560" w:type="dxa"/>
            <w:vMerge w:val="restart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Наименование опасности по перечню</w:t>
            </w:r>
          </w:p>
        </w:tc>
        <w:tc>
          <w:tcPr>
            <w:tcW w:w="1200" w:type="dxa"/>
            <w:vMerge w:val="restart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Значимость (категория) риска</w:t>
            </w:r>
          </w:p>
        </w:tc>
        <w:tc>
          <w:tcPr>
            <w:tcW w:w="1560" w:type="dxa"/>
            <w:vMerge w:val="restart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Содержание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Источник финансирования мероприятий</w:t>
            </w:r>
          </w:p>
        </w:tc>
        <w:tc>
          <w:tcPr>
            <w:tcW w:w="1560" w:type="dxa"/>
            <w:gridSpan w:val="2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Срок выполнения мероприятий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Должность, ФИО, подпись</w:t>
            </w:r>
          </w:p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ответственного лица за выполнение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Отметка о выполнении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Должность, ФИО, подпись специалиста ООТ</w:t>
            </w:r>
          </w:p>
        </w:tc>
        <w:tc>
          <w:tcPr>
            <w:tcW w:w="850" w:type="dxa"/>
            <w:vMerge w:val="restart"/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Приме-чание</w:t>
            </w:r>
          </w:p>
        </w:tc>
      </w:tr>
      <w:tr w:rsidR="00EA490F" w:rsidRPr="00060187" w:rsidTr="007B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план</w:t>
            </w:r>
          </w:p>
        </w:tc>
        <w:tc>
          <w:tcPr>
            <w:tcW w:w="720" w:type="dxa"/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факт</w:t>
            </w:r>
          </w:p>
        </w:tc>
        <w:tc>
          <w:tcPr>
            <w:tcW w:w="1773" w:type="dxa"/>
            <w:gridSpan w:val="2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</w:tr>
      <w:tr w:rsidR="00EA490F" w:rsidRPr="00060187" w:rsidTr="007B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1773" w:type="dxa"/>
            <w:gridSpan w:val="2"/>
            <w:tcBorders>
              <w:bottom w:val="double" w:sz="4" w:space="0" w:color="auto"/>
            </w:tcBorders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B24B2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12</w:t>
            </w:r>
          </w:p>
        </w:tc>
      </w:tr>
      <w:tr w:rsidR="00EA490F" w:rsidRPr="00060187" w:rsidTr="007B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double" w:sz="4" w:space="0" w:color="auto"/>
            </w:tcBorders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</w:tr>
      <w:tr w:rsidR="00EA490F" w:rsidRPr="00060187" w:rsidTr="007B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</w:tr>
      <w:tr w:rsidR="00EA490F" w:rsidRPr="00060187" w:rsidTr="007B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B24B2" w:rsidRPr="00060187" w:rsidRDefault="006B24B2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</w:tr>
      <w:tr w:rsidR="00EA490F" w:rsidRPr="00060187" w:rsidTr="007B4A04">
        <w:trPr>
          <w:gridBefore w:val="3"/>
          <w:gridAfter w:val="3"/>
          <w:wBefore w:w="3228" w:type="dxa"/>
          <w:wAfter w:w="3402" w:type="dxa"/>
        </w:trPr>
        <w:tc>
          <w:tcPr>
            <w:tcW w:w="4320" w:type="dxa"/>
            <w:gridSpan w:val="3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Руководитель подразделения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40" w:type="dxa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</w:tr>
      <w:tr w:rsidR="00EA490F" w:rsidRPr="00060187" w:rsidTr="007B4A04">
        <w:trPr>
          <w:gridBefore w:val="3"/>
          <w:gridAfter w:val="3"/>
          <w:wBefore w:w="3228" w:type="dxa"/>
          <w:wAfter w:w="3402" w:type="dxa"/>
        </w:trPr>
        <w:tc>
          <w:tcPr>
            <w:tcW w:w="4320" w:type="dxa"/>
            <w:gridSpan w:val="3"/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подпись</w:t>
            </w:r>
          </w:p>
        </w:tc>
        <w:tc>
          <w:tcPr>
            <w:tcW w:w="240" w:type="dxa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EA490F" w:rsidRPr="00060187" w:rsidRDefault="00EA490F" w:rsidP="00B35C53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060187">
              <w:rPr>
                <w:bCs/>
                <w:sz w:val="24"/>
                <w:szCs w:val="28"/>
              </w:rPr>
              <w:t>И.О. Фамилия</w:t>
            </w:r>
          </w:p>
        </w:tc>
      </w:tr>
    </w:tbl>
    <w:p w:rsidR="00F639FB" w:rsidRPr="00F639FB" w:rsidRDefault="00F639FB" w:rsidP="00B35C53"/>
    <w:sectPr w:rsidR="00F639FB" w:rsidRPr="00F639FB" w:rsidSect="009C230A">
      <w:pgSz w:w="16838" w:h="11906" w:orient="landscape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41" w:rsidRDefault="00910A41" w:rsidP="004C2F15">
      <w:r>
        <w:separator/>
      </w:r>
    </w:p>
  </w:endnote>
  <w:endnote w:type="continuationSeparator" w:id="0">
    <w:p w:rsidR="00910A41" w:rsidRDefault="00910A41" w:rsidP="004C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910A4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7" o:spid="_x0000_s2050" type="#_x0000_t202" style="position:absolute;margin-left:205.15pt;margin-top:574.7pt;width:8.65pt;height:10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ufxA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" filled="f" stroked="f">
          <v:textbox style="mso-next-textbox:#Надпись 27;mso-fit-shape-to-text:t" inset="0,0,0,0">
            <w:txbxContent>
              <w:p w:rsidR="00430C0E" w:rsidRDefault="00910A4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0C0E">
                  <w:rPr>
                    <w:rStyle w:val="8pt"/>
                  </w:rPr>
                  <w:t>#</w:t>
                </w:r>
                <w:r>
                  <w:rPr>
                    <w:rStyle w:val="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430C0E">
    <w:pPr>
      <w:pStyle w:val="afb"/>
      <w:jc w:val="right"/>
    </w:pPr>
  </w:p>
  <w:p w:rsidR="00430C0E" w:rsidRDefault="00430C0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430C0E">
    <w:pPr>
      <w:pStyle w:val="afb"/>
      <w:jc w:val="center"/>
    </w:pPr>
  </w:p>
  <w:p w:rsidR="00430C0E" w:rsidRDefault="00430C0E">
    <w:pPr>
      <w:pStyle w:val="af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910A4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205.15pt;margin-top:574.7pt;width:8.65pt;height:10.6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" filled="f" stroked="f">
          <v:textbox style="mso-next-textbox:#Надпись 4;mso-fit-shape-to-text:t" inset="0,0,0,0">
            <w:txbxContent>
              <w:p w:rsidR="00430C0E" w:rsidRDefault="00910A4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30C0E">
                  <w:rPr>
                    <w:rStyle w:val="8pt"/>
                  </w:rPr>
                  <w:t>#</w:t>
                </w:r>
                <w:r>
                  <w:rPr>
                    <w:rStyle w:val="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430C0E">
    <w:pPr>
      <w:pStyle w:val="afb"/>
      <w:jc w:val="right"/>
    </w:pPr>
  </w:p>
  <w:p w:rsidR="00430C0E" w:rsidRDefault="00430C0E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430C0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41" w:rsidRDefault="00910A41" w:rsidP="004C2F15">
      <w:r>
        <w:separator/>
      </w:r>
    </w:p>
  </w:footnote>
  <w:footnote w:type="continuationSeparator" w:id="0">
    <w:p w:rsidR="00910A41" w:rsidRDefault="00910A41" w:rsidP="004C2F15">
      <w:r>
        <w:continuationSeparator/>
      </w:r>
    </w:p>
  </w:footnote>
  <w:footnote w:id="1">
    <w:p w:rsidR="00880038" w:rsidRDefault="00430C0E" w:rsidP="00430C0E">
      <w:pPr>
        <w:autoSpaceDE w:val="0"/>
        <w:autoSpaceDN w:val="0"/>
        <w:adjustRightInd w:val="0"/>
        <w:jc w:val="both"/>
      </w:pPr>
      <w:r>
        <w:rPr>
          <w:rStyle w:val="af2"/>
        </w:rPr>
        <w:footnoteRef/>
      </w:r>
      <w:r>
        <w:t xml:space="preserve"> ГОСТ Р 12.0.010-2009. 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рисков. Утвержден и введен в действие приказом Ростехрегулирования от 10 декабря 2009 г. № 680-ст.</w:t>
      </w:r>
    </w:p>
  </w:footnote>
  <w:footnote w:id="2">
    <w:p w:rsidR="00880038" w:rsidRDefault="00430C0E" w:rsidP="00967825">
      <w:pPr>
        <w:pStyle w:val="af3"/>
      </w:pPr>
      <w:r w:rsidRPr="00967825">
        <w:rPr>
          <w:rStyle w:val="af2"/>
        </w:rPr>
        <w:footnoteRef/>
      </w:r>
      <w:r w:rsidRPr="00967825">
        <w:t xml:space="preserve"> </w:t>
      </w:r>
      <w:hyperlink r:id="rId1" w:history="1">
        <w:r w:rsidRPr="009C230A">
          <w:rPr>
            <w:rStyle w:val="a9"/>
            <w:color w:val="000000" w:themeColor="text1"/>
            <w:u w:val="none"/>
          </w:rPr>
          <w:t>https://www.ilo.org/moscow/information-resources/publications/WCMS_312445/lang--ru/index.htm</w:t>
        </w:r>
      </w:hyperlink>
      <w:r w:rsidRPr="009C230A">
        <w:rPr>
          <w:rStyle w:val="a9"/>
          <w:color w:val="000000" w:themeColor="text1"/>
          <w:u w:val="none"/>
        </w:rPr>
        <w:t>.</w:t>
      </w:r>
      <w:r w:rsidRPr="009C230A">
        <w:rPr>
          <w:color w:val="000000" w:themeColor="text1"/>
        </w:rPr>
        <w:t xml:space="preserve"> </w:t>
      </w:r>
    </w:p>
  </w:footnote>
  <w:footnote w:id="3">
    <w:p w:rsidR="00880038" w:rsidRDefault="00430C0E" w:rsidP="00967825">
      <w:pPr>
        <w:pStyle w:val="af3"/>
      </w:pPr>
      <w:r w:rsidRPr="009C230A">
        <w:rPr>
          <w:rStyle w:val="af2"/>
          <w:color w:val="000000" w:themeColor="text1"/>
        </w:rPr>
        <w:footnoteRef/>
      </w:r>
      <w:r w:rsidRPr="009C230A">
        <w:rPr>
          <w:color w:val="000000" w:themeColor="text1"/>
        </w:rPr>
        <w:t xml:space="preserve"> </w:t>
      </w:r>
      <w:hyperlink r:id="rId2" w:history="1">
        <w:r w:rsidRPr="009C230A">
          <w:rPr>
            <w:rStyle w:val="a9"/>
            <w:color w:val="000000" w:themeColor="text1"/>
            <w:u w:val="none"/>
          </w:rPr>
          <w:t>https://www.ilo.org/wcmsp5/groups/public/---europe/---ro-geneva/---sro-moscow/documents/publication/wcms_312452.pdf</w:t>
        </w:r>
      </w:hyperlink>
      <w:r w:rsidRPr="009C230A">
        <w:rPr>
          <w:rStyle w:val="a9"/>
          <w:color w:val="000000" w:themeColor="text1"/>
          <w:u w:val="none"/>
        </w:rPr>
        <w:t>.</w:t>
      </w:r>
      <w:r w:rsidRPr="009C230A">
        <w:t xml:space="preserve"> </w:t>
      </w:r>
    </w:p>
  </w:footnote>
  <w:footnote w:id="4">
    <w:p w:rsidR="00880038" w:rsidRDefault="00430C0E" w:rsidP="00967825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Технология Б 2.2,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</w:t>
      </w:r>
      <w:r w:rsidRPr="009C230A">
        <w:rPr>
          <w:bCs/>
        </w:rPr>
        <w:t>.</w:t>
      </w:r>
    </w:p>
  </w:footnote>
  <w:footnote w:id="5">
    <w:p w:rsidR="00880038" w:rsidRDefault="00430C0E" w:rsidP="000F577F">
      <w:pPr>
        <w:autoSpaceDE w:val="0"/>
        <w:autoSpaceDN w:val="0"/>
        <w:adjustRightInd w:val="0"/>
        <w:jc w:val="both"/>
      </w:pPr>
      <w:r w:rsidRPr="009C230A">
        <w:rPr>
          <w:rStyle w:val="af2"/>
        </w:rPr>
        <w:footnoteRef/>
      </w:r>
      <w:r w:rsidRPr="009C230A">
        <w:t xml:space="preserve"> </w:t>
      </w:r>
      <w:r w:rsidRPr="009C230A">
        <w:rPr>
          <w:lang w:eastAsia="en-US"/>
        </w:rPr>
        <w:t>Основы оценки рисков. – Бильбао. Испания. Европейское агентство по охране труда (EU OSHA) // переведено</w:t>
      </w:r>
      <w:r w:rsidRPr="009C230A">
        <w:rPr>
          <w:lang w:eastAsia="en-US"/>
        </w:rPr>
        <w:br/>
        <w:t xml:space="preserve">на русский язык по заказу департамента трудовых отношений и государственной гражданской службы Минздравоцразвития России. М., 2008. – 53 с. (Режим доступа – </w:t>
      </w:r>
      <w:hyperlink r:id="rId3" w:history="1">
        <w:r w:rsidRPr="009C230A">
          <w:rPr>
            <w:rStyle w:val="a9"/>
            <w:color w:val="000000" w:themeColor="text1"/>
            <w:u w:val="none"/>
          </w:rPr>
          <w:t>https://www.ilo.org/moscow/information-resources/publications/WCMS_312445/lang--ru/index.htm</w:t>
        </w:r>
      </w:hyperlink>
      <w:r w:rsidRPr="009C230A">
        <w:rPr>
          <w:rStyle w:val="a9"/>
          <w:color w:val="000000" w:themeColor="text1"/>
          <w:u w:val="none"/>
        </w:rPr>
        <w:t>).</w:t>
      </w:r>
    </w:p>
  </w:footnote>
  <w:footnote w:id="6">
    <w:p w:rsidR="00880038" w:rsidRDefault="00430C0E" w:rsidP="001B1304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Технология Б.9.3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1405-ст.</w:t>
      </w:r>
    </w:p>
  </w:footnote>
  <w:footnote w:id="7">
    <w:p w:rsidR="00880038" w:rsidRDefault="00430C0E" w:rsidP="00967825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Технология Б.4.2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 xml:space="preserve">. </w:t>
      </w:r>
      <w:r w:rsidRPr="009C230A">
        <w:rPr>
          <w:color w:val="000000"/>
        </w:rPr>
        <w:br/>
        <w:t>№ 1405-ст</w:t>
      </w:r>
      <w:r w:rsidRPr="009C230A">
        <w:rPr>
          <w:bCs/>
        </w:rPr>
        <w:t>.</w:t>
      </w:r>
    </w:p>
  </w:footnote>
  <w:footnote w:id="8">
    <w:p w:rsidR="00880038" w:rsidRDefault="00430C0E" w:rsidP="000E504B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Технология Б.5.7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</w:t>
      </w:r>
      <w:r w:rsidRPr="009C230A">
        <w:t>.</w:t>
      </w:r>
    </w:p>
  </w:footnote>
  <w:footnote w:id="9">
    <w:p w:rsidR="00880038" w:rsidRDefault="00430C0E" w:rsidP="00967825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Технология Б.2.5.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</w:t>
      </w:r>
      <w:r w:rsidRPr="009C230A">
        <w:rPr>
          <w:bCs/>
        </w:rPr>
        <w:t>.</w:t>
      </w:r>
    </w:p>
  </w:footnote>
  <w:footnote w:id="10">
    <w:p w:rsidR="00880038" w:rsidRDefault="00430C0E" w:rsidP="00967825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</w:t>
      </w:r>
      <w:r w:rsidRPr="009C230A">
        <w:rPr>
          <w:color w:val="000000"/>
        </w:rPr>
        <w:t xml:space="preserve">ГОСТ Р 58771-2019 «Менеджмент риска. Технологии оценки риска» Утвержден и введен 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 № 1405-ст</w:t>
      </w:r>
      <w:r w:rsidRPr="009C230A">
        <w:rPr>
          <w:bCs/>
        </w:rPr>
        <w:t>.</w:t>
      </w:r>
    </w:p>
  </w:footnote>
  <w:footnote w:id="11">
    <w:p w:rsidR="00880038" w:rsidRDefault="00430C0E" w:rsidP="000157AF">
      <w:pPr>
        <w:pStyle w:val="a5"/>
        <w:ind w:left="0"/>
        <w:jc w:val="both"/>
      </w:pPr>
      <w:r>
        <w:rPr>
          <w:rStyle w:val="af2"/>
        </w:rPr>
        <w:footnoteRef/>
      </w:r>
      <w:r>
        <w:t xml:space="preserve"> </w:t>
      </w:r>
      <w:r w:rsidRPr="009C230A">
        <w:t xml:space="preserve">Технология Б.4.4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</w:t>
      </w:r>
      <w:r w:rsidRPr="009C230A">
        <w:rPr>
          <w:bCs/>
        </w:rPr>
        <w:t>.;</w:t>
      </w:r>
      <w:r>
        <w:rPr>
          <w:bCs/>
        </w:rPr>
        <w:t xml:space="preserve"> </w:t>
      </w:r>
      <w:r w:rsidRPr="009C230A">
        <w:rPr>
          <w:bCs/>
        </w:rPr>
        <w:t xml:space="preserve">МЭК 61508-2012 (все части). «Функциональная безопасность систем электрических, электронных, программируемых электронных, связанных с безопасностью»; МЭК 61511-2011 «Безопасность функциональная. Система безопасности, обеспечиваемая приборами для сектора обрабатывающей </w:t>
      </w:r>
      <w:r w:rsidRPr="009C230A">
        <w:t>отрасли промышленности».</w:t>
      </w:r>
    </w:p>
  </w:footnote>
  <w:footnote w:id="12">
    <w:p w:rsidR="00880038" w:rsidRDefault="00430C0E" w:rsidP="00657452">
      <w:pPr>
        <w:pStyle w:val="a5"/>
        <w:ind w:left="0"/>
        <w:jc w:val="both"/>
      </w:pPr>
      <w:r w:rsidRPr="009C230A">
        <w:rPr>
          <w:rStyle w:val="af2"/>
        </w:rPr>
        <w:footnoteRef/>
      </w:r>
      <w:r w:rsidRPr="009C230A">
        <w:t xml:space="preserve"> Технология Б.8.5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</w:t>
      </w:r>
      <w:r w:rsidRPr="009C230A">
        <w:rPr>
          <w:bCs/>
        </w:rPr>
        <w:t>;</w:t>
      </w:r>
      <w:r>
        <w:rPr>
          <w:bCs/>
        </w:rPr>
        <w:t xml:space="preserve"> </w:t>
      </w:r>
      <w:r w:rsidRPr="009C230A">
        <w:rPr>
          <w:bCs/>
        </w:rPr>
        <w:t>IEC 60300-3-11 Управление общей надежностью. Часть 3-11. Руководство по применению. Техническое обслуживание, направленное на обеспечение надежности.</w:t>
      </w:r>
    </w:p>
  </w:footnote>
  <w:footnote w:id="13">
    <w:p w:rsidR="00880038" w:rsidRDefault="00430C0E" w:rsidP="00967825">
      <w:pPr>
        <w:pStyle w:val="af3"/>
        <w:jc w:val="both"/>
      </w:pPr>
      <w:r w:rsidRPr="009A16EF">
        <w:rPr>
          <w:rStyle w:val="af2"/>
        </w:rPr>
        <w:footnoteRef/>
      </w:r>
      <w:r w:rsidRPr="009A16EF">
        <w:t xml:space="preserve"> </w:t>
      </w:r>
      <w:r w:rsidRPr="00967825">
        <w:t xml:space="preserve">Технология Б.4.3 </w:t>
      </w:r>
      <w:r w:rsidRPr="00967825">
        <w:rPr>
          <w:color w:val="000000"/>
        </w:rPr>
        <w:t>ГОСТ Р 58771-2019 «Менеджмент риска. Технологии оценки риска». Утвержден и введен</w:t>
      </w:r>
      <w:r>
        <w:rPr>
          <w:color w:val="000000"/>
        </w:rPr>
        <w:br/>
      </w:r>
      <w:r w:rsidRPr="00967825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67825">
          <w:rPr>
            <w:color w:val="000000"/>
          </w:rPr>
          <w:t>2019 г</w:t>
        </w:r>
      </w:smartTag>
      <w:r w:rsidRPr="00967825">
        <w:rPr>
          <w:color w:val="000000"/>
        </w:rPr>
        <w:t>.</w:t>
      </w:r>
      <w:r>
        <w:rPr>
          <w:color w:val="000000"/>
        </w:rPr>
        <w:br/>
      </w:r>
      <w:r w:rsidRPr="00967825">
        <w:rPr>
          <w:color w:val="000000"/>
        </w:rPr>
        <w:t>№ 1405-ст</w:t>
      </w:r>
      <w:r w:rsidRPr="00967825">
        <w:t xml:space="preserve">.; </w:t>
      </w:r>
      <w:r w:rsidRPr="00967825">
        <w:rPr>
          <w:color w:val="000000"/>
          <w:shd w:val="clear" w:color="auto" w:fill="FFFFFF"/>
        </w:rPr>
        <w:t xml:space="preserve">ГОСТ Р ИСО 22000-2007 «Национальный стандарт Российской Федерации. Системы менеджмента безопасности пищевой продукции. Требования к организациям, участвующим в цепи создания пищевой продукции». </w:t>
      </w:r>
      <w:r w:rsidRPr="00967825">
        <w:t xml:space="preserve">Утверждён </w:t>
      </w:r>
      <w:r w:rsidRPr="00967825">
        <w:rPr>
          <w:color w:val="000000"/>
        </w:rPr>
        <w:t>и введен в действие</w:t>
      </w:r>
      <w:r w:rsidRPr="00967825">
        <w:t xml:space="preserve"> приказом Федерального агентства по техническому регулированию и метрологии</w:t>
      </w:r>
      <w:r>
        <w:br/>
      </w:r>
      <w:r w:rsidRPr="00967825">
        <w:t>от 17 апреля 2007 г</w:t>
      </w:r>
      <w:r>
        <w:t>.</w:t>
      </w:r>
      <w:r w:rsidRPr="00967825">
        <w:t xml:space="preserve"> № 66-ст.</w:t>
      </w:r>
    </w:p>
  </w:footnote>
  <w:footnote w:id="14">
    <w:p w:rsidR="00880038" w:rsidRDefault="00430C0E" w:rsidP="001B1304">
      <w:pPr>
        <w:shd w:val="clear" w:color="auto" w:fill="FFFFFF"/>
        <w:jc w:val="both"/>
      </w:pPr>
      <w:r w:rsidRPr="00753A48">
        <w:rPr>
          <w:rStyle w:val="af2"/>
        </w:rPr>
        <w:footnoteRef/>
      </w:r>
      <w:r w:rsidRPr="00753A48">
        <w:t xml:space="preserve"> Технология Б.2.4 </w:t>
      </w:r>
      <w:r w:rsidRPr="001B1304">
        <w:t>ГОСТ Р 58771-2019 «Менеджмент риска. Технологии оценки риска». Утвержден и введен</w:t>
      </w:r>
      <w:r>
        <w:br/>
      </w:r>
      <w:r w:rsidRPr="001B1304"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1B1304">
          <w:t>2019 г</w:t>
        </w:r>
      </w:smartTag>
      <w:r w:rsidRPr="001B1304">
        <w:t>.</w:t>
      </w:r>
      <w:r>
        <w:br/>
      </w:r>
      <w:r w:rsidRPr="001B1304">
        <w:t>№ 1405-ст</w:t>
      </w:r>
      <w:r w:rsidRPr="00753A48">
        <w:t xml:space="preserve">.; </w:t>
      </w:r>
      <w:r w:rsidRPr="001B1304">
        <w:t>ГОСТ Р 51901.11-2005 (МЭК 61882:2001) «Менеджмент риска. Исследование опасности и работоспособности. Прикладное руководство». Утвержден и введен в действие п</w:t>
      </w:r>
      <w:r w:rsidRPr="001B1304">
        <w:rPr>
          <w:shd w:val="clear" w:color="auto" w:fill="FFFFFF"/>
        </w:rPr>
        <w:t xml:space="preserve">риказом Федерального агентства по техническому регулированию и метрологии от 30 сентября </w:t>
      </w:r>
      <w:smartTag w:uri="urn:schemas-microsoft-com:office:smarttags" w:element="metricconverter">
        <w:smartTagPr>
          <w:attr w:name="ProductID" w:val="2005 г"/>
        </w:smartTagPr>
        <w:r w:rsidRPr="001B1304">
          <w:rPr>
            <w:shd w:val="clear" w:color="auto" w:fill="FFFFFF"/>
          </w:rPr>
          <w:t>2005 г</w:t>
        </w:r>
      </w:smartTag>
      <w:r w:rsidRPr="001B1304">
        <w:rPr>
          <w:shd w:val="clear" w:color="auto" w:fill="FFFFFF"/>
        </w:rPr>
        <w:t xml:space="preserve">. № 235-ст; А1 Приложение А </w:t>
      </w:r>
      <w:r w:rsidRPr="00753A48">
        <w:t xml:space="preserve">ГОСТ Р 51901.1-2002 «Менеджмент риска. Анализ риска технологических систем». Принят </w:t>
      </w:r>
      <w:r w:rsidRPr="001B1304">
        <w:t>и введен в действие</w:t>
      </w:r>
      <w:r w:rsidRPr="001B1304">
        <w:rPr>
          <w:shd w:val="clear" w:color="auto" w:fill="FFFFFF"/>
        </w:rPr>
        <w:t xml:space="preserve"> Постановлением Госстандарта России от 7 июня </w:t>
      </w:r>
      <w:smartTag w:uri="urn:schemas-microsoft-com:office:smarttags" w:element="metricconverter">
        <w:smartTagPr>
          <w:attr w:name="ProductID" w:val="2002 г"/>
        </w:smartTagPr>
        <w:r w:rsidRPr="001B1304">
          <w:rPr>
            <w:shd w:val="clear" w:color="auto" w:fill="FFFFFF"/>
          </w:rPr>
          <w:t>2002 г</w:t>
        </w:r>
      </w:smartTag>
      <w:r w:rsidRPr="001B1304">
        <w:rPr>
          <w:shd w:val="clear" w:color="auto" w:fill="FFFFFF"/>
        </w:rPr>
        <w:t xml:space="preserve">. </w:t>
      </w:r>
      <w:r>
        <w:rPr>
          <w:shd w:val="clear" w:color="auto" w:fill="FFFFFF"/>
        </w:rPr>
        <w:t>№</w:t>
      </w:r>
      <w:r w:rsidRPr="001B1304">
        <w:rPr>
          <w:shd w:val="clear" w:color="auto" w:fill="FFFFFF"/>
        </w:rPr>
        <w:t xml:space="preserve"> 236-ст</w:t>
      </w:r>
      <w:r>
        <w:rPr>
          <w:shd w:val="clear" w:color="auto" w:fill="FFFFFF"/>
        </w:rPr>
        <w:t>.</w:t>
      </w:r>
    </w:p>
  </w:footnote>
  <w:footnote w:id="15">
    <w:p w:rsidR="00880038" w:rsidRDefault="00430C0E" w:rsidP="00967825">
      <w:pPr>
        <w:pStyle w:val="af3"/>
        <w:jc w:val="both"/>
      </w:pPr>
      <w:r>
        <w:rPr>
          <w:rStyle w:val="af2"/>
        </w:rPr>
        <w:footnoteRef/>
      </w:r>
      <w:r>
        <w:t xml:space="preserve"> </w:t>
      </w:r>
      <w:r w:rsidRPr="009C230A">
        <w:t xml:space="preserve">Технология Б.2.6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1405-ст.</w:t>
      </w:r>
    </w:p>
  </w:footnote>
  <w:footnote w:id="16">
    <w:p w:rsidR="00880038" w:rsidRDefault="00430C0E" w:rsidP="00967825">
      <w:pPr>
        <w:pStyle w:val="a5"/>
        <w:ind w:left="0"/>
        <w:jc w:val="both"/>
      </w:pPr>
      <w:r w:rsidRPr="009C230A">
        <w:rPr>
          <w:rStyle w:val="af2"/>
        </w:rPr>
        <w:footnoteRef/>
      </w:r>
      <w:r w:rsidRPr="009C230A">
        <w:t xml:space="preserve"> Технология Б.5.8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1405-ст</w:t>
      </w:r>
      <w:r w:rsidRPr="009C230A">
        <w:rPr>
          <w:bCs/>
        </w:rPr>
        <w:t>;</w:t>
      </w:r>
      <w:r>
        <w:rPr>
          <w:bCs/>
        </w:rPr>
        <w:t xml:space="preserve"> </w:t>
      </w:r>
      <w:r w:rsidRPr="009C230A">
        <w:t xml:space="preserve">ГОСТ Р МЭК 62508-2014 «Менеджмент риска. Анализ влияния на надежность человеческого фактора» Утвержден </w:t>
      </w:r>
      <w:r w:rsidRPr="009C230A">
        <w:rPr>
          <w:color w:val="000000"/>
        </w:rPr>
        <w:t xml:space="preserve">приказом Федерального агентства по техническому регулированию и метрологии от 17 октября </w:t>
      </w:r>
      <w:smartTag w:uri="urn:schemas-microsoft-com:office:smarttags" w:element="metricconverter">
        <w:smartTagPr>
          <w:attr w:name="ProductID" w:val="2014 г"/>
        </w:smartTagPr>
        <w:r w:rsidRPr="009C230A">
          <w:rPr>
            <w:color w:val="000000"/>
          </w:rPr>
          <w:t>2014 г</w:t>
        </w:r>
      </w:smartTag>
      <w:r w:rsidRPr="009C230A">
        <w:rPr>
          <w:color w:val="000000"/>
        </w:rPr>
        <w:t>.</w:t>
      </w:r>
      <w:r>
        <w:rPr>
          <w:color w:val="000000"/>
        </w:rPr>
        <w:br/>
      </w:r>
      <w:r w:rsidRPr="009C230A">
        <w:rPr>
          <w:color w:val="000000"/>
        </w:rPr>
        <w:t>№ 1350-ст</w:t>
      </w:r>
      <w:r w:rsidRPr="009C230A">
        <w:t>; ГОСТ Р 51901.1-2002 «Менеджмент риска. Анализ риска технологических систем» (А.6 Приложение А).</w:t>
      </w:r>
      <w:r w:rsidRPr="009C230A">
        <w:rPr>
          <w:color w:val="000000"/>
        </w:rPr>
        <w:t xml:space="preserve"> Принят и введен в действие постановлением Госстандарта Российской Федерации от 7 июня </w:t>
      </w:r>
      <w:smartTag w:uri="urn:schemas-microsoft-com:office:smarttags" w:element="metricconverter">
        <w:smartTagPr>
          <w:attr w:name="ProductID" w:val="2002 г"/>
        </w:smartTagPr>
        <w:r w:rsidRPr="009C230A">
          <w:rPr>
            <w:color w:val="000000"/>
          </w:rPr>
          <w:t>2002 г</w:t>
        </w:r>
      </w:smartTag>
      <w:r w:rsidRPr="009C230A">
        <w:rPr>
          <w:color w:val="000000"/>
        </w:rPr>
        <w:t>. № 236-ст.</w:t>
      </w:r>
    </w:p>
  </w:footnote>
  <w:footnote w:id="17">
    <w:p w:rsidR="00880038" w:rsidRDefault="00430C0E">
      <w:pPr>
        <w:pStyle w:val="af3"/>
      </w:pPr>
      <w:r w:rsidRPr="00C85C29">
        <w:rPr>
          <w:rStyle w:val="af2"/>
        </w:rPr>
        <w:footnoteRef/>
      </w:r>
      <w:r w:rsidRPr="00C85C29">
        <w:t xml:space="preserve"> Собрание законодательства Российской Федерации 2013, № 52, ст. 6991; 2016, № 18, ст. 2512.</w:t>
      </w:r>
    </w:p>
  </w:footnote>
  <w:footnote w:id="18">
    <w:p w:rsidR="00880038" w:rsidRDefault="00430C0E" w:rsidP="00197529">
      <w:pPr>
        <w:pStyle w:val="af3"/>
        <w:jc w:val="both"/>
      </w:pPr>
      <w:r>
        <w:rPr>
          <w:rStyle w:val="af2"/>
        </w:rPr>
        <w:footnoteRef/>
      </w:r>
      <w:r>
        <w:t xml:space="preserve"> </w:t>
      </w:r>
      <w:r w:rsidRPr="00197529">
        <w:t>Р 2.2.1766-03. Гигиена труда. «Руководство по оценке профессионального риска для здоровья работников. Организационно-методические основы, принципы и критерии оценки», утвержден</w:t>
      </w:r>
      <w:r>
        <w:t>ное</w:t>
      </w:r>
      <w:r w:rsidRPr="00197529">
        <w:t xml:space="preserve"> Главным государственным санитарным врачом, Первым заместителем Министра здравоохранения Российской Федерации Г.Г. Онищенко</w:t>
      </w:r>
      <w:r>
        <w:br/>
      </w:r>
      <w:r w:rsidRPr="00197529">
        <w:t>24</w:t>
      </w:r>
      <w:r>
        <w:t xml:space="preserve"> июня </w:t>
      </w:r>
      <w:smartTag w:uri="urn:schemas-microsoft-com:office:smarttags" w:element="metricconverter">
        <w:smartTagPr>
          <w:attr w:name="ProductID" w:val="2003 г"/>
        </w:smartTagPr>
        <w:r w:rsidRPr="00197529">
          <w:t>2003 г</w:t>
        </w:r>
      </w:smartTag>
      <w:r w:rsidRPr="00197529">
        <w:t>.</w:t>
      </w:r>
    </w:p>
  </w:footnote>
  <w:footnote w:id="19">
    <w:p w:rsidR="00880038" w:rsidRDefault="00430C0E" w:rsidP="00CA7738">
      <w:pPr>
        <w:pStyle w:val="af3"/>
        <w:jc w:val="both"/>
      </w:pPr>
      <w:r w:rsidRPr="009C230A">
        <w:rPr>
          <w:rStyle w:val="af2"/>
        </w:rPr>
        <w:footnoteRef/>
      </w:r>
      <w:r w:rsidRPr="009C230A">
        <w:t xml:space="preserve"> Технология Б.7.2 </w:t>
      </w:r>
      <w:r w:rsidRPr="009C230A">
        <w:rPr>
          <w:color w:val="000000"/>
        </w:rPr>
        <w:t>ГОСТ Р 58771-2019 «Менеджмент риска. Технологии оценки риска» Утвержден и введен</w:t>
      </w:r>
      <w:r>
        <w:rPr>
          <w:color w:val="000000"/>
        </w:rPr>
        <w:br/>
      </w:r>
      <w:r w:rsidRPr="009C230A">
        <w:rPr>
          <w:color w:val="000000"/>
        </w:rPr>
        <w:t xml:space="preserve">в действие приказом Федерального агентства по техническому регулированию и метрологии от 17 декабря </w:t>
      </w:r>
      <w:smartTag w:uri="urn:schemas-microsoft-com:office:smarttags" w:element="metricconverter">
        <w:smartTagPr>
          <w:attr w:name="ProductID" w:val="2019 г"/>
        </w:smartTagPr>
        <w:r w:rsidRPr="009C230A">
          <w:rPr>
            <w:color w:val="000000"/>
          </w:rPr>
          <w:t>2019 г</w:t>
        </w:r>
      </w:smartTag>
      <w:r w:rsidRPr="009C230A">
        <w:rPr>
          <w:color w:val="000000"/>
        </w:rPr>
        <w:t xml:space="preserve">. </w:t>
      </w:r>
      <w:r w:rsidRPr="009C230A">
        <w:rPr>
          <w:color w:val="000000"/>
        </w:rPr>
        <w:br/>
        <w:t>№ 1405-ст</w:t>
      </w:r>
      <w:r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910A4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2" o:spid="_x0000_s2049" type="#_x0000_t202" style="position:absolute;margin-left:65.7pt;margin-top:25.05pt;width:302.15pt;height:24.6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JcxgIAAK8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" filled="f" stroked="f">
          <v:textbox style="mso-next-textbox:#Надпись 32;mso-fit-shape-to-text:t" inset="0,0,0,0">
            <w:txbxContent>
              <w:p w:rsidR="00430C0E" w:rsidRDefault="00430C0E">
                <w:r>
                  <w:rPr>
                    <w:rStyle w:val="8pt"/>
                  </w:rPr>
                  <w:t>РУКОВОДСТВО ПО БЕЗОПАСНОСТИ ПРОЦЕССОВ 1</w:t>
                </w:r>
              </w:p>
              <w:p w:rsidR="00430C0E" w:rsidRDefault="00430C0E">
                <w:r>
                  <w:rPr>
                    <w:rStyle w:val="af8"/>
                  </w:rPr>
                  <w:t>Функциональная безопасность в непрерывных производствах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Pr="009C230A" w:rsidRDefault="00430C0E">
    <w:pPr>
      <w:pStyle w:val="af9"/>
      <w:jc w:val="center"/>
      <w:rPr>
        <w:sz w:val="28"/>
      </w:rPr>
    </w:pPr>
    <w:r w:rsidRPr="009C230A">
      <w:rPr>
        <w:sz w:val="28"/>
      </w:rPr>
      <w:fldChar w:fldCharType="begin"/>
    </w:r>
    <w:r w:rsidRPr="009C230A">
      <w:rPr>
        <w:sz w:val="28"/>
      </w:rPr>
      <w:instrText>PAGE   \* MERGEFORMAT</w:instrText>
    </w:r>
    <w:r w:rsidRPr="009C230A">
      <w:rPr>
        <w:sz w:val="28"/>
      </w:rPr>
      <w:fldChar w:fldCharType="separate"/>
    </w:r>
    <w:r w:rsidR="00060187">
      <w:rPr>
        <w:noProof/>
        <w:sz w:val="28"/>
      </w:rPr>
      <w:t>29</w:t>
    </w:r>
    <w:r w:rsidRPr="009C230A">
      <w:rPr>
        <w:sz w:val="28"/>
      </w:rPr>
      <w:fldChar w:fldCharType="end"/>
    </w:r>
  </w:p>
  <w:p w:rsidR="00430C0E" w:rsidRDefault="00430C0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Pr="009C230A" w:rsidRDefault="00430C0E">
    <w:pPr>
      <w:pStyle w:val="af9"/>
      <w:jc w:val="center"/>
      <w:rPr>
        <w:sz w:val="28"/>
      </w:rPr>
    </w:pPr>
  </w:p>
  <w:p w:rsidR="00430C0E" w:rsidRDefault="00430C0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Pr="009C230A" w:rsidRDefault="00430C0E">
    <w:pPr>
      <w:pStyle w:val="af9"/>
      <w:jc w:val="center"/>
      <w:rPr>
        <w:sz w:val="28"/>
      </w:rPr>
    </w:pPr>
  </w:p>
  <w:p w:rsidR="00430C0E" w:rsidRDefault="00430C0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910A4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65.7pt;margin-top:25.05pt;width:302.15pt;height:24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" filled="f" stroked="f">
          <v:textbox style="mso-next-textbox:#Надпись 3;mso-fit-shape-to-text:t" inset="0,0,0,0">
            <w:txbxContent>
              <w:p w:rsidR="00430C0E" w:rsidRDefault="00430C0E">
                <w:r>
                  <w:rPr>
                    <w:rStyle w:val="8pt"/>
                  </w:rPr>
                  <w:t>РУКОВОДСТВО ПО БЕЗОПАСНОСТИ ПРОЦЕССОВ 1</w:t>
                </w:r>
              </w:p>
              <w:p w:rsidR="00430C0E" w:rsidRDefault="00430C0E">
                <w:r>
                  <w:rPr>
                    <w:rStyle w:val="af8"/>
                  </w:rPr>
                  <w:t>Функциональная безопасность в непрерывных производствах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Pr="009C230A" w:rsidRDefault="00430C0E">
    <w:pPr>
      <w:pStyle w:val="af9"/>
      <w:jc w:val="center"/>
      <w:rPr>
        <w:sz w:val="28"/>
      </w:rPr>
    </w:pPr>
    <w:r w:rsidRPr="009C230A">
      <w:rPr>
        <w:sz w:val="28"/>
      </w:rPr>
      <w:fldChar w:fldCharType="begin"/>
    </w:r>
    <w:r w:rsidRPr="009C230A">
      <w:rPr>
        <w:sz w:val="28"/>
      </w:rPr>
      <w:instrText>PAGE   \* MERGEFORMAT</w:instrText>
    </w:r>
    <w:r w:rsidRPr="009C230A">
      <w:rPr>
        <w:sz w:val="28"/>
      </w:rPr>
      <w:fldChar w:fldCharType="separate"/>
    </w:r>
    <w:r w:rsidR="00060187">
      <w:rPr>
        <w:noProof/>
        <w:sz w:val="28"/>
      </w:rPr>
      <w:t>43</w:t>
    </w:r>
    <w:r w:rsidRPr="009C230A">
      <w:rPr>
        <w:sz w:val="28"/>
      </w:rPr>
      <w:fldChar w:fldCharType="end"/>
    </w:r>
  </w:p>
  <w:p w:rsidR="00430C0E" w:rsidRDefault="00430C0E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0E" w:rsidRDefault="00430C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3823C31"/>
    <w:multiLevelType w:val="multilevel"/>
    <w:tmpl w:val="4BEE37F0"/>
    <w:lvl w:ilvl="0">
      <w:start w:val="1"/>
      <w:numFmt w:val="decimal"/>
      <w:pStyle w:val="1"/>
      <w:lvlText w:val="%1"/>
      <w:lvlJc w:val="left"/>
      <w:pPr>
        <w:ind w:left="680"/>
      </w:pPr>
      <w:rPr>
        <w:rFonts w:ascii="Times New Roman" w:hAnsi="Times New Roman" w:cs="Times New Roman" w:hint="default"/>
        <w:b/>
        <w:sz w:val="32"/>
      </w:rPr>
    </w:lvl>
    <w:lvl w:ilvl="1">
      <w:start w:val="1"/>
      <w:numFmt w:val="decimal"/>
      <w:pStyle w:val="2"/>
      <w:lvlText w:val="%1.%2"/>
      <w:lvlJc w:val="left"/>
      <w:pPr>
        <w:ind w:left="68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pStyle w:val="a"/>
      <w:lvlText w:val="%1.%2.%3"/>
      <w:lvlJc w:val="left"/>
      <w:pPr>
        <w:ind w:firstLine="68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pStyle w:val="a0"/>
      <w:lvlText w:val="-"/>
      <w:lvlJc w:val="left"/>
      <w:pPr>
        <w:ind w:firstLine="68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/>
      </w:pPr>
      <w:rPr>
        <w:rFonts w:cs="Times New Roman" w:hint="default"/>
      </w:rPr>
    </w:lvl>
  </w:abstractNum>
  <w:abstractNum w:abstractNumId="2" w15:restartNumberingAfterBreak="0">
    <w:nsid w:val="09BC11F7"/>
    <w:multiLevelType w:val="hybridMultilevel"/>
    <w:tmpl w:val="EBB413E2"/>
    <w:lvl w:ilvl="0" w:tplc="4E848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0D335E"/>
    <w:multiLevelType w:val="multilevel"/>
    <w:tmpl w:val="B728213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E2015C"/>
    <w:multiLevelType w:val="hybridMultilevel"/>
    <w:tmpl w:val="953C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B2004"/>
    <w:multiLevelType w:val="hybridMultilevel"/>
    <w:tmpl w:val="BDF26AF4"/>
    <w:lvl w:ilvl="0" w:tplc="4E8488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027CB0"/>
    <w:multiLevelType w:val="hybridMultilevel"/>
    <w:tmpl w:val="71CAC4E6"/>
    <w:lvl w:ilvl="0" w:tplc="1D9C558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2BE4"/>
    <w:multiLevelType w:val="hybridMultilevel"/>
    <w:tmpl w:val="2C344808"/>
    <w:lvl w:ilvl="0" w:tplc="75582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10E8"/>
    <w:multiLevelType w:val="multilevel"/>
    <w:tmpl w:val="6980CF7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D493177"/>
    <w:multiLevelType w:val="hybridMultilevel"/>
    <w:tmpl w:val="E2E2AE34"/>
    <w:lvl w:ilvl="0" w:tplc="1D9C558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064C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5671AEE"/>
    <w:multiLevelType w:val="multilevel"/>
    <w:tmpl w:val="872AF80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B2F5638"/>
    <w:multiLevelType w:val="hybridMultilevel"/>
    <w:tmpl w:val="F25A03CE"/>
    <w:lvl w:ilvl="0" w:tplc="75582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D431A"/>
    <w:multiLevelType w:val="hybridMultilevel"/>
    <w:tmpl w:val="05A62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166118"/>
    <w:multiLevelType w:val="hybridMultilevel"/>
    <w:tmpl w:val="5DFAB43C"/>
    <w:lvl w:ilvl="0" w:tplc="A630EBB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0070B03"/>
    <w:multiLevelType w:val="hybridMultilevel"/>
    <w:tmpl w:val="2EA016D4"/>
    <w:lvl w:ilvl="0" w:tplc="1D9C5586">
      <w:start w:val="1"/>
      <w:numFmt w:val="bullet"/>
      <w:lvlText w:val="-"/>
      <w:lvlJc w:val="left"/>
      <w:pPr>
        <w:ind w:left="2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1EC094B"/>
    <w:multiLevelType w:val="hybridMultilevel"/>
    <w:tmpl w:val="4E74141C"/>
    <w:lvl w:ilvl="0" w:tplc="755824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37053B"/>
    <w:multiLevelType w:val="hybridMultilevel"/>
    <w:tmpl w:val="BB809ACE"/>
    <w:lvl w:ilvl="0" w:tplc="755824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6632E8"/>
    <w:multiLevelType w:val="multilevel"/>
    <w:tmpl w:val="6F488B4A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9D8075C"/>
    <w:multiLevelType w:val="hybridMultilevel"/>
    <w:tmpl w:val="52DACC08"/>
    <w:lvl w:ilvl="0" w:tplc="23A61C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67DC420F"/>
    <w:multiLevelType w:val="hybridMultilevel"/>
    <w:tmpl w:val="03BCB0E2"/>
    <w:lvl w:ilvl="0" w:tplc="755824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D105CA1"/>
    <w:multiLevelType w:val="multilevel"/>
    <w:tmpl w:val="3ADA2582"/>
    <w:lvl w:ilvl="0">
      <w:start w:val="1"/>
      <w:numFmt w:val="decimal"/>
      <w:lvlText w:val="%1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cs="Times New Roman" w:hint="default"/>
      </w:rPr>
    </w:lvl>
  </w:abstractNum>
  <w:abstractNum w:abstractNumId="22" w15:restartNumberingAfterBreak="0">
    <w:nsid w:val="75FF0C10"/>
    <w:multiLevelType w:val="hybridMultilevel"/>
    <w:tmpl w:val="FB42E02E"/>
    <w:lvl w:ilvl="0" w:tplc="75582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26D6B"/>
    <w:multiLevelType w:val="multilevel"/>
    <w:tmpl w:val="D8EC6390"/>
    <w:lvl w:ilvl="0">
      <w:start w:val="3"/>
      <w:numFmt w:val="decimal"/>
      <w:lvlText w:val="%1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cs="Times New Roman" w:hint="default"/>
      </w:rPr>
    </w:lvl>
  </w:abstractNum>
  <w:abstractNum w:abstractNumId="24" w15:restartNumberingAfterBreak="0">
    <w:nsid w:val="7B87371A"/>
    <w:multiLevelType w:val="hybridMultilevel"/>
    <w:tmpl w:val="836437A6"/>
    <w:lvl w:ilvl="0" w:tplc="AEE62A8C">
      <w:start w:val="1"/>
      <w:numFmt w:val="decimal"/>
      <w:pStyle w:val="10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F9B3AA6"/>
    <w:multiLevelType w:val="hybridMultilevel"/>
    <w:tmpl w:val="4F90C324"/>
    <w:lvl w:ilvl="0" w:tplc="31444CE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31444CE0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0"/>
  </w:num>
  <w:num w:numId="5">
    <w:abstractNumId w:val="22"/>
  </w:num>
  <w:num w:numId="6">
    <w:abstractNumId w:val="16"/>
  </w:num>
  <w:num w:numId="7">
    <w:abstractNumId w:val="12"/>
  </w:num>
  <w:num w:numId="8">
    <w:abstractNumId w:val="25"/>
  </w:num>
  <w:num w:numId="9">
    <w:abstractNumId w:val="5"/>
  </w:num>
  <w:num w:numId="10">
    <w:abstractNumId w:val="14"/>
  </w:num>
  <w:num w:numId="11">
    <w:abstractNumId w:val="23"/>
  </w:num>
  <w:num w:numId="12">
    <w:abstractNumId w:val="17"/>
  </w:num>
  <w:num w:numId="13">
    <w:abstractNumId w:val="7"/>
  </w:num>
  <w:num w:numId="14">
    <w:abstractNumId w:val="8"/>
  </w:num>
  <w:num w:numId="15">
    <w:abstractNumId w:val="2"/>
  </w:num>
  <w:num w:numId="16">
    <w:abstractNumId w:val="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1"/>
  </w:num>
  <w:num w:numId="22">
    <w:abstractNumId w:val="10"/>
  </w:num>
  <w:num w:numId="23">
    <w:abstractNumId w:val="9"/>
  </w:num>
  <w:num w:numId="24">
    <w:abstractNumId w:val="19"/>
  </w:num>
  <w:num w:numId="25">
    <w:abstractNumId w:val="4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6BA"/>
    <w:rsid w:val="000005F1"/>
    <w:rsid w:val="00013A35"/>
    <w:rsid w:val="00013D21"/>
    <w:rsid w:val="00014520"/>
    <w:rsid w:val="000157AF"/>
    <w:rsid w:val="0001756E"/>
    <w:rsid w:val="00020251"/>
    <w:rsid w:val="0002373F"/>
    <w:rsid w:val="00024112"/>
    <w:rsid w:val="00024580"/>
    <w:rsid w:val="00026689"/>
    <w:rsid w:val="00030C5D"/>
    <w:rsid w:val="00032C27"/>
    <w:rsid w:val="00036718"/>
    <w:rsid w:val="00041C48"/>
    <w:rsid w:val="0004556F"/>
    <w:rsid w:val="00055940"/>
    <w:rsid w:val="00056416"/>
    <w:rsid w:val="0005782C"/>
    <w:rsid w:val="00060187"/>
    <w:rsid w:val="00060A35"/>
    <w:rsid w:val="00061F1B"/>
    <w:rsid w:val="00063087"/>
    <w:rsid w:val="000671EE"/>
    <w:rsid w:val="000708DE"/>
    <w:rsid w:val="000749A3"/>
    <w:rsid w:val="000752FE"/>
    <w:rsid w:val="0007659F"/>
    <w:rsid w:val="00077CD7"/>
    <w:rsid w:val="00077D90"/>
    <w:rsid w:val="00082A45"/>
    <w:rsid w:val="00082D23"/>
    <w:rsid w:val="000835C9"/>
    <w:rsid w:val="0008433B"/>
    <w:rsid w:val="00085B07"/>
    <w:rsid w:val="00086E10"/>
    <w:rsid w:val="00090D1F"/>
    <w:rsid w:val="00095870"/>
    <w:rsid w:val="00095C33"/>
    <w:rsid w:val="000974F7"/>
    <w:rsid w:val="00097A44"/>
    <w:rsid w:val="000A35C4"/>
    <w:rsid w:val="000A4013"/>
    <w:rsid w:val="000A5696"/>
    <w:rsid w:val="000A5989"/>
    <w:rsid w:val="000B012B"/>
    <w:rsid w:val="000B49B0"/>
    <w:rsid w:val="000B4AEB"/>
    <w:rsid w:val="000B59A3"/>
    <w:rsid w:val="000B5ECE"/>
    <w:rsid w:val="000C090E"/>
    <w:rsid w:val="000C29D1"/>
    <w:rsid w:val="000C4F22"/>
    <w:rsid w:val="000D0EB7"/>
    <w:rsid w:val="000D1A7F"/>
    <w:rsid w:val="000D5EE6"/>
    <w:rsid w:val="000E06F2"/>
    <w:rsid w:val="000E421C"/>
    <w:rsid w:val="000E504B"/>
    <w:rsid w:val="000E6B80"/>
    <w:rsid w:val="000F1369"/>
    <w:rsid w:val="000F4546"/>
    <w:rsid w:val="000F4B67"/>
    <w:rsid w:val="000F577F"/>
    <w:rsid w:val="000F5F09"/>
    <w:rsid w:val="000F5FA3"/>
    <w:rsid w:val="000F62A3"/>
    <w:rsid w:val="000F68B7"/>
    <w:rsid w:val="001003DC"/>
    <w:rsid w:val="0010061B"/>
    <w:rsid w:val="00101BB7"/>
    <w:rsid w:val="00106F0A"/>
    <w:rsid w:val="00107EF6"/>
    <w:rsid w:val="00110095"/>
    <w:rsid w:val="001108AD"/>
    <w:rsid w:val="00113476"/>
    <w:rsid w:val="001147C2"/>
    <w:rsid w:val="00115999"/>
    <w:rsid w:val="00117942"/>
    <w:rsid w:val="00122E08"/>
    <w:rsid w:val="001266F6"/>
    <w:rsid w:val="00126B3D"/>
    <w:rsid w:val="00130F7F"/>
    <w:rsid w:val="00135A87"/>
    <w:rsid w:val="0013728E"/>
    <w:rsid w:val="00140919"/>
    <w:rsid w:val="00146653"/>
    <w:rsid w:val="00146D23"/>
    <w:rsid w:val="0015309D"/>
    <w:rsid w:val="00153C66"/>
    <w:rsid w:val="00160574"/>
    <w:rsid w:val="00161BCB"/>
    <w:rsid w:val="00163B2B"/>
    <w:rsid w:val="0016744C"/>
    <w:rsid w:val="00171DAA"/>
    <w:rsid w:val="00176D8F"/>
    <w:rsid w:val="001803B2"/>
    <w:rsid w:val="001816E0"/>
    <w:rsid w:val="0018229A"/>
    <w:rsid w:val="00191BAA"/>
    <w:rsid w:val="00192340"/>
    <w:rsid w:val="00194254"/>
    <w:rsid w:val="00197529"/>
    <w:rsid w:val="001A6562"/>
    <w:rsid w:val="001A6A8D"/>
    <w:rsid w:val="001A6F63"/>
    <w:rsid w:val="001A7AFE"/>
    <w:rsid w:val="001B1304"/>
    <w:rsid w:val="001B2568"/>
    <w:rsid w:val="001B3164"/>
    <w:rsid w:val="001B328D"/>
    <w:rsid w:val="001B512C"/>
    <w:rsid w:val="001C2BBF"/>
    <w:rsid w:val="001C399F"/>
    <w:rsid w:val="001C40F0"/>
    <w:rsid w:val="001C42CA"/>
    <w:rsid w:val="001D13D7"/>
    <w:rsid w:val="001E059C"/>
    <w:rsid w:val="001E1786"/>
    <w:rsid w:val="001E1A5A"/>
    <w:rsid w:val="001E2E9B"/>
    <w:rsid w:val="001E62BB"/>
    <w:rsid w:val="001F0FE4"/>
    <w:rsid w:val="001F1324"/>
    <w:rsid w:val="001F4CB9"/>
    <w:rsid w:val="001F5491"/>
    <w:rsid w:val="001F7FC8"/>
    <w:rsid w:val="00214D8F"/>
    <w:rsid w:val="0021722C"/>
    <w:rsid w:val="0021727A"/>
    <w:rsid w:val="002177EB"/>
    <w:rsid w:val="00221D4B"/>
    <w:rsid w:val="00224056"/>
    <w:rsid w:val="002250C6"/>
    <w:rsid w:val="00227A55"/>
    <w:rsid w:val="00227E46"/>
    <w:rsid w:val="0023042A"/>
    <w:rsid w:val="002340A0"/>
    <w:rsid w:val="00235A5A"/>
    <w:rsid w:val="00236136"/>
    <w:rsid w:val="00253D1C"/>
    <w:rsid w:val="00260899"/>
    <w:rsid w:val="00262280"/>
    <w:rsid w:val="00263CD9"/>
    <w:rsid w:val="00263D23"/>
    <w:rsid w:val="00263FAB"/>
    <w:rsid w:val="00264504"/>
    <w:rsid w:val="0026743B"/>
    <w:rsid w:val="00270ED2"/>
    <w:rsid w:val="002727E3"/>
    <w:rsid w:val="002739D0"/>
    <w:rsid w:val="002749FD"/>
    <w:rsid w:val="00274FDA"/>
    <w:rsid w:val="00275FD6"/>
    <w:rsid w:val="00287C81"/>
    <w:rsid w:val="002962BD"/>
    <w:rsid w:val="0029690D"/>
    <w:rsid w:val="0029739B"/>
    <w:rsid w:val="002A008B"/>
    <w:rsid w:val="002A3E4C"/>
    <w:rsid w:val="002B112C"/>
    <w:rsid w:val="002B258A"/>
    <w:rsid w:val="002B3D46"/>
    <w:rsid w:val="002B7108"/>
    <w:rsid w:val="002B7260"/>
    <w:rsid w:val="002C0C1C"/>
    <w:rsid w:val="002C2411"/>
    <w:rsid w:val="002C6CD0"/>
    <w:rsid w:val="002D2030"/>
    <w:rsid w:val="002E54CF"/>
    <w:rsid w:val="002E5D12"/>
    <w:rsid w:val="002E641B"/>
    <w:rsid w:val="002F00F3"/>
    <w:rsid w:val="002F07CA"/>
    <w:rsid w:val="002F088D"/>
    <w:rsid w:val="002F2648"/>
    <w:rsid w:val="00300DDC"/>
    <w:rsid w:val="00311444"/>
    <w:rsid w:val="003118D5"/>
    <w:rsid w:val="00313C2B"/>
    <w:rsid w:val="00323835"/>
    <w:rsid w:val="0032470A"/>
    <w:rsid w:val="003407F9"/>
    <w:rsid w:val="00342816"/>
    <w:rsid w:val="00352949"/>
    <w:rsid w:val="0035449E"/>
    <w:rsid w:val="003577D4"/>
    <w:rsid w:val="00362600"/>
    <w:rsid w:val="00364954"/>
    <w:rsid w:val="00365B5B"/>
    <w:rsid w:val="00366517"/>
    <w:rsid w:val="003669A2"/>
    <w:rsid w:val="00367D02"/>
    <w:rsid w:val="003709AE"/>
    <w:rsid w:val="00372690"/>
    <w:rsid w:val="003739B9"/>
    <w:rsid w:val="0037433F"/>
    <w:rsid w:val="00382260"/>
    <w:rsid w:val="00382758"/>
    <w:rsid w:val="00387E9A"/>
    <w:rsid w:val="003A2B12"/>
    <w:rsid w:val="003A4436"/>
    <w:rsid w:val="003A4AE4"/>
    <w:rsid w:val="003A5666"/>
    <w:rsid w:val="003A5B4F"/>
    <w:rsid w:val="003B0716"/>
    <w:rsid w:val="003B0B24"/>
    <w:rsid w:val="003B19FA"/>
    <w:rsid w:val="003B27ED"/>
    <w:rsid w:val="003B4653"/>
    <w:rsid w:val="003C17AE"/>
    <w:rsid w:val="003C407D"/>
    <w:rsid w:val="003C56D3"/>
    <w:rsid w:val="003D4BF1"/>
    <w:rsid w:val="003E0B1A"/>
    <w:rsid w:val="003E3761"/>
    <w:rsid w:val="003E3B3E"/>
    <w:rsid w:val="003E40E5"/>
    <w:rsid w:val="003E5460"/>
    <w:rsid w:val="003E5E81"/>
    <w:rsid w:val="003F4585"/>
    <w:rsid w:val="003F7838"/>
    <w:rsid w:val="004002C4"/>
    <w:rsid w:val="00403324"/>
    <w:rsid w:val="004079B3"/>
    <w:rsid w:val="00411090"/>
    <w:rsid w:val="0041157F"/>
    <w:rsid w:val="0041323F"/>
    <w:rsid w:val="00413BAE"/>
    <w:rsid w:val="0041408B"/>
    <w:rsid w:val="00417643"/>
    <w:rsid w:val="00420EA7"/>
    <w:rsid w:val="004223F2"/>
    <w:rsid w:val="00425C24"/>
    <w:rsid w:val="00425E0C"/>
    <w:rsid w:val="00430C0E"/>
    <w:rsid w:val="00431C9A"/>
    <w:rsid w:val="00444A3D"/>
    <w:rsid w:val="00450155"/>
    <w:rsid w:val="00450549"/>
    <w:rsid w:val="004552A0"/>
    <w:rsid w:val="004557FB"/>
    <w:rsid w:val="004679A1"/>
    <w:rsid w:val="004812C0"/>
    <w:rsid w:val="00486280"/>
    <w:rsid w:val="004928D0"/>
    <w:rsid w:val="004939CC"/>
    <w:rsid w:val="004A02B6"/>
    <w:rsid w:val="004A15D0"/>
    <w:rsid w:val="004A2DF4"/>
    <w:rsid w:val="004A4293"/>
    <w:rsid w:val="004A6235"/>
    <w:rsid w:val="004B5E29"/>
    <w:rsid w:val="004B7ADC"/>
    <w:rsid w:val="004B7D2B"/>
    <w:rsid w:val="004C2924"/>
    <w:rsid w:val="004C2F15"/>
    <w:rsid w:val="004C3E8C"/>
    <w:rsid w:val="004C68DB"/>
    <w:rsid w:val="004C797C"/>
    <w:rsid w:val="004C7A0C"/>
    <w:rsid w:val="004C7EE3"/>
    <w:rsid w:val="004D3663"/>
    <w:rsid w:val="004D51F4"/>
    <w:rsid w:val="004E22D6"/>
    <w:rsid w:val="004E3636"/>
    <w:rsid w:val="004E7222"/>
    <w:rsid w:val="004F0928"/>
    <w:rsid w:val="004F0D99"/>
    <w:rsid w:val="004F537A"/>
    <w:rsid w:val="00502082"/>
    <w:rsid w:val="005022AE"/>
    <w:rsid w:val="00505627"/>
    <w:rsid w:val="00506424"/>
    <w:rsid w:val="00516E0D"/>
    <w:rsid w:val="0051708F"/>
    <w:rsid w:val="00517363"/>
    <w:rsid w:val="005253B9"/>
    <w:rsid w:val="0052678F"/>
    <w:rsid w:val="005267CA"/>
    <w:rsid w:val="005327B6"/>
    <w:rsid w:val="00534389"/>
    <w:rsid w:val="00535E51"/>
    <w:rsid w:val="00537FA3"/>
    <w:rsid w:val="00542E3F"/>
    <w:rsid w:val="005442CE"/>
    <w:rsid w:val="00552725"/>
    <w:rsid w:val="00553F68"/>
    <w:rsid w:val="0055556A"/>
    <w:rsid w:val="005633A7"/>
    <w:rsid w:val="00564D5F"/>
    <w:rsid w:val="005670FC"/>
    <w:rsid w:val="0057123E"/>
    <w:rsid w:val="005712F9"/>
    <w:rsid w:val="0057180C"/>
    <w:rsid w:val="0057332C"/>
    <w:rsid w:val="00574AEA"/>
    <w:rsid w:val="00577C55"/>
    <w:rsid w:val="00580C21"/>
    <w:rsid w:val="005827F8"/>
    <w:rsid w:val="0058347A"/>
    <w:rsid w:val="00587CFB"/>
    <w:rsid w:val="00592F95"/>
    <w:rsid w:val="00593231"/>
    <w:rsid w:val="005A21D2"/>
    <w:rsid w:val="005A576D"/>
    <w:rsid w:val="005A726F"/>
    <w:rsid w:val="005B0901"/>
    <w:rsid w:val="005B7F06"/>
    <w:rsid w:val="005C1370"/>
    <w:rsid w:val="005C28A7"/>
    <w:rsid w:val="005C3C9A"/>
    <w:rsid w:val="005C60D3"/>
    <w:rsid w:val="005C69D5"/>
    <w:rsid w:val="005D265C"/>
    <w:rsid w:val="005D44C4"/>
    <w:rsid w:val="005D66DE"/>
    <w:rsid w:val="005E01A9"/>
    <w:rsid w:val="005E4787"/>
    <w:rsid w:val="005F1F38"/>
    <w:rsid w:val="005F2FCE"/>
    <w:rsid w:val="005F3F49"/>
    <w:rsid w:val="005F635B"/>
    <w:rsid w:val="005F6FF5"/>
    <w:rsid w:val="005F7CA9"/>
    <w:rsid w:val="00600CCA"/>
    <w:rsid w:val="00606AD5"/>
    <w:rsid w:val="006121F6"/>
    <w:rsid w:val="00612978"/>
    <w:rsid w:val="00612ACD"/>
    <w:rsid w:val="00612FCE"/>
    <w:rsid w:val="006148B8"/>
    <w:rsid w:val="0061563F"/>
    <w:rsid w:val="006218D3"/>
    <w:rsid w:val="006220BC"/>
    <w:rsid w:val="00622C60"/>
    <w:rsid w:val="00622D22"/>
    <w:rsid w:val="00625ECA"/>
    <w:rsid w:val="00630486"/>
    <w:rsid w:val="00631C35"/>
    <w:rsid w:val="006326FA"/>
    <w:rsid w:val="00635A5D"/>
    <w:rsid w:val="006364E2"/>
    <w:rsid w:val="00637264"/>
    <w:rsid w:val="0064546A"/>
    <w:rsid w:val="00651697"/>
    <w:rsid w:val="00653292"/>
    <w:rsid w:val="00657452"/>
    <w:rsid w:val="00662D22"/>
    <w:rsid w:val="00662E90"/>
    <w:rsid w:val="00670AF7"/>
    <w:rsid w:val="00673D01"/>
    <w:rsid w:val="00673D81"/>
    <w:rsid w:val="00673FDC"/>
    <w:rsid w:val="00674489"/>
    <w:rsid w:val="00676439"/>
    <w:rsid w:val="00676F57"/>
    <w:rsid w:val="00677B8F"/>
    <w:rsid w:val="00684AB1"/>
    <w:rsid w:val="00690184"/>
    <w:rsid w:val="006915D9"/>
    <w:rsid w:val="006A0432"/>
    <w:rsid w:val="006A51B2"/>
    <w:rsid w:val="006A7091"/>
    <w:rsid w:val="006A7E13"/>
    <w:rsid w:val="006B24B2"/>
    <w:rsid w:val="006B3903"/>
    <w:rsid w:val="006B4858"/>
    <w:rsid w:val="006B4E3E"/>
    <w:rsid w:val="006B6F6C"/>
    <w:rsid w:val="006C1794"/>
    <w:rsid w:val="006C57A2"/>
    <w:rsid w:val="006C6130"/>
    <w:rsid w:val="006D31D5"/>
    <w:rsid w:val="006E2D64"/>
    <w:rsid w:val="006E5CCA"/>
    <w:rsid w:val="006F699A"/>
    <w:rsid w:val="006F7375"/>
    <w:rsid w:val="007061C8"/>
    <w:rsid w:val="007116FC"/>
    <w:rsid w:val="00714FD2"/>
    <w:rsid w:val="00720408"/>
    <w:rsid w:val="00723EC2"/>
    <w:rsid w:val="007277AF"/>
    <w:rsid w:val="00731161"/>
    <w:rsid w:val="00732794"/>
    <w:rsid w:val="00733A6A"/>
    <w:rsid w:val="00733D7A"/>
    <w:rsid w:val="00733E90"/>
    <w:rsid w:val="007512BA"/>
    <w:rsid w:val="00753A48"/>
    <w:rsid w:val="007549AD"/>
    <w:rsid w:val="00754CE3"/>
    <w:rsid w:val="00754F33"/>
    <w:rsid w:val="007659ED"/>
    <w:rsid w:val="007666D1"/>
    <w:rsid w:val="00766E9C"/>
    <w:rsid w:val="00767250"/>
    <w:rsid w:val="007717DA"/>
    <w:rsid w:val="007731C0"/>
    <w:rsid w:val="007757C5"/>
    <w:rsid w:val="00776D66"/>
    <w:rsid w:val="00781675"/>
    <w:rsid w:val="00783408"/>
    <w:rsid w:val="00785079"/>
    <w:rsid w:val="00785854"/>
    <w:rsid w:val="00786F80"/>
    <w:rsid w:val="007924C4"/>
    <w:rsid w:val="00792E99"/>
    <w:rsid w:val="007A03ED"/>
    <w:rsid w:val="007A1AB8"/>
    <w:rsid w:val="007A3F82"/>
    <w:rsid w:val="007A5683"/>
    <w:rsid w:val="007B14D3"/>
    <w:rsid w:val="007B26E5"/>
    <w:rsid w:val="007B2BE9"/>
    <w:rsid w:val="007B2C00"/>
    <w:rsid w:val="007B2E52"/>
    <w:rsid w:val="007B4A04"/>
    <w:rsid w:val="007B5D1D"/>
    <w:rsid w:val="007B633D"/>
    <w:rsid w:val="007C23F5"/>
    <w:rsid w:val="007C7037"/>
    <w:rsid w:val="007D2018"/>
    <w:rsid w:val="007D26BA"/>
    <w:rsid w:val="007D34B3"/>
    <w:rsid w:val="007D485C"/>
    <w:rsid w:val="007D768A"/>
    <w:rsid w:val="007E4CAD"/>
    <w:rsid w:val="007E60A3"/>
    <w:rsid w:val="007E6DB2"/>
    <w:rsid w:val="007F16F6"/>
    <w:rsid w:val="007F3AB6"/>
    <w:rsid w:val="007F4B19"/>
    <w:rsid w:val="007F6960"/>
    <w:rsid w:val="007F778E"/>
    <w:rsid w:val="00801002"/>
    <w:rsid w:val="0080215A"/>
    <w:rsid w:val="0080289C"/>
    <w:rsid w:val="008049B3"/>
    <w:rsid w:val="00806DB5"/>
    <w:rsid w:val="0080781F"/>
    <w:rsid w:val="00810974"/>
    <w:rsid w:val="00815CC0"/>
    <w:rsid w:val="0082226C"/>
    <w:rsid w:val="00825EED"/>
    <w:rsid w:val="008319DC"/>
    <w:rsid w:val="00834F5F"/>
    <w:rsid w:val="008367ED"/>
    <w:rsid w:val="00836DDC"/>
    <w:rsid w:val="00840AB2"/>
    <w:rsid w:val="00841FD7"/>
    <w:rsid w:val="008501F5"/>
    <w:rsid w:val="0085262C"/>
    <w:rsid w:val="0085450C"/>
    <w:rsid w:val="00860D8A"/>
    <w:rsid w:val="00865D95"/>
    <w:rsid w:val="00866917"/>
    <w:rsid w:val="00867BA5"/>
    <w:rsid w:val="008712C2"/>
    <w:rsid w:val="0087425A"/>
    <w:rsid w:val="00880038"/>
    <w:rsid w:val="008810E5"/>
    <w:rsid w:val="00881D99"/>
    <w:rsid w:val="00883051"/>
    <w:rsid w:val="008836E0"/>
    <w:rsid w:val="00890127"/>
    <w:rsid w:val="00892037"/>
    <w:rsid w:val="00892ED3"/>
    <w:rsid w:val="00893B6E"/>
    <w:rsid w:val="00894649"/>
    <w:rsid w:val="00895460"/>
    <w:rsid w:val="008977E1"/>
    <w:rsid w:val="008A0616"/>
    <w:rsid w:val="008A106E"/>
    <w:rsid w:val="008B0805"/>
    <w:rsid w:val="008B79D4"/>
    <w:rsid w:val="008C2524"/>
    <w:rsid w:val="008D019F"/>
    <w:rsid w:val="008D0C47"/>
    <w:rsid w:val="008D4042"/>
    <w:rsid w:val="008D5128"/>
    <w:rsid w:val="008D67C7"/>
    <w:rsid w:val="008E180A"/>
    <w:rsid w:val="008E3D1D"/>
    <w:rsid w:val="008E4861"/>
    <w:rsid w:val="008F0F5A"/>
    <w:rsid w:val="008F257D"/>
    <w:rsid w:val="008F4BE3"/>
    <w:rsid w:val="00900F85"/>
    <w:rsid w:val="00903E74"/>
    <w:rsid w:val="00903EBF"/>
    <w:rsid w:val="009041F2"/>
    <w:rsid w:val="00905E81"/>
    <w:rsid w:val="00907A73"/>
    <w:rsid w:val="00910A41"/>
    <w:rsid w:val="009156BA"/>
    <w:rsid w:val="009163B3"/>
    <w:rsid w:val="009232B7"/>
    <w:rsid w:val="009252FC"/>
    <w:rsid w:val="00925AEA"/>
    <w:rsid w:val="00933B03"/>
    <w:rsid w:val="00937278"/>
    <w:rsid w:val="0094042D"/>
    <w:rsid w:val="009467AB"/>
    <w:rsid w:val="00947A2F"/>
    <w:rsid w:val="009500B3"/>
    <w:rsid w:val="009501FF"/>
    <w:rsid w:val="0095063B"/>
    <w:rsid w:val="00950C5B"/>
    <w:rsid w:val="0095124B"/>
    <w:rsid w:val="00953CE5"/>
    <w:rsid w:val="00954179"/>
    <w:rsid w:val="00954258"/>
    <w:rsid w:val="009563CC"/>
    <w:rsid w:val="00967825"/>
    <w:rsid w:val="009705A2"/>
    <w:rsid w:val="0097089D"/>
    <w:rsid w:val="009765BE"/>
    <w:rsid w:val="009805AF"/>
    <w:rsid w:val="00981474"/>
    <w:rsid w:val="00982577"/>
    <w:rsid w:val="00982EC6"/>
    <w:rsid w:val="00983248"/>
    <w:rsid w:val="009834A0"/>
    <w:rsid w:val="009A16EF"/>
    <w:rsid w:val="009A1707"/>
    <w:rsid w:val="009A565F"/>
    <w:rsid w:val="009A614D"/>
    <w:rsid w:val="009B1BA9"/>
    <w:rsid w:val="009B3711"/>
    <w:rsid w:val="009B518A"/>
    <w:rsid w:val="009B5795"/>
    <w:rsid w:val="009B5C4B"/>
    <w:rsid w:val="009B69E1"/>
    <w:rsid w:val="009B7DE8"/>
    <w:rsid w:val="009C1761"/>
    <w:rsid w:val="009C230A"/>
    <w:rsid w:val="009C7455"/>
    <w:rsid w:val="009D3BFB"/>
    <w:rsid w:val="009D6768"/>
    <w:rsid w:val="009D76AC"/>
    <w:rsid w:val="009E0A1E"/>
    <w:rsid w:val="009E5236"/>
    <w:rsid w:val="009F0348"/>
    <w:rsid w:val="009F0A05"/>
    <w:rsid w:val="009F1A6B"/>
    <w:rsid w:val="009F1DEA"/>
    <w:rsid w:val="009F5A77"/>
    <w:rsid w:val="009F6246"/>
    <w:rsid w:val="00A00DC6"/>
    <w:rsid w:val="00A02B96"/>
    <w:rsid w:val="00A0445F"/>
    <w:rsid w:val="00A04885"/>
    <w:rsid w:val="00A04D2A"/>
    <w:rsid w:val="00A052BB"/>
    <w:rsid w:val="00A06150"/>
    <w:rsid w:val="00A06736"/>
    <w:rsid w:val="00A07FE1"/>
    <w:rsid w:val="00A10242"/>
    <w:rsid w:val="00A11CE5"/>
    <w:rsid w:val="00A20311"/>
    <w:rsid w:val="00A314D1"/>
    <w:rsid w:val="00A31798"/>
    <w:rsid w:val="00A346D0"/>
    <w:rsid w:val="00A36A5D"/>
    <w:rsid w:val="00A373A6"/>
    <w:rsid w:val="00A374D2"/>
    <w:rsid w:val="00A37595"/>
    <w:rsid w:val="00A37FC9"/>
    <w:rsid w:val="00A40481"/>
    <w:rsid w:val="00A432E1"/>
    <w:rsid w:val="00A439E8"/>
    <w:rsid w:val="00A44356"/>
    <w:rsid w:val="00A44F6A"/>
    <w:rsid w:val="00A451D7"/>
    <w:rsid w:val="00A51535"/>
    <w:rsid w:val="00A54B7C"/>
    <w:rsid w:val="00A54D45"/>
    <w:rsid w:val="00A55029"/>
    <w:rsid w:val="00A57B64"/>
    <w:rsid w:val="00A6149C"/>
    <w:rsid w:val="00A614A2"/>
    <w:rsid w:val="00A630B2"/>
    <w:rsid w:val="00A64A85"/>
    <w:rsid w:val="00A64C86"/>
    <w:rsid w:val="00A73635"/>
    <w:rsid w:val="00A73E10"/>
    <w:rsid w:val="00A75A71"/>
    <w:rsid w:val="00A76105"/>
    <w:rsid w:val="00A776B1"/>
    <w:rsid w:val="00A77830"/>
    <w:rsid w:val="00A80B90"/>
    <w:rsid w:val="00A82EF4"/>
    <w:rsid w:val="00A8315F"/>
    <w:rsid w:val="00A84221"/>
    <w:rsid w:val="00A85E20"/>
    <w:rsid w:val="00A9084D"/>
    <w:rsid w:val="00A92E99"/>
    <w:rsid w:val="00A95ADB"/>
    <w:rsid w:val="00A96306"/>
    <w:rsid w:val="00AA1A18"/>
    <w:rsid w:val="00AA34DE"/>
    <w:rsid w:val="00AA37BC"/>
    <w:rsid w:val="00AA4B11"/>
    <w:rsid w:val="00AA7C89"/>
    <w:rsid w:val="00AB0049"/>
    <w:rsid w:val="00AB502F"/>
    <w:rsid w:val="00AC2BFA"/>
    <w:rsid w:val="00AC680D"/>
    <w:rsid w:val="00AD00C4"/>
    <w:rsid w:val="00AD1C6C"/>
    <w:rsid w:val="00AE0BC5"/>
    <w:rsid w:val="00AE2CED"/>
    <w:rsid w:val="00AE3AEC"/>
    <w:rsid w:val="00AF0494"/>
    <w:rsid w:val="00AF50B8"/>
    <w:rsid w:val="00AF584E"/>
    <w:rsid w:val="00AF6CBD"/>
    <w:rsid w:val="00B00B8C"/>
    <w:rsid w:val="00B01875"/>
    <w:rsid w:val="00B14257"/>
    <w:rsid w:val="00B17032"/>
    <w:rsid w:val="00B27AE3"/>
    <w:rsid w:val="00B27B06"/>
    <w:rsid w:val="00B3053C"/>
    <w:rsid w:val="00B34A77"/>
    <w:rsid w:val="00B35C53"/>
    <w:rsid w:val="00B35E8B"/>
    <w:rsid w:val="00B36B76"/>
    <w:rsid w:val="00B41305"/>
    <w:rsid w:val="00B44563"/>
    <w:rsid w:val="00B448BF"/>
    <w:rsid w:val="00B449F1"/>
    <w:rsid w:val="00B45F14"/>
    <w:rsid w:val="00B474F4"/>
    <w:rsid w:val="00B50F41"/>
    <w:rsid w:val="00B5202B"/>
    <w:rsid w:val="00B558CE"/>
    <w:rsid w:val="00B55D02"/>
    <w:rsid w:val="00B561CB"/>
    <w:rsid w:val="00B5737C"/>
    <w:rsid w:val="00B64B52"/>
    <w:rsid w:val="00B6763B"/>
    <w:rsid w:val="00B67BCF"/>
    <w:rsid w:val="00B711B7"/>
    <w:rsid w:val="00B7161C"/>
    <w:rsid w:val="00B72E45"/>
    <w:rsid w:val="00B72E91"/>
    <w:rsid w:val="00B732AC"/>
    <w:rsid w:val="00B74EAB"/>
    <w:rsid w:val="00B75D1D"/>
    <w:rsid w:val="00B855AF"/>
    <w:rsid w:val="00B90E04"/>
    <w:rsid w:val="00B93043"/>
    <w:rsid w:val="00B951DC"/>
    <w:rsid w:val="00B954E3"/>
    <w:rsid w:val="00BA0C90"/>
    <w:rsid w:val="00BA1608"/>
    <w:rsid w:val="00BA17FD"/>
    <w:rsid w:val="00BA5746"/>
    <w:rsid w:val="00BA65E2"/>
    <w:rsid w:val="00BA75C1"/>
    <w:rsid w:val="00BA75F9"/>
    <w:rsid w:val="00BB1561"/>
    <w:rsid w:val="00BB1ACE"/>
    <w:rsid w:val="00BB2196"/>
    <w:rsid w:val="00BC1ED4"/>
    <w:rsid w:val="00BC2312"/>
    <w:rsid w:val="00BC456D"/>
    <w:rsid w:val="00BC61F3"/>
    <w:rsid w:val="00BD4EB4"/>
    <w:rsid w:val="00BD58E1"/>
    <w:rsid w:val="00BD674B"/>
    <w:rsid w:val="00BE2141"/>
    <w:rsid w:val="00BE2AAA"/>
    <w:rsid w:val="00BE41AF"/>
    <w:rsid w:val="00BE6720"/>
    <w:rsid w:val="00BF0562"/>
    <w:rsid w:val="00BF4B7E"/>
    <w:rsid w:val="00C062FC"/>
    <w:rsid w:val="00C07EB7"/>
    <w:rsid w:val="00C12B7B"/>
    <w:rsid w:val="00C133D5"/>
    <w:rsid w:val="00C1386F"/>
    <w:rsid w:val="00C17740"/>
    <w:rsid w:val="00C3106D"/>
    <w:rsid w:val="00C458B4"/>
    <w:rsid w:val="00C45D69"/>
    <w:rsid w:val="00C50464"/>
    <w:rsid w:val="00C53776"/>
    <w:rsid w:val="00C53D7C"/>
    <w:rsid w:val="00C55F9A"/>
    <w:rsid w:val="00C62BC7"/>
    <w:rsid w:val="00C645B7"/>
    <w:rsid w:val="00C67537"/>
    <w:rsid w:val="00C6785B"/>
    <w:rsid w:val="00C716C8"/>
    <w:rsid w:val="00C75E52"/>
    <w:rsid w:val="00C77964"/>
    <w:rsid w:val="00C85C29"/>
    <w:rsid w:val="00C8624C"/>
    <w:rsid w:val="00C87617"/>
    <w:rsid w:val="00C8771A"/>
    <w:rsid w:val="00C87968"/>
    <w:rsid w:val="00C92083"/>
    <w:rsid w:val="00C933EC"/>
    <w:rsid w:val="00C950C0"/>
    <w:rsid w:val="00C96DDC"/>
    <w:rsid w:val="00C96E86"/>
    <w:rsid w:val="00CA5519"/>
    <w:rsid w:val="00CA7738"/>
    <w:rsid w:val="00CB0D9C"/>
    <w:rsid w:val="00CB22E6"/>
    <w:rsid w:val="00CB315D"/>
    <w:rsid w:val="00CB611C"/>
    <w:rsid w:val="00CC30D9"/>
    <w:rsid w:val="00CC36FA"/>
    <w:rsid w:val="00CC7116"/>
    <w:rsid w:val="00CD6C37"/>
    <w:rsid w:val="00CD70D6"/>
    <w:rsid w:val="00CE1FA7"/>
    <w:rsid w:val="00CE2FE8"/>
    <w:rsid w:val="00CE4EF0"/>
    <w:rsid w:val="00CE58BC"/>
    <w:rsid w:val="00CE6545"/>
    <w:rsid w:val="00CF3C0F"/>
    <w:rsid w:val="00CF4AC8"/>
    <w:rsid w:val="00D03594"/>
    <w:rsid w:val="00D043EA"/>
    <w:rsid w:val="00D12009"/>
    <w:rsid w:val="00D142FD"/>
    <w:rsid w:val="00D2026B"/>
    <w:rsid w:val="00D2026C"/>
    <w:rsid w:val="00D21155"/>
    <w:rsid w:val="00D224AB"/>
    <w:rsid w:val="00D2769F"/>
    <w:rsid w:val="00D31574"/>
    <w:rsid w:val="00D33518"/>
    <w:rsid w:val="00D36356"/>
    <w:rsid w:val="00D40EF6"/>
    <w:rsid w:val="00D46740"/>
    <w:rsid w:val="00D53C35"/>
    <w:rsid w:val="00D547FF"/>
    <w:rsid w:val="00D5569B"/>
    <w:rsid w:val="00D561C9"/>
    <w:rsid w:val="00D60771"/>
    <w:rsid w:val="00D622DB"/>
    <w:rsid w:val="00D626C0"/>
    <w:rsid w:val="00D649AD"/>
    <w:rsid w:val="00D64C0A"/>
    <w:rsid w:val="00D65937"/>
    <w:rsid w:val="00D753BC"/>
    <w:rsid w:val="00D76324"/>
    <w:rsid w:val="00D7678B"/>
    <w:rsid w:val="00D777BA"/>
    <w:rsid w:val="00D825E4"/>
    <w:rsid w:val="00D833BB"/>
    <w:rsid w:val="00D84E0C"/>
    <w:rsid w:val="00D912A7"/>
    <w:rsid w:val="00D937B6"/>
    <w:rsid w:val="00D940DE"/>
    <w:rsid w:val="00D9445A"/>
    <w:rsid w:val="00D953A3"/>
    <w:rsid w:val="00D9663D"/>
    <w:rsid w:val="00D966C3"/>
    <w:rsid w:val="00D97970"/>
    <w:rsid w:val="00D97F78"/>
    <w:rsid w:val="00DA39D2"/>
    <w:rsid w:val="00DA4A8E"/>
    <w:rsid w:val="00DB1BDB"/>
    <w:rsid w:val="00DB2F6B"/>
    <w:rsid w:val="00DB6603"/>
    <w:rsid w:val="00DB72AE"/>
    <w:rsid w:val="00DC32E7"/>
    <w:rsid w:val="00DC3BDA"/>
    <w:rsid w:val="00DC5984"/>
    <w:rsid w:val="00DC68CA"/>
    <w:rsid w:val="00DC75C2"/>
    <w:rsid w:val="00DD1384"/>
    <w:rsid w:val="00DD2F60"/>
    <w:rsid w:val="00DD2FD8"/>
    <w:rsid w:val="00DD7E89"/>
    <w:rsid w:val="00DE002E"/>
    <w:rsid w:val="00DE787B"/>
    <w:rsid w:val="00DE7A3F"/>
    <w:rsid w:val="00DF1331"/>
    <w:rsid w:val="00DF2BB3"/>
    <w:rsid w:val="00DF4E8F"/>
    <w:rsid w:val="00DF6DDA"/>
    <w:rsid w:val="00E002C7"/>
    <w:rsid w:val="00E00BFE"/>
    <w:rsid w:val="00E028D0"/>
    <w:rsid w:val="00E0319F"/>
    <w:rsid w:val="00E035D0"/>
    <w:rsid w:val="00E11108"/>
    <w:rsid w:val="00E11E43"/>
    <w:rsid w:val="00E13986"/>
    <w:rsid w:val="00E14648"/>
    <w:rsid w:val="00E231E3"/>
    <w:rsid w:val="00E25DF8"/>
    <w:rsid w:val="00E31994"/>
    <w:rsid w:val="00E32BCD"/>
    <w:rsid w:val="00E353EF"/>
    <w:rsid w:val="00E3702E"/>
    <w:rsid w:val="00E375CB"/>
    <w:rsid w:val="00E4003E"/>
    <w:rsid w:val="00E476C6"/>
    <w:rsid w:val="00E47E49"/>
    <w:rsid w:val="00E57804"/>
    <w:rsid w:val="00E61CEB"/>
    <w:rsid w:val="00E622FA"/>
    <w:rsid w:val="00E637CF"/>
    <w:rsid w:val="00E63E2C"/>
    <w:rsid w:val="00E65D84"/>
    <w:rsid w:val="00E66676"/>
    <w:rsid w:val="00E67170"/>
    <w:rsid w:val="00E67D4B"/>
    <w:rsid w:val="00E71EDC"/>
    <w:rsid w:val="00E739EF"/>
    <w:rsid w:val="00E8074D"/>
    <w:rsid w:val="00E84B62"/>
    <w:rsid w:val="00E84E60"/>
    <w:rsid w:val="00E8648A"/>
    <w:rsid w:val="00E867FA"/>
    <w:rsid w:val="00E916ED"/>
    <w:rsid w:val="00E91BF9"/>
    <w:rsid w:val="00E92AD0"/>
    <w:rsid w:val="00E95D6E"/>
    <w:rsid w:val="00E95D79"/>
    <w:rsid w:val="00E964F8"/>
    <w:rsid w:val="00EA2975"/>
    <w:rsid w:val="00EA476C"/>
    <w:rsid w:val="00EA490F"/>
    <w:rsid w:val="00EA6658"/>
    <w:rsid w:val="00EA7927"/>
    <w:rsid w:val="00EB10F5"/>
    <w:rsid w:val="00EB167E"/>
    <w:rsid w:val="00EB1A70"/>
    <w:rsid w:val="00EB71C5"/>
    <w:rsid w:val="00EC0C91"/>
    <w:rsid w:val="00EC0EEA"/>
    <w:rsid w:val="00EC169F"/>
    <w:rsid w:val="00EC26D1"/>
    <w:rsid w:val="00EC292A"/>
    <w:rsid w:val="00EC39B4"/>
    <w:rsid w:val="00EC534B"/>
    <w:rsid w:val="00ED41B8"/>
    <w:rsid w:val="00ED621E"/>
    <w:rsid w:val="00ED675B"/>
    <w:rsid w:val="00EE22D9"/>
    <w:rsid w:val="00EF007F"/>
    <w:rsid w:val="00EF1B27"/>
    <w:rsid w:val="00EF589F"/>
    <w:rsid w:val="00EF5E68"/>
    <w:rsid w:val="00F103E1"/>
    <w:rsid w:val="00F1051C"/>
    <w:rsid w:val="00F1235F"/>
    <w:rsid w:val="00F169E3"/>
    <w:rsid w:val="00F201D6"/>
    <w:rsid w:val="00F20421"/>
    <w:rsid w:val="00F215BC"/>
    <w:rsid w:val="00F21E74"/>
    <w:rsid w:val="00F22E16"/>
    <w:rsid w:val="00F247F0"/>
    <w:rsid w:val="00F3011F"/>
    <w:rsid w:val="00F30400"/>
    <w:rsid w:val="00F3135A"/>
    <w:rsid w:val="00F33F62"/>
    <w:rsid w:val="00F37799"/>
    <w:rsid w:val="00F40E34"/>
    <w:rsid w:val="00F43F37"/>
    <w:rsid w:val="00F442A3"/>
    <w:rsid w:val="00F476D8"/>
    <w:rsid w:val="00F51A6F"/>
    <w:rsid w:val="00F578DB"/>
    <w:rsid w:val="00F639FB"/>
    <w:rsid w:val="00F6431B"/>
    <w:rsid w:val="00F70E28"/>
    <w:rsid w:val="00F74445"/>
    <w:rsid w:val="00F836CC"/>
    <w:rsid w:val="00F84FBB"/>
    <w:rsid w:val="00F85903"/>
    <w:rsid w:val="00F91AAC"/>
    <w:rsid w:val="00F91B3B"/>
    <w:rsid w:val="00F92E1A"/>
    <w:rsid w:val="00F95869"/>
    <w:rsid w:val="00F95F67"/>
    <w:rsid w:val="00F97A30"/>
    <w:rsid w:val="00FA3B0C"/>
    <w:rsid w:val="00FA589B"/>
    <w:rsid w:val="00FB22FB"/>
    <w:rsid w:val="00FB3500"/>
    <w:rsid w:val="00FB4EC6"/>
    <w:rsid w:val="00FB58C8"/>
    <w:rsid w:val="00FB6068"/>
    <w:rsid w:val="00FC06F5"/>
    <w:rsid w:val="00FC0B9E"/>
    <w:rsid w:val="00FC1A93"/>
    <w:rsid w:val="00FC2EA2"/>
    <w:rsid w:val="00FC5C95"/>
    <w:rsid w:val="00FD04AA"/>
    <w:rsid w:val="00FD0B92"/>
    <w:rsid w:val="00FD0E4E"/>
    <w:rsid w:val="00FD0EB4"/>
    <w:rsid w:val="00FD2541"/>
    <w:rsid w:val="00FD3150"/>
    <w:rsid w:val="00FD3A87"/>
    <w:rsid w:val="00FE3A76"/>
    <w:rsid w:val="00FF0546"/>
    <w:rsid w:val="00FF1ED1"/>
    <w:rsid w:val="00FF1F40"/>
    <w:rsid w:val="00FF2678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24DE2FE5-A5F2-431E-B583-DD6BC96C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56B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1">
    <w:name w:val="heading 1"/>
    <w:basedOn w:val="a1"/>
    <w:next w:val="a1"/>
    <w:link w:val="12"/>
    <w:uiPriority w:val="99"/>
    <w:qFormat/>
    <w:rsid w:val="00FC06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9"/>
    <w:qFormat/>
    <w:rsid w:val="009156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4D36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FB606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9"/>
    <w:locked/>
    <w:rsid w:val="00FC06F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9156B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4D3663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FB606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5">
    <w:name w:val="List Paragraph"/>
    <w:aliases w:val="Заголовок_3,Подпись рисунка,асз.Списка,Bullet 1,Use Case List Paragraph,Bullet List,FooterText,numbered,Paragraphe de liste1,Bulletr List Paragraph"/>
    <w:basedOn w:val="a1"/>
    <w:link w:val="a6"/>
    <w:uiPriority w:val="99"/>
    <w:qFormat/>
    <w:rsid w:val="009156BA"/>
    <w:pPr>
      <w:ind w:left="720"/>
      <w:contextualSpacing/>
    </w:pPr>
  </w:style>
  <w:style w:type="character" w:customStyle="1" w:styleId="a6">
    <w:name w:val="Абзац списка Знак"/>
    <w:aliases w:val="Заголовок_3 Знак,Подпись рисунка Знак,асз.Списка Знак,Bullet 1 Знак,Use Case List Paragraph Знак,Bullet List Знак,FooterText Знак,numbered Знак,Paragraphe de liste1 Знак,Bulletr List Paragraph Знак"/>
    <w:basedOn w:val="a2"/>
    <w:link w:val="a5"/>
    <w:uiPriority w:val="99"/>
    <w:locked/>
    <w:rsid w:val="004140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rsid w:val="00915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9156B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rsid w:val="000D5EE6"/>
    <w:rPr>
      <w:rFonts w:cs="Times New Roman"/>
      <w:color w:val="0000FF"/>
      <w:u w:val="single"/>
    </w:rPr>
  </w:style>
  <w:style w:type="paragraph" w:styleId="13">
    <w:name w:val="toc 1"/>
    <w:basedOn w:val="a1"/>
    <w:next w:val="a1"/>
    <w:autoRedefine/>
    <w:uiPriority w:val="99"/>
    <w:rsid w:val="00E57804"/>
    <w:pPr>
      <w:tabs>
        <w:tab w:val="right" w:leader="dot" w:pos="9345"/>
      </w:tabs>
      <w:spacing w:after="100" w:line="276" w:lineRule="auto"/>
    </w:pPr>
    <w:rPr>
      <w:noProof/>
      <w:sz w:val="22"/>
      <w:szCs w:val="22"/>
    </w:rPr>
  </w:style>
  <w:style w:type="paragraph" w:styleId="22">
    <w:name w:val="toc 2"/>
    <w:basedOn w:val="a1"/>
    <w:next w:val="a1"/>
    <w:autoRedefine/>
    <w:uiPriority w:val="99"/>
    <w:rsid w:val="000D5EE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customStyle="1" w:styleId="p1">
    <w:name w:val="p1"/>
    <w:basedOn w:val="a1"/>
    <w:uiPriority w:val="99"/>
    <w:rsid w:val="000D5EE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2"/>
    <w:uiPriority w:val="99"/>
    <w:rsid w:val="000D5EE6"/>
    <w:rPr>
      <w:rFonts w:cs="Times New Roman"/>
    </w:rPr>
  </w:style>
  <w:style w:type="paragraph" w:customStyle="1" w:styleId="p3">
    <w:name w:val="p3"/>
    <w:basedOn w:val="a1"/>
    <w:uiPriority w:val="99"/>
    <w:rsid w:val="000D5EE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1"/>
    <w:link w:val="ab"/>
    <w:uiPriority w:val="99"/>
    <w:rsid w:val="000D5EE6"/>
    <w:pPr>
      <w:numPr>
        <w:ilvl w:val="12"/>
      </w:numPr>
    </w:pPr>
    <w:rPr>
      <w:sz w:val="28"/>
    </w:rPr>
  </w:style>
  <w:style w:type="character" w:customStyle="1" w:styleId="ab">
    <w:name w:val="Основной текст Знак"/>
    <w:basedOn w:val="a2"/>
    <w:link w:val="aa"/>
    <w:uiPriority w:val="99"/>
    <w:locked/>
    <w:rsid w:val="000D5EE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2"/>
    <w:uiPriority w:val="99"/>
    <w:qFormat/>
    <w:rsid w:val="000D5EE6"/>
    <w:rPr>
      <w:rFonts w:ascii="Times New Roman" w:hAnsi="Times New Roman" w:cs="Times New Roman"/>
      <w:b/>
    </w:rPr>
  </w:style>
  <w:style w:type="paragraph" w:styleId="ad">
    <w:name w:val="Plain Text"/>
    <w:basedOn w:val="a1"/>
    <w:link w:val="ae"/>
    <w:uiPriority w:val="99"/>
    <w:semiHidden/>
    <w:rsid w:val="000D5EE6"/>
    <w:rPr>
      <w:rFonts w:ascii="Courier New" w:hAnsi="Courier New"/>
    </w:rPr>
  </w:style>
  <w:style w:type="character" w:customStyle="1" w:styleId="ae">
    <w:name w:val="Текст Знак"/>
    <w:basedOn w:val="a2"/>
    <w:link w:val="ad"/>
    <w:uiPriority w:val="99"/>
    <w:semiHidden/>
    <w:locked/>
    <w:rsid w:val="000D5EE6"/>
    <w:rPr>
      <w:rFonts w:ascii="Courier New" w:hAnsi="Courier New" w:cs="Times New Roman"/>
      <w:sz w:val="20"/>
      <w:szCs w:val="20"/>
      <w:lang w:eastAsia="ru-RU"/>
    </w:rPr>
  </w:style>
  <w:style w:type="paragraph" w:styleId="af">
    <w:name w:val="Normal (Web)"/>
    <w:basedOn w:val="a1"/>
    <w:uiPriority w:val="99"/>
    <w:semiHidden/>
    <w:rsid w:val="000D5EE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uiPriority w:val="99"/>
    <w:rsid w:val="000D5EE6"/>
    <w:rPr>
      <w:rFonts w:cs="Times New Roman"/>
    </w:rPr>
  </w:style>
  <w:style w:type="character" w:styleId="af0">
    <w:name w:val="Emphasis"/>
    <w:basedOn w:val="a2"/>
    <w:uiPriority w:val="99"/>
    <w:qFormat/>
    <w:rsid w:val="000D5EE6"/>
    <w:rPr>
      <w:rFonts w:cs="Times New Roman"/>
      <w:i/>
      <w:iCs/>
    </w:rPr>
  </w:style>
  <w:style w:type="paragraph" w:styleId="af1">
    <w:name w:val="No Spacing"/>
    <w:uiPriority w:val="99"/>
    <w:qFormat/>
    <w:rsid w:val="00542E3F"/>
    <w:pPr>
      <w:spacing w:after="0" w:line="240" w:lineRule="auto"/>
    </w:pPr>
    <w:rPr>
      <w:rFonts w:cs="Times New Roman"/>
      <w:lang w:eastAsia="en-US"/>
    </w:rPr>
  </w:style>
  <w:style w:type="character" w:styleId="af2">
    <w:name w:val="footnote reference"/>
    <w:basedOn w:val="a2"/>
    <w:uiPriority w:val="99"/>
    <w:semiHidden/>
    <w:rsid w:val="006148B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C2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footnote text"/>
    <w:basedOn w:val="a1"/>
    <w:link w:val="af4"/>
    <w:uiPriority w:val="99"/>
    <w:rsid w:val="004C2F15"/>
  </w:style>
  <w:style w:type="character" w:customStyle="1" w:styleId="af4">
    <w:name w:val="Текст сноски Знак"/>
    <w:basedOn w:val="a2"/>
    <w:link w:val="af3"/>
    <w:uiPriority w:val="99"/>
    <w:locked/>
    <w:rsid w:val="004C2F15"/>
    <w:rPr>
      <w:rFonts w:ascii="Times New Roman" w:hAnsi="Times New Roman" w:cs="Times New Roman"/>
      <w:sz w:val="20"/>
      <w:szCs w:val="20"/>
    </w:rPr>
  </w:style>
  <w:style w:type="table" w:styleId="af5">
    <w:name w:val="Table Grid"/>
    <w:basedOn w:val="a3"/>
    <w:uiPriority w:val="99"/>
    <w:rsid w:val="00F639FB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С123"/>
    <w:basedOn w:val="a1"/>
    <w:link w:val="1230"/>
    <w:uiPriority w:val="99"/>
    <w:rsid w:val="00F639FB"/>
    <w:pPr>
      <w:keepNext/>
      <w:spacing w:line="360" w:lineRule="auto"/>
      <w:jc w:val="right"/>
      <w:outlineLvl w:val="0"/>
    </w:pPr>
    <w:rPr>
      <w:b/>
      <w:bCs/>
      <w:kern w:val="24"/>
      <w:sz w:val="24"/>
      <w:szCs w:val="24"/>
      <w:lang w:eastAsia="en-US"/>
    </w:rPr>
  </w:style>
  <w:style w:type="character" w:customStyle="1" w:styleId="1230">
    <w:name w:val="С123 Знак"/>
    <w:basedOn w:val="a2"/>
    <w:link w:val="123"/>
    <w:uiPriority w:val="99"/>
    <w:locked/>
    <w:rsid w:val="00F639FB"/>
    <w:rPr>
      <w:rFonts w:ascii="Times New Roman" w:hAnsi="Times New Roman" w:cs="Times New Roman"/>
      <w:b/>
      <w:bCs/>
      <w:kern w:val="24"/>
      <w:sz w:val="24"/>
      <w:szCs w:val="24"/>
    </w:rPr>
  </w:style>
  <w:style w:type="paragraph" w:customStyle="1" w:styleId="1">
    <w:name w:val="Уровень 1"/>
    <w:basedOn w:val="11"/>
    <w:next w:val="p1"/>
    <w:uiPriority w:val="99"/>
    <w:rsid w:val="00FC06F5"/>
    <w:pPr>
      <w:keepLines w:val="0"/>
      <w:numPr>
        <w:numId w:val="3"/>
      </w:numPr>
      <w:tabs>
        <w:tab w:val="left" w:pos="1134"/>
        <w:tab w:val="left" w:pos="1418"/>
        <w:tab w:val="left" w:pos="1701"/>
        <w:tab w:val="left" w:pos="1985"/>
      </w:tabs>
      <w:spacing w:before="240" w:after="240"/>
      <w:jc w:val="both"/>
    </w:pPr>
    <w:rPr>
      <w:rFonts w:ascii="Times New Roman" w:hAnsi="Times New Roman" w:cs="Arial"/>
      <w:color w:val="auto"/>
      <w:kern w:val="32"/>
      <w:sz w:val="32"/>
      <w:szCs w:val="32"/>
    </w:rPr>
  </w:style>
  <w:style w:type="paragraph" w:customStyle="1" w:styleId="2">
    <w:name w:val="Уровень 2"/>
    <w:basedOn w:val="20"/>
    <w:autoRedefine/>
    <w:uiPriority w:val="99"/>
    <w:rsid w:val="00FC06F5"/>
    <w:pPr>
      <w:keepLines w:val="0"/>
      <w:numPr>
        <w:ilvl w:val="1"/>
        <w:numId w:val="3"/>
      </w:numPr>
      <w:tabs>
        <w:tab w:val="left" w:pos="1134"/>
        <w:tab w:val="left" w:pos="1418"/>
        <w:tab w:val="left" w:pos="1701"/>
        <w:tab w:val="left" w:pos="1985"/>
      </w:tabs>
      <w:spacing w:before="120" w:after="120"/>
      <w:jc w:val="both"/>
    </w:pPr>
    <w:rPr>
      <w:rFonts w:ascii="Times New Roman" w:hAnsi="Times New Roman" w:cs="Arial"/>
      <w:iCs/>
      <w:color w:val="auto"/>
      <w:sz w:val="28"/>
      <w:szCs w:val="28"/>
    </w:rPr>
  </w:style>
  <w:style w:type="paragraph" w:customStyle="1" w:styleId="a">
    <w:name w:val="Пункт"/>
    <w:basedOn w:val="aa"/>
    <w:uiPriority w:val="99"/>
    <w:rsid w:val="00FC06F5"/>
    <w:pPr>
      <w:numPr>
        <w:ilvl w:val="2"/>
        <w:numId w:val="3"/>
      </w:numPr>
    </w:pPr>
  </w:style>
  <w:style w:type="paragraph" w:customStyle="1" w:styleId="a0">
    <w:name w:val="Подпункт"/>
    <w:basedOn w:val="a"/>
    <w:uiPriority w:val="99"/>
    <w:rsid w:val="00FC06F5"/>
    <w:pPr>
      <w:numPr>
        <w:ilvl w:val="3"/>
      </w:numPr>
    </w:pPr>
  </w:style>
  <w:style w:type="paragraph" w:customStyle="1" w:styleId="formattext">
    <w:name w:val="formattext"/>
    <w:basedOn w:val="a1"/>
    <w:uiPriority w:val="99"/>
    <w:rsid w:val="00592F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uiPriority w:val="99"/>
    <w:rsid w:val="00592F9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2"/>
    <w:uiPriority w:val="99"/>
    <w:semiHidden/>
    <w:rsid w:val="0041157F"/>
    <w:rPr>
      <w:rFonts w:cs="Times New Roman"/>
      <w:color w:val="800080"/>
      <w:u w:val="single"/>
    </w:rPr>
  </w:style>
  <w:style w:type="paragraph" w:customStyle="1" w:styleId="topleveltext">
    <w:name w:val="topleveltext"/>
    <w:basedOn w:val="a1"/>
    <w:uiPriority w:val="99"/>
    <w:rsid w:val="00FB6068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1"/>
    <w:uiPriority w:val="99"/>
    <w:rsid w:val="007E6DB2"/>
    <w:pPr>
      <w:suppressAutoHyphens/>
      <w:spacing w:after="200" w:line="276" w:lineRule="auto"/>
      <w:ind w:left="720"/>
    </w:pPr>
    <w:rPr>
      <w:kern w:val="1"/>
      <w:sz w:val="24"/>
      <w:szCs w:val="22"/>
      <w:lang w:eastAsia="ar-SA"/>
    </w:rPr>
  </w:style>
  <w:style w:type="character" w:customStyle="1" w:styleId="Arial">
    <w:name w:val="Колонтитул + Arial"/>
    <w:aliases w:val="31 pt,Полужирный"/>
    <w:basedOn w:val="a2"/>
    <w:uiPriority w:val="99"/>
    <w:rsid w:val="007E6DB2"/>
    <w:rPr>
      <w:rFonts w:ascii="Arial" w:hAnsi="Arial" w:cs="Arial"/>
      <w:b/>
      <w:bCs/>
      <w:color w:val="000000"/>
      <w:spacing w:val="0"/>
      <w:position w:val="0"/>
      <w:sz w:val="62"/>
      <w:szCs w:val="62"/>
      <w:vertAlign w:val="baseline"/>
      <w:lang w:val="en-US" w:eastAsia="en-US"/>
    </w:rPr>
  </w:style>
  <w:style w:type="character" w:customStyle="1" w:styleId="23">
    <w:name w:val="Основной текст (2)_"/>
    <w:basedOn w:val="a2"/>
    <w:link w:val="210"/>
    <w:uiPriority w:val="99"/>
    <w:locked/>
    <w:rsid w:val="001F7FC8"/>
    <w:rPr>
      <w:rFonts w:ascii="Segoe UI" w:hAnsi="Segoe UI" w:cs="Segoe UI"/>
      <w:sz w:val="16"/>
      <w:szCs w:val="16"/>
      <w:u w:val="none"/>
    </w:rPr>
  </w:style>
  <w:style w:type="character" w:customStyle="1" w:styleId="24">
    <w:name w:val="Основной текст (2)"/>
    <w:basedOn w:val="23"/>
    <w:uiPriority w:val="99"/>
    <w:rsid w:val="001F7FC8"/>
    <w:rPr>
      <w:rFonts w:ascii="Segoe UI" w:hAnsi="Segoe UI" w:cs="Segoe UI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7">
    <w:name w:val="Колонтитул_"/>
    <w:basedOn w:val="a2"/>
    <w:uiPriority w:val="99"/>
    <w:rsid w:val="001F7FC8"/>
    <w:rPr>
      <w:rFonts w:ascii="Segoe UI" w:hAnsi="Segoe UI" w:cs="Segoe UI"/>
      <w:sz w:val="21"/>
      <w:szCs w:val="21"/>
      <w:u w:val="none"/>
    </w:rPr>
  </w:style>
  <w:style w:type="character" w:customStyle="1" w:styleId="6">
    <w:name w:val="Заголовок №6_"/>
    <w:basedOn w:val="a2"/>
    <w:uiPriority w:val="99"/>
    <w:rsid w:val="001F7FC8"/>
    <w:rPr>
      <w:rFonts w:ascii="Segoe UI" w:hAnsi="Segoe UI" w:cs="Segoe UI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1F7FC8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1">
    <w:name w:val="Заголовок №4_"/>
    <w:basedOn w:val="a2"/>
    <w:uiPriority w:val="99"/>
    <w:rsid w:val="001F7FC8"/>
    <w:rPr>
      <w:rFonts w:ascii="Segoe UI" w:hAnsi="Segoe UI" w:cs="Segoe UI"/>
      <w:b/>
      <w:bCs/>
      <w:sz w:val="20"/>
      <w:szCs w:val="20"/>
      <w:u w:val="none"/>
    </w:rPr>
  </w:style>
  <w:style w:type="character" w:customStyle="1" w:styleId="42">
    <w:name w:val="Заголовок №4"/>
    <w:basedOn w:val="41"/>
    <w:uiPriority w:val="99"/>
    <w:rsid w:val="001F7FC8"/>
    <w:rPr>
      <w:rFonts w:ascii="Segoe UI" w:hAnsi="Segoe UI" w:cs="Segoe UI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pt">
    <w:name w:val="Основной текст (2) + 4 pt"/>
    <w:basedOn w:val="23"/>
    <w:uiPriority w:val="99"/>
    <w:rsid w:val="001F7FC8"/>
    <w:rPr>
      <w:rFonts w:ascii="Segoe UI" w:hAnsi="Segoe UI" w:cs="Segoe UI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5">
    <w:name w:val="Основной текст (2) + Полужирный"/>
    <w:basedOn w:val="23"/>
    <w:uiPriority w:val="99"/>
    <w:rsid w:val="001F7FC8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pt">
    <w:name w:val="Колонтитул + 8 pt"/>
    <w:basedOn w:val="af7"/>
    <w:uiPriority w:val="99"/>
    <w:rsid w:val="001F7FC8"/>
    <w:rPr>
      <w:rFonts w:ascii="Segoe UI" w:hAnsi="Segoe UI" w:cs="Segoe UI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8">
    <w:name w:val="Колонтитул"/>
    <w:basedOn w:val="af7"/>
    <w:uiPriority w:val="99"/>
    <w:rsid w:val="001F7FC8"/>
    <w:rPr>
      <w:rFonts w:ascii="Segoe UI" w:hAnsi="Segoe UI" w:cs="Segoe UI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1">
    <w:name w:val="Подпись к таблице (3)_"/>
    <w:basedOn w:val="a2"/>
    <w:uiPriority w:val="99"/>
    <w:rsid w:val="001F7FC8"/>
    <w:rPr>
      <w:rFonts w:ascii="Segoe UI" w:hAnsi="Segoe UI" w:cs="Segoe UI"/>
      <w:i/>
      <w:iCs/>
      <w:sz w:val="16"/>
      <w:szCs w:val="16"/>
      <w:u w:val="none"/>
    </w:rPr>
  </w:style>
  <w:style w:type="character" w:customStyle="1" w:styleId="32">
    <w:name w:val="Подпись к таблице (3)"/>
    <w:basedOn w:val="31"/>
    <w:uiPriority w:val="99"/>
    <w:rsid w:val="001F7FC8"/>
    <w:rPr>
      <w:rFonts w:ascii="Segoe UI" w:hAnsi="Segoe UI" w:cs="Segoe UI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7pt">
    <w:name w:val="Основной текст (2) + 7 pt"/>
    <w:basedOn w:val="23"/>
    <w:uiPriority w:val="99"/>
    <w:rsid w:val="001F7FC8"/>
    <w:rPr>
      <w:rFonts w:ascii="Segoe UI" w:hAnsi="Segoe UI" w:cs="Segoe UI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7pt2">
    <w:name w:val="Основной текст (2) + 7 pt2"/>
    <w:aliases w:val="Полужирный14"/>
    <w:basedOn w:val="23"/>
    <w:uiPriority w:val="99"/>
    <w:rsid w:val="001F7FC8"/>
    <w:rPr>
      <w:rFonts w:ascii="Segoe UI" w:hAnsi="Segoe UI" w:cs="Segoe UI"/>
      <w:b/>
      <w:bCs/>
      <w:color w:val="000000"/>
      <w:spacing w:val="0"/>
      <w:w w:val="100"/>
      <w:position w:val="0"/>
      <w:sz w:val="14"/>
      <w:szCs w:val="14"/>
      <w:u w:val="none"/>
      <w:lang w:val="en-US" w:eastAsia="en-US"/>
    </w:rPr>
  </w:style>
  <w:style w:type="character" w:customStyle="1" w:styleId="26">
    <w:name w:val="Основной текст (2) + Малые прописные"/>
    <w:basedOn w:val="23"/>
    <w:uiPriority w:val="99"/>
    <w:rsid w:val="001F7FC8"/>
    <w:rPr>
      <w:rFonts w:ascii="Segoe UI" w:hAnsi="Segoe UI" w:cs="Segoe UI"/>
      <w:smallCap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Calibri">
    <w:name w:val="Колонтитул + Calibri"/>
    <w:aliases w:val="24 pt,Полужирный13"/>
    <w:basedOn w:val="af7"/>
    <w:uiPriority w:val="99"/>
    <w:rsid w:val="001F7FC8"/>
    <w:rPr>
      <w:rFonts w:ascii="Calibri" w:hAnsi="Calibri" w:cs="Calibri"/>
      <w:b/>
      <w:bCs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Calibri1">
    <w:name w:val="Колонтитул + Calibri1"/>
    <w:aliases w:val="17 pt,Полужирный12,Курсив,Интервал -1 pt"/>
    <w:basedOn w:val="af7"/>
    <w:uiPriority w:val="99"/>
    <w:rsid w:val="001F7FC8"/>
    <w:rPr>
      <w:rFonts w:ascii="Calibri" w:hAnsi="Calibri" w:cs="Calibri"/>
      <w:b/>
      <w:bCs/>
      <w:i/>
      <w:iCs/>
      <w:color w:val="000000"/>
      <w:spacing w:val="-20"/>
      <w:w w:val="100"/>
      <w:position w:val="0"/>
      <w:sz w:val="34"/>
      <w:szCs w:val="34"/>
      <w:u w:val="none"/>
      <w:lang w:val="en-US" w:eastAsia="en-US"/>
    </w:rPr>
  </w:style>
  <w:style w:type="character" w:customStyle="1" w:styleId="24pt2">
    <w:name w:val="Основной текст (2) + 4 pt2"/>
    <w:aliases w:val="Полужирный11"/>
    <w:basedOn w:val="23"/>
    <w:uiPriority w:val="99"/>
    <w:rsid w:val="001F7FC8"/>
    <w:rPr>
      <w:rFonts w:ascii="Segoe UI" w:hAnsi="Segoe UI" w:cs="Segoe UI"/>
      <w:b/>
      <w:b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23">
    <w:name w:val="Заголовок №5 (23)_"/>
    <w:basedOn w:val="a2"/>
    <w:uiPriority w:val="99"/>
    <w:rsid w:val="001F7FC8"/>
    <w:rPr>
      <w:rFonts w:ascii="Franklin Gothic Heavy" w:hAnsi="Franklin Gothic Heavy" w:cs="Franklin Gothic Heavy"/>
      <w:sz w:val="26"/>
      <w:szCs w:val="26"/>
      <w:u w:val="none"/>
      <w:lang w:val="en-US" w:eastAsia="en-US"/>
    </w:rPr>
  </w:style>
  <w:style w:type="character" w:customStyle="1" w:styleId="5230">
    <w:name w:val="Заголовок №5 (23)"/>
    <w:basedOn w:val="523"/>
    <w:uiPriority w:val="99"/>
    <w:rsid w:val="001F7FC8"/>
    <w:rPr>
      <w:rFonts w:ascii="Franklin Gothic Heavy" w:hAnsi="Franklin Gothic Heavy" w:cs="Franklin Gothic Heavy"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410">
    <w:name w:val="Основной текст (41)_"/>
    <w:basedOn w:val="a2"/>
    <w:uiPriority w:val="99"/>
    <w:rsid w:val="001F7FC8"/>
    <w:rPr>
      <w:rFonts w:ascii="Calibri" w:hAnsi="Calibri" w:cs="Calibri"/>
      <w:sz w:val="20"/>
      <w:szCs w:val="20"/>
      <w:u w:val="none"/>
    </w:rPr>
  </w:style>
  <w:style w:type="character" w:customStyle="1" w:styleId="411">
    <w:name w:val="Основной текст (41)"/>
    <w:basedOn w:val="410"/>
    <w:uiPriority w:val="99"/>
    <w:rsid w:val="001F7FC8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f9">
    <w:name w:val="header"/>
    <w:basedOn w:val="a1"/>
    <w:link w:val="afa"/>
    <w:uiPriority w:val="99"/>
    <w:rsid w:val="001F7FC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locked/>
    <w:rsid w:val="001F7FC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1"/>
    <w:link w:val="afc"/>
    <w:uiPriority w:val="99"/>
    <w:rsid w:val="001F7FC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locked/>
    <w:rsid w:val="001F7FC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latinoLinotype">
    <w:name w:val="Колонтитул + Palatino Linotype"/>
    <w:aliases w:val="16 pt,Полужирный10"/>
    <w:basedOn w:val="af7"/>
    <w:uiPriority w:val="99"/>
    <w:rsid w:val="002250C6"/>
    <w:rPr>
      <w:rFonts w:ascii="Palatino Linotype" w:hAnsi="Palatino Linotype" w:cs="Palatino Linotype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blk">
    <w:name w:val="blk"/>
    <w:basedOn w:val="a2"/>
    <w:uiPriority w:val="99"/>
    <w:rsid w:val="0041408B"/>
    <w:rPr>
      <w:rFonts w:cs="Times New Roman"/>
    </w:rPr>
  </w:style>
  <w:style w:type="character" w:customStyle="1" w:styleId="33">
    <w:name w:val="Основной текст (3)_"/>
    <w:basedOn w:val="a2"/>
    <w:link w:val="34"/>
    <w:uiPriority w:val="99"/>
    <w:locked/>
    <w:rsid w:val="004140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41408B"/>
    <w:pPr>
      <w:widowControl w:val="0"/>
      <w:shd w:val="clear" w:color="auto" w:fill="FFFFFF"/>
      <w:spacing w:before="2220" w:line="485" w:lineRule="exact"/>
      <w:jc w:val="center"/>
    </w:pPr>
    <w:rPr>
      <w:b/>
      <w:bCs/>
      <w:sz w:val="28"/>
      <w:szCs w:val="28"/>
      <w:lang w:eastAsia="en-US"/>
    </w:rPr>
  </w:style>
  <w:style w:type="character" w:customStyle="1" w:styleId="35">
    <w:name w:val="Основной текст (3) + Не полужирный"/>
    <w:basedOn w:val="33"/>
    <w:uiPriority w:val="99"/>
    <w:rsid w:val="0041408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7">
    <w:name w:val="Заголовок №2_"/>
    <w:basedOn w:val="a2"/>
    <w:link w:val="28"/>
    <w:uiPriority w:val="99"/>
    <w:locked/>
    <w:rsid w:val="004140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1"/>
    <w:link w:val="27"/>
    <w:uiPriority w:val="99"/>
    <w:rsid w:val="0041408B"/>
    <w:pPr>
      <w:widowControl w:val="0"/>
      <w:shd w:val="clear" w:color="auto" w:fill="FFFFFF"/>
      <w:spacing w:after="42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a2"/>
    <w:uiPriority w:val="99"/>
    <w:rsid w:val="0041408B"/>
    <w:rPr>
      <w:rFonts w:ascii="Times New Roman" w:hAnsi="Times New Roman" w:cs="Times New Roman"/>
      <w:sz w:val="28"/>
      <w:szCs w:val="28"/>
      <w:u w:val="none"/>
    </w:rPr>
  </w:style>
  <w:style w:type="character" w:customStyle="1" w:styleId="6Exact">
    <w:name w:val="Основной текст (6) Exact"/>
    <w:basedOn w:val="a2"/>
    <w:link w:val="61"/>
    <w:uiPriority w:val="99"/>
    <w:locked/>
    <w:rsid w:val="0041408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"/>
    <w:basedOn w:val="a1"/>
    <w:link w:val="6Exact"/>
    <w:uiPriority w:val="99"/>
    <w:rsid w:val="0041408B"/>
    <w:pPr>
      <w:widowControl w:val="0"/>
      <w:shd w:val="clear" w:color="auto" w:fill="FFFFFF"/>
      <w:spacing w:line="355" w:lineRule="exact"/>
      <w:jc w:val="both"/>
    </w:pPr>
    <w:rPr>
      <w:i/>
      <w:iCs/>
      <w:sz w:val="28"/>
      <w:szCs w:val="28"/>
      <w:lang w:eastAsia="en-US"/>
    </w:rPr>
  </w:style>
  <w:style w:type="character" w:customStyle="1" w:styleId="6Exact0">
    <w:name w:val="Основной текст (6) + Полужирный Exact"/>
    <w:basedOn w:val="6Exact"/>
    <w:uiPriority w:val="99"/>
    <w:rsid w:val="0041408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9">
    <w:name w:val="Основной текст (2) + Курсив"/>
    <w:basedOn w:val="23"/>
    <w:uiPriority w:val="99"/>
    <w:rsid w:val="0041408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Курсив14"/>
    <w:basedOn w:val="23"/>
    <w:uiPriority w:val="99"/>
    <w:rsid w:val="0041408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36">
    <w:name w:val="Заголовок №3_"/>
    <w:basedOn w:val="a2"/>
    <w:link w:val="37"/>
    <w:uiPriority w:val="99"/>
    <w:locked/>
    <w:rsid w:val="0041408B"/>
    <w:rPr>
      <w:rFonts w:ascii="Verdana" w:hAnsi="Verdana" w:cs="Verdana"/>
      <w:b/>
      <w:bCs/>
      <w:shd w:val="clear" w:color="auto" w:fill="FFFFFF"/>
    </w:rPr>
  </w:style>
  <w:style w:type="paragraph" w:customStyle="1" w:styleId="37">
    <w:name w:val="Заголовок №3"/>
    <w:basedOn w:val="a1"/>
    <w:link w:val="36"/>
    <w:uiPriority w:val="99"/>
    <w:rsid w:val="0041408B"/>
    <w:pPr>
      <w:widowControl w:val="0"/>
      <w:shd w:val="clear" w:color="auto" w:fill="FFFFFF"/>
      <w:spacing w:before="240" w:after="120" w:line="240" w:lineRule="atLeast"/>
      <w:jc w:val="both"/>
      <w:outlineLvl w:val="2"/>
    </w:pPr>
    <w:rPr>
      <w:rFonts w:ascii="Verdana" w:hAnsi="Verdana" w:cs="Verdana"/>
      <w:b/>
      <w:bCs/>
      <w:sz w:val="22"/>
      <w:szCs w:val="22"/>
      <w:lang w:eastAsia="en-US"/>
    </w:rPr>
  </w:style>
  <w:style w:type="paragraph" w:styleId="38">
    <w:name w:val="toc 3"/>
    <w:basedOn w:val="a1"/>
    <w:next w:val="a1"/>
    <w:autoRedefine/>
    <w:uiPriority w:val="99"/>
    <w:rsid w:val="0041408B"/>
    <w:pPr>
      <w:spacing w:after="100"/>
      <w:ind w:left="400"/>
    </w:pPr>
  </w:style>
  <w:style w:type="character" w:customStyle="1" w:styleId="5">
    <w:name w:val="Заголовок №5_"/>
    <w:basedOn w:val="a2"/>
    <w:uiPriority w:val="99"/>
    <w:rsid w:val="0041408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80">
    <w:name w:val="Основной текст (2) + 8"/>
    <w:aliases w:val="5 pt,Полужирный9"/>
    <w:basedOn w:val="23"/>
    <w:uiPriority w:val="99"/>
    <w:rsid w:val="0041408B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basedOn w:val="23"/>
    <w:uiPriority w:val="99"/>
    <w:rsid w:val="0041408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50">
    <w:name w:val="Заголовок №5"/>
    <w:basedOn w:val="5"/>
    <w:uiPriority w:val="99"/>
    <w:rsid w:val="0041408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20">
    <w:name w:val="Основной текст (12)_"/>
    <w:basedOn w:val="a2"/>
    <w:link w:val="121"/>
    <w:uiPriority w:val="99"/>
    <w:locked/>
    <w:rsid w:val="0041408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1408B"/>
    <w:pPr>
      <w:widowControl w:val="0"/>
      <w:shd w:val="clear" w:color="auto" w:fill="FFFFFF"/>
      <w:spacing w:line="250" w:lineRule="exact"/>
      <w:ind w:hanging="160"/>
      <w:jc w:val="both"/>
    </w:pPr>
    <w:rPr>
      <w:b/>
      <w:bCs/>
      <w:i/>
      <w:iCs/>
      <w:lang w:eastAsia="en-US"/>
    </w:rPr>
  </w:style>
  <w:style w:type="character" w:customStyle="1" w:styleId="5Exact">
    <w:name w:val="Подпись к таблице (5) Exact"/>
    <w:basedOn w:val="a2"/>
    <w:uiPriority w:val="99"/>
    <w:rsid w:val="0041408B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11">
    <w:name w:val="Основной текст (2) + Полужирный1"/>
    <w:aliases w:val="Курсив13"/>
    <w:basedOn w:val="23"/>
    <w:uiPriority w:val="99"/>
    <w:rsid w:val="0041408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290">
    <w:name w:val="Основной текст (2) + 9"/>
    <w:aliases w:val="5 pt9,Полужирный8,Курсив12"/>
    <w:basedOn w:val="23"/>
    <w:uiPriority w:val="99"/>
    <w:rsid w:val="0041408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62">
    <w:name w:val="Подпись к таблице (6)_"/>
    <w:basedOn w:val="a2"/>
    <w:uiPriority w:val="99"/>
    <w:rsid w:val="0041408B"/>
    <w:rPr>
      <w:rFonts w:ascii="Times New Roman" w:hAnsi="Times New Roman" w:cs="Times New Roman"/>
      <w:sz w:val="20"/>
      <w:szCs w:val="20"/>
      <w:u w:val="none"/>
    </w:rPr>
  </w:style>
  <w:style w:type="character" w:customStyle="1" w:styleId="63">
    <w:name w:val="Подпись к таблице (6)"/>
    <w:basedOn w:val="62"/>
    <w:uiPriority w:val="99"/>
    <w:rsid w:val="0041408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4">
    <w:name w:val="Основной текст (6)_"/>
    <w:basedOn w:val="a2"/>
    <w:uiPriority w:val="99"/>
    <w:rsid w:val="0041408B"/>
    <w:rPr>
      <w:rFonts w:ascii="Calibri" w:hAnsi="Calibri" w:cs="Calibri"/>
      <w:b/>
      <w:bCs/>
      <w:sz w:val="22"/>
      <w:szCs w:val="22"/>
      <w:u w:val="none"/>
    </w:rPr>
  </w:style>
  <w:style w:type="character" w:customStyle="1" w:styleId="afd">
    <w:name w:val="Подпись к таблице_"/>
    <w:basedOn w:val="a2"/>
    <w:uiPriority w:val="99"/>
    <w:rsid w:val="0041408B"/>
    <w:rPr>
      <w:rFonts w:ascii="Calibri" w:hAnsi="Calibri" w:cs="Calibri"/>
      <w:b/>
      <w:bCs/>
      <w:sz w:val="18"/>
      <w:szCs w:val="18"/>
      <w:u w:val="none"/>
    </w:rPr>
  </w:style>
  <w:style w:type="character" w:customStyle="1" w:styleId="afe">
    <w:name w:val="Подпись к таблице"/>
    <w:basedOn w:val="afd"/>
    <w:uiPriority w:val="99"/>
    <w:rsid w:val="0041408B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140">
    <w:name w:val="Основной текст (14)_"/>
    <w:basedOn w:val="a2"/>
    <w:link w:val="141"/>
    <w:uiPriority w:val="99"/>
    <w:locked/>
    <w:rsid w:val="0041408B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1408B"/>
    <w:pPr>
      <w:widowControl w:val="0"/>
      <w:shd w:val="clear" w:color="auto" w:fill="FFFFFF"/>
      <w:spacing w:before="360" w:after="360" w:line="312" w:lineRule="exact"/>
      <w:jc w:val="both"/>
    </w:pPr>
    <w:rPr>
      <w:rFonts w:ascii="Calibri" w:hAnsi="Calibri" w:cs="Calibri"/>
      <w:sz w:val="26"/>
      <w:szCs w:val="26"/>
      <w:lang w:eastAsia="en-US"/>
    </w:rPr>
  </w:style>
  <w:style w:type="character" w:customStyle="1" w:styleId="2Arial">
    <w:name w:val="Основной текст (2) + Arial"/>
    <w:aliases w:val="19 pt,Полужирный7"/>
    <w:basedOn w:val="23"/>
    <w:uiPriority w:val="99"/>
    <w:rsid w:val="0041408B"/>
    <w:rPr>
      <w:rFonts w:ascii="Arial" w:hAnsi="Arial" w:cs="Arial"/>
      <w:b/>
      <w:bCs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aliases w:val="10 pt,Полужирный6"/>
    <w:basedOn w:val="23"/>
    <w:uiPriority w:val="99"/>
    <w:rsid w:val="0041408B"/>
    <w:rPr>
      <w:rFonts w:ascii="Sylfaen" w:hAnsi="Sylfaen" w:cs="Sylfae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Sylfaen1">
    <w:name w:val="Основной текст (2) + Sylfaen1"/>
    <w:aliases w:val="10 pt1,Курсив11"/>
    <w:basedOn w:val="23"/>
    <w:uiPriority w:val="99"/>
    <w:rsid w:val="0041408B"/>
    <w:rPr>
      <w:rFonts w:ascii="Sylfaen" w:hAnsi="Sylfaen" w:cs="Sylfae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9,5 pt8,Полужирный5"/>
    <w:basedOn w:val="23"/>
    <w:uiPriority w:val="99"/>
    <w:rsid w:val="0041408B"/>
    <w:rPr>
      <w:rFonts w:ascii="Arial Narrow" w:hAnsi="Arial Narrow" w:cs="Arial Narrow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4"/>
    <w:basedOn w:val="23"/>
    <w:uiPriority w:val="99"/>
    <w:rsid w:val="0041408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a">
    <w:name w:val="Подпись к таблице (2)_"/>
    <w:basedOn w:val="a2"/>
    <w:link w:val="2b"/>
    <w:uiPriority w:val="99"/>
    <w:locked/>
    <w:rsid w:val="0041408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41408B"/>
    <w:pPr>
      <w:widowControl w:val="0"/>
      <w:shd w:val="clear" w:color="auto" w:fill="FFFFFF"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210pt">
    <w:name w:val="Основной текст (2) + 10 pt"/>
    <w:basedOn w:val="23"/>
    <w:uiPriority w:val="99"/>
    <w:rsid w:val="0041408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Курсив10"/>
    <w:basedOn w:val="23"/>
    <w:uiPriority w:val="99"/>
    <w:rsid w:val="0041408B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styleId="aff">
    <w:name w:val="annotation reference"/>
    <w:basedOn w:val="a2"/>
    <w:uiPriority w:val="99"/>
    <w:semiHidden/>
    <w:rsid w:val="0041408B"/>
    <w:rPr>
      <w:rFonts w:cs="Times New Roman"/>
      <w:sz w:val="16"/>
      <w:szCs w:val="16"/>
    </w:rPr>
  </w:style>
  <w:style w:type="paragraph" w:styleId="aff0">
    <w:name w:val="annotation text"/>
    <w:basedOn w:val="a1"/>
    <w:link w:val="aff1"/>
    <w:uiPriority w:val="99"/>
    <w:semiHidden/>
    <w:rsid w:val="0041408B"/>
  </w:style>
  <w:style w:type="character" w:customStyle="1" w:styleId="aff1">
    <w:name w:val="Текст примечания Знак"/>
    <w:basedOn w:val="a2"/>
    <w:link w:val="aff0"/>
    <w:uiPriority w:val="99"/>
    <w:semiHidden/>
    <w:locked/>
    <w:rsid w:val="0041408B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41408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4140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3">
    <w:name w:val="Основной текст (4)_"/>
    <w:basedOn w:val="a2"/>
    <w:link w:val="44"/>
    <w:uiPriority w:val="99"/>
    <w:locked/>
    <w:rsid w:val="0041408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1408B"/>
    <w:pPr>
      <w:widowControl w:val="0"/>
      <w:shd w:val="clear" w:color="auto" w:fill="FFFFFF"/>
      <w:spacing w:before="180" w:after="300" w:line="240" w:lineRule="atLeast"/>
      <w:jc w:val="right"/>
    </w:pPr>
    <w:rPr>
      <w:b/>
      <w:bCs/>
      <w:i/>
      <w:iCs/>
      <w:lang w:eastAsia="en-US"/>
    </w:rPr>
  </w:style>
  <w:style w:type="character" w:customStyle="1" w:styleId="10pt">
    <w:name w:val="Колонтитул + 10 pt"/>
    <w:aliases w:val="Полужирный3,Курсив9"/>
    <w:basedOn w:val="af7"/>
    <w:uiPriority w:val="99"/>
    <w:rsid w:val="0041408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6pt">
    <w:name w:val="Основной текст (2) + 6 pt"/>
    <w:aliases w:val="Курсив8"/>
    <w:basedOn w:val="23"/>
    <w:uiPriority w:val="99"/>
    <w:rsid w:val="0041408B"/>
    <w:rPr>
      <w:rFonts w:ascii="Times New Roman" w:hAnsi="Times New Roman" w:cs="Times New Roman"/>
      <w:i/>
      <w:i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Курсив7"/>
    <w:basedOn w:val="23"/>
    <w:uiPriority w:val="99"/>
    <w:rsid w:val="0041408B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60">
    <w:name w:val="Основной текст (26)_"/>
    <w:basedOn w:val="a2"/>
    <w:link w:val="261"/>
    <w:uiPriority w:val="99"/>
    <w:locked/>
    <w:rsid w:val="004140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41408B"/>
    <w:pPr>
      <w:widowControl w:val="0"/>
      <w:shd w:val="clear" w:color="auto" w:fill="FFFFFF"/>
      <w:spacing w:after="360" w:line="240" w:lineRule="atLeast"/>
    </w:pPr>
    <w:rPr>
      <w:i/>
      <w:iCs/>
      <w:sz w:val="22"/>
      <w:szCs w:val="22"/>
      <w:lang w:eastAsia="en-US"/>
    </w:rPr>
  </w:style>
  <w:style w:type="character" w:customStyle="1" w:styleId="8pt1">
    <w:name w:val="Колонтитул + 8 pt1"/>
    <w:aliases w:val="Не полужирный,Интервал 0 pt"/>
    <w:basedOn w:val="af7"/>
    <w:uiPriority w:val="99"/>
    <w:rsid w:val="006B4E3E"/>
    <w:rPr>
      <w:rFonts w:ascii="Arial" w:hAnsi="Arial" w:cs="Arial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9">
    <w:name w:val="Колонтитул + 9"/>
    <w:aliases w:val="5 pt7"/>
    <w:basedOn w:val="af7"/>
    <w:uiPriority w:val="99"/>
    <w:rsid w:val="006B4E3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pt">
    <w:name w:val="Подпись к таблице + Интервал 2 pt"/>
    <w:basedOn w:val="afd"/>
    <w:uiPriority w:val="99"/>
    <w:rsid w:val="006B4E3E"/>
    <w:rPr>
      <w:rFonts w:ascii="Arial" w:hAnsi="Arial" w:cs="Arial"/>
      <w:b/>
      <w:bCs/>
      <w:color w:val="000000"/>
      <w:spacing w:val="50"/>
      <w:w w:val="100"/>
      <w:position w:val="0"/>
      <w:sz w:val="17"/>
      <w:szCs w:val="17"/>
      <w:u w:val="none"/>
      <w:lang w:val="ru-RU" w:eastAsia="ru-RU"/>
    </w:rPr>
  </w:style>
  <w:style w:type="character" w:customStyle="1" w:styleId="45">
    <w:name w:val="Подпись к таблице (4)_"/>
    <w:basedOn w:val="a2"/>
    <w:link w:val="46"/>
    <w:uiPriority w:val="99"/>
    <w:locked/>
    <w:rsid w:val="006B4E3E"/>
    <w:rPr>
      <w:rFonts w:ascii="Arial" w:hAnsi="Arial" w:cs="Arial"/>
      <w:sz w:val="14"/>
      <w:szCs w:val="14"/>
      <w:shd w:val="clear" w:color="auto" w:fill="FFFFFF"/>
    </w:rPr>
  </w:style>
  <w:style w:type="paragraph" w:customStyle="1" w:styleId="46">
    <w:name w:val="Подпись к таблице (4)"/>
    <w:basedOn w:val="a1"/>
    <w:link w:val="45"/>
    <w:uiPriority w:val="99"/>
    <w:rsid w:val="006B4E3E"/>
    <w:pPr>
      <w:widowControl w:val="0"/>
      <w:shd w:val="clear" w:color="auto" w:fill="FFFFFF"/>
      <w:spacing w:line="240" w:lineRule="atLeast"/>
    </w:pPr>
    <w:rPr>
      <w:rFonts w:ascii="Arial" w:hAnsi="Arial" w:cs="Arial"/>
      <w:sz w:val="14"/>
      <w:szCs w:val="14"/>
      <w:lang w:eastAsia="en-US"/>
    </w:rPr>
  </w:style>
  <w:style w:type="character" w:customStyle="1" w:styleId="42pt">
    <w:name w:val="Подпись к таблице (4) + Интервал 2 pt"/>
    <w:basedOn w:val="45"/>
    <w:uiPriority w:val="99"/>
    <w:rsid w:val="006B4E3E"/>
    <w:rPr>
      <w:rFonts w:ascii="Arial" w:hAnsi="Arial" w:cs="Arial"/>
      <w:color w:val="000000"/>
      <w:spacing w:val="5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aff4">
    <w:name w:val="Подпись к картинке_"/>
    <w:basedOn w:val="a2"/>
    <w:link w:val="aff5"/>
    <w:uiPriority w:val="99"/>
    <w:locked/>
    <w:rsid w:val="006B4E3E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aff5">
    <w:name w:val="Подпись к картинке"/>
    <w:basedOn w:val="a1"/>
    <w:link w:val="aff4"/>
    <w:uiPriority w:val="99"/>
    <w:rsid w:val="006B4E3E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character" w:customStyle="1" w:styleId="32pt">
    <w:name w:val="Подпись к таблице (3) + Интервал 2 pt"/>
    <w:basedOn w:val="31"/>
    <w:uiPriority w:val="99"/>
    <w:rsid w:val="006B4E3E"/>
    <w:rPr>
      <w:rFonts w:ascii="Arial" w:hAnsi="Arial" w:cs="Arial"/>
      <w:b/>
      <w:bCs/>
      <w:i/>
      <w:iCs/>
      <w:color w:val="000000"/>
      <w:spacing w:val="50"/>
      <w:w w:val="100"/>
      <w:position w:val="0"/>
      <w:sz w:val="14"/>
      <w:szCs w:val="14"/>
      <w:u w:val="none"/>
      <w:lang w:val="ru-RU" w:eastAsia="ru-RU"/>
    </w:rPr>
  </w:style>
  <w:style w:type="character" w:customStyle="1" w:styleId="15">
    <w:name w:val="Неразрешенное упоминание1"/>
    <w:basedOn w:val="a2"/>
    <w:uiPriority w:val="99"/>
    <w:semiHidden/>
    <w:rsid w:val="00A95ADB"/>
    <w:rPr>
      <w:rFonts w:cs="Times New Roman"/>
      <w:color w:val="605E5C"/>
      <w:shd w:val="clear" w:color="auto" w:fill="E1DFDD"/>
    </w:rPr>
  </w:style>
  <w:style w:type="character" w:customStyle="1" w:styleId="aff6">
    <w:name w:val="Колонтитул + Курсив"/>
    <w:basedOn w:val="af7"/>
    <w:uiPriority w:val="99"/>
    <w:rsid w:val="005267CA"/>
    <w:rPr>
      <w:rFonts w:ascii="Arial" w:hAnsi="Arial" w:cs="Arial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Sylfaen">
    <w:name w:val="Колонтитул + Sylfaen"/>
    <w:aliases w:val="91,5 pt6"/>
    <w:basedOn w:val="af7"/>
    <w:uiPriority w:val="99"/>
    <w:rsid w:val="005267CA"/>
    <w:rPr>
      <w:rFonts w:ascii="Sylfae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4pt">
    <w:name w:val="Колонтитул + 14 pt"/>
    <w:aliases w:val="Курсив6,Интервал 3 pt"/>
    <w:basedOn w:val="af7"/>
    <w:uiPriority w:val="99"/>
    <w:rsid w:val="005267CA"/>
    <w:rPr>
      <w:rFonts w:ascii="Arial" w:hAnsi="Arial" w:cs="Arial"/>
      <w:i/>
      <w:i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Заголовок №4 Exact"/>
    <w:basedOn w:val="a2"/>
    <w:uiPriority w:val="99"/>
    <w:rsid w:val="00E63E2C"/>
    <w:rPr>
      <w:rFonts w:ascii="Arial" w:hAnsi="Arial" w:cs="Arial"/>
      <w:b/>
      <w:bCs/>
      <w:sz w:val="32"/>
      <w:szCs w:val="32"/>
      <w:u w:val="none"/>
    </w:rPr>
  </w:style>
  <w:style w:type="character" w:customStyle="1" w:styleId="47">
    <w:name w:val="Заголовок №4 + Не полужирный"/>
    <w:aliases w:val="Курсив5,Интервал 3 pt Exact"/>
    <w:basedOn w:val="4Exact"/>
    <w:uiPriority w:val="99"/>
    <w:rsid w:val="00E63E2C"/>
    <w:rPr>
      <w:rFonts w:ascii="Arial" w:hAnsi="Arial" w:cs="Arial"/>
      <w:b/>
      <w:bCs/>
      <w:i/>
      <w:iCs/>
      <w:color w:val="000000"/>
      <w:spacing w:val="70"/>
      <w:w w:val="100"/>
      <w:position w:val="0"/>
      <w:sz w:val="32"/>
      <w:szCs w:val="32"/>
      <w:u w:val="none"/>
      <w:lang w:val="ru-RU" w:eastAsia="ru-RU"/>
    </w:rPr>
  </w:style>
  <w:style w:type="character" w:customStyle="1" w:styleId="48ptExact">
    <w:name w:val="Заголовок №4 + 8 pt Exact"/>
    <w:basedOn w:val="4Exact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">
    <w:name w:val="Колонтитул + 8"/>
    <w:aliases w:val="5 pt5,Полужирный2"/>
    <w:basedOn w:val="af7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basedOn w:val="a2"/>
    <w:uiPriority w:val="99"/>
    <w:rsid w:val="00E63E2C"/>
    <w:rPr>
      <w:rFonts w:ascii="Arial" w:hAnsi="Arial" w:cs="Arial"/>
      <w:b/>
      <w:bCs/>
      <w:sz w:val="15"/>
      <w:szCs w:val="15"/>
      <w:u w:val="none"/>
    </w:rPr>
  </w:style>
  <w:style w:type="character" w:customStyle="1" w:styleId="70">
    <w:name w:val="Основной текст (7)"/>
    <w:basedOn w:val="7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pt1">
    <w:name w:val="Основной текст (2) + 9 pt1"/>
    <w:aliases w:val="Курсив4,Интервал 1 pt"/>
    <w:basedOn w:val="23"/>
    <w:uiPriority w:val="99"/>
    <w:rsid w:val="00E63E2C"/>
    <w:rPr>
      <w:rFonts w:ascii="Arial" w:hAnsi="Arial" w:cs="Arial"/>
      <w:b/>
      <w:bCs/>
      <w:i/>
      <w:iCs/>
      <w:color w:val="000000"/>
      <w:spacing w:val="2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_"/>
    <w:basedOn w:val="a2"/>
    <w:uiPriority w:val="99"/>
    <w:rsid w:val="00E63E2C"/>
    <w:rPr>
      <w:rFonts w:ascii="Arial" w:hAnsi="Arial" w:cs="Arial"/>
      <w:sz w:val="17"/>
      <w:szCs w:val="17"/>
      <w:u w:val="none"/>
    </w:rPr>
  </w:style>
  <w:style w:type="character" w:customStyle="1" w:styleId="81">
    <w:name w:val="Основной текст (8)"/>
    <w:basedOn w:val="80"/>
    <w:uiPriority w:val="99"/>
    <w:rsid w:val="00E63E2C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0Exact">
    <w:name w:val="Основной текст (10) Exact"/>
    <w:basedOn w:val="100"/>
    <w:uiPriority w:val="99"/>
    <w:rsid w:val="00E63E2C"/>
    <w:rPr>
      <w:rFonts w:ascii="Arial" w:hAnsi="Arial" w:cs="Arial"/>
      <w:sz w:val="15"/>
      <w:szCs w:val="15"/>
      <w:u w:val="none"/>
    </w:rPr>
  </w:style>
  <w:style w:type="character" w:customStyle="1" w:styleId="2Exact0">
    <w:name w:val="Подпись к картинке (2) Exact"/>
    <w:basedOn w:val="2c"/>
    <w:uiPriority w:val="99"/>
    <w:rsid w:val="00E63E2C"/>
    <w:rPr>
      <w:rFonts w:ascii="Arial" w:hAnsi="Arial" w:cs="Arial"/>
      <w:sz w:val="15"/>
      <w:szCs w:val="15"/>
      <w:u w:val="none"/>
    </w:rPr>
  </w:style>
  <w:style w:type="character" w:customStyle="1" w:styleId="3Exact">
    <w:name w:val="Подпись к картинке (3) Exact"/>
    <w:basedOn w:val="a2"/>
    <w:link w:val="39"/>
    <w:uiPriority w:val="99"/>
    <w:locked/>
    <w:rsid w:val="00E63E2C"/>
    <w:rPr>
      <w:rFonts w:ascii="Arial" w:hAnsi="Arial" w:cs="Arial"/>
      <w:sz w:val="15"/>
      <w:szCs w:val="15"/>
      <w:shd w:val="clear" w:color="auto" w:fill="FFFFFF"/>
    </w:rPr>
  </w:style>
  <w:style w:type="character" w:customStyle="1" w:styleId="36pt">
    <w:name w:val="Подпись к картинке (3) + 6 pt"/>
    <w:aliases w:val="Курсив Exact"/>
    <w:basedOn w:val="3Exact"/>
    <w:uiPriority w:val="99"/>
    <w:rsid w:val="00E63E2C"/>
    <w:rPr>
      <w:rFonts w:ascii="Arial" w:hAnsi="Arial" w:cs="Arial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character" w:customStyle="1" w:styleId="13Exact">
    <w:name w:val="Основной текст (13) Exact"/>
    <w:basedOn w:val="a2"/>
    <w:link w:val="130"/>
    <w:uiPriority w:val="99"/>
    <w:locked/>
    <w:rsid w:val="00E63E2C"/>
    <w:rPr>
      <w:rFonts w:ascii="Arial" w:hAnsi="Arial" w:cs="Arial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7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1pt">
    <w:name w:val="Колонтитул + 11 pt"/>
    <w:aliases w:val="Интервал 0 pt2"/>
    <w:basedOn w:val="af7"/>
    <w:uiPriority w:val="99"/>
    <w:rsid w:val="00E63E2C"/>
    <w:rPr>
      <w:rFonts w:ascii="Arial" w:hAnsi="Arial" w:cs="Arial"/>
      <w:color w:val="000000"/>
      <w:spacing w:val="-10"/>
      <w:w w:val="100"/>
      <w:position w:val="0"/>
      <w:sz w:val="22"/>
      <w:szCs w:val="22"/>
      <w:u w:val="none"/>
      <w:lang w:val="en-US" w:eastAsia="en-US"/>
    </w:rPr>
  </w:style>
  <w:style w:type="character" w:customStyle="1" w:styleId="71">
    <w:name w:val="Основной текст (7) + Курсив"/>
    <w:basedOn w:val="7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en-US" w:eastAsia="en-US"/>
    </w:rPr>
  </w:style>
  <w:style w:type="character" w:customStyle="1" w:styleId="72">
    <w:name w:val="Основной текст (7) + Не полужирный"/>
    <w:basedOn w:val="7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lang w:val="en-US" w:eastAsia="en-US"/>
    </w:rPr>
  </w:style>
  <w:style w:type="character" w:customStyle="1" w:styleId="100">
    <w:name w:val="Основной текст (10)_"/>
    <w:basedOn w:val="a2"/>
    <w:uiPriority w:val="99"/>
    <w:rsid w:val="00E63E2C"/>
    <w:rPr>
      <w:rFonts w:ascii="Arial" w:hAnsi="Arial" w:cs="Arial"/>
      <w:sz w:val="15"/>
      <w:szCs w:val="15"/>
      <w:u w:val="none"/>
    </w:rPr>
  </w:style>
  <w:style w:type="character" w:customStyle="1" w:styleId="101">
    <w:name w:val="Основной текст (10)"/>
    <w:basedOn w:val="100"/>
    <w:uiPriority w:val="99"/>
    <w:rsid w:val="00E63E2C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10">
    <w:name w:val="Основной текст (11)_"/>
    <w:basedOn w:val="a2"/>
    <w:uiPriority w:val="99"/>
    <w:rsid w:val="00E63E2C"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112pt">
    <w:name w:val="Основной текст (11) + Интервал 2 pt"/>
    <w:basedOn w:val="110"/>
    <w:uiPriority w:val="99"/>
    <w:rsid w:val="00E63E2C"/>
    <w:rPr>
      <w:rFonts w:ascii="Arial" w:hAnsi="Arial" w:cs="Arial"/>
      <w:b/>
      <w:bCs/>
      <w:i/>
      <w:iCs/>
      <w:color w:val="000000"/>
      <w:spacing w:val="40"/>
      <w:w w:val="100"/>
      <w:position w:val="0"/>
      <w:sz w:val="15"/>
      <w:szCs w:val="15"/>
      <w:u w:val="none"/>
      <w:lang w:val="ru-RU" w:eastAsia="ru-RU"/>
    </w:rPr>
  </w:style>
  <w:style w:type="character" w:customStyle="1" w:styleId="111pt">
    <w:name w:val="Основной текст (11) + Интервал 1 pt"/>
    <w:basedOn w:val="110"/>
    <w:uiPriority w:val="99"/>
    <w:rsid w:val="00E63E2C"/>
    <w:rPr>
      <w:rFonts w:ascii="Arial" w:hAnsi="Arial" w:cs="Arial"/>
      <w:b/>
      <w:bCs/>
      <w:i/>
      <w:iCs/>
      <w:color w:val="000000"/>
      <w:spacing w:val="20"/>
      <w:w w:val="100"/>
      <w:position w:val="0"/>
      <w:sz w:val="15"/>
      <w:szCs w:val="15"/>
      <w:u w:val="none"/>
      <w:lang w:val="ru-RU" w:eastAsia="ru-RU"/>
    </w:rPr>
  </w:style>
  <w:style w:type="character" w:customStyle="1" w:styleId="111">
    <w:name w:val="Основной текст (11)"/>
    <w:basedOn w:val="110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ff7">
    <w:name w:val="Подпись к картинке + Курсив"/>
    <w:basedOn w:val="aff4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aff8">
    <w:name w:val="Подпись к картинке + Не полужирный"/>
    <w:basedOn w:val="aff4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c">
    <w:name w:val="Подпись к картинке (2)_"/>
    <w:basedOn w:val="a2"/>
    <w:uiPriority w:val="99"/>
    <w:rsid w:val="00E63E2C"/>
    <w:rPr>
      <w:rFonts w:ascii="Arial" w:hAnsi="Arial" w:cs="Arial"/>
      <w:sz w:val="15"/>
      <w:szCs w:val="15"/>
      <w:u w:val="none"/>
    </w:rPr>
  </w:style>
  <w:style w:type="character" w:customStyle="1" w:styleId="2d">
    <w:name w:val="Подпись к картинке (2)"/>
    <w:basedOn w:val="2c"/>
    <w:uiPriority w:val="99"/>
    <w:rsid w:val="00E63E2C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e">
    <w:name w:val="Подпись к картинке (2) + Полужирный"/>
    <w:aliases w:val="Курсив3"/>
    <w:basedOn w:val="2c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113">
    <w:name w:val="Основной текст (11) + Не курсив"/>
    <w:basedOn w:val="110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Candara">
    <w:name w:val="Основной текст (2) + Candara"/>
    <w:aliases w:val="12 pt,Не полужирный2"/>
    <w:basedOn w:val="23"/>
    <w:uiPriority w:val="99"/>
    <w:rsid w:val="00E63E2C"/>
    <w:rPr>
      <w:rFonts w:ascii="Candara" w:hAnsi="Candara" w:cs="Candara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12pt">
    <w:name w:val="Основной текст (3) + 12 pt"/>
    <w:aliases w:val="Не полужирный1,Курсив2"/>
    <w:basedOn w:val="33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28pt">
    <w:name w:val="Основной текст (12) + 8 pt"/>
    <w:aliases w:val="Не курсив1,Интервал 0 pt1"/>
    <w:basedOn w:val="120"/>
    <w:uiPriority w:val="99"/>
    <w:rsid w:val="00E63E2C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/>
    </w:rPr>
  </w:style>
  <w:style w:type="character" w:customStyle="1" w:styleId="270">
    <w:name w:val="Основной текст (2) + 7"/>
    <w:aliases w:val="5 pt4,Малые прописные"/>
    <w:basedOn w:val="23"/>
    <w:uiPriority w:val="99"/>
    <w:rsid w:val="00E63E2C"/>
    <w:rPr>
      <w:rFonts w:ascii="Arial" w:hAnsi="Arial" w:cs="Arial"/>
      <w:b/>
      <w:bCs/>
      <w:smallCap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9pt">
    <w:name w:val="Заголовок №5 + 9 pt"/>
    <w:aliases w:val="Курсив1,Интервал 1 pt1"/>
    <w:basedOn w:val="5"/>
    <w:uiPriority w:val="99"/>
    <w:rsid w:val="00E63E2C"/>
    <w:rPr>
      <w:rFonts w:ascii="Arial" w:hAnsi="Arial" w:cs="Arial"/>
      <w:b/>
      <w:bCs/>
      <w:i/>
      <w:iCs/>
      <w:color w:val="000000"/>
      <w:spacing w:val="20"/>
      <w:w w:val="100"/>
      <w:position w:val="0"/>
      <w:sz w:val="18"/>
      <w:szCs w:val="18"/>
      <w:u w:val="none"/>
      <w:lang w:val="ru-RU" w:eastAsia="ru-RU"/>
    </w:rPr>
  </w:style>
  <w:style w:type="character" w:customStyle="1" w:styleId="58pt">
    <w:name w:val="Заголовок №5 + 8 pt"/>
    <w:basedOn w:val="5"/>
    <w:uiPriority w:val="99"/>
    <w:rsid w:val="00E63E2C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39">
    <w:name w:val="Подпись к картинке (3)"/>
    <w:basedOn w:val="a1"/>
    <w:link w:val="3Exact"/>
    <w:uiPriority w:val="99"/>
    <w:rsid w:val="00E63E2C"/>
    <w:pPr>
      <w:widowControl w:val="0"/>
      <w:shd w:val="clear" w:color="auto" w:fill="FFFFFF"/>
      <w:spacing w:line="240" w:lineRule="atLeast"/>
    </w:pPr>
    <w:rPr>
      <w:rFonts w:ascii="Arial" w:hAnsi="Arial" w:cs="Arial"/>
      <w:sz w:val="15"/>
      <w:szCs w:val="15"/>
      <w:lang w:eastAsia="en-US"/>
    </w:rPr>
  </w:style>
  <w:style w:type="paragraph" w:customStyle="1" w:styleId="130">
    <w:name w:val="Основной текст (13)"/>
    <w:basedOn w:val="a1"/>
    <w:link w:val="13Exact"/>
    <w:uiPriority w:val="99"/>
    <w:rsid w:val="00E63E2C"/>
    <w:pPr>
      <w:widowControl w:val="0"/>
      <w:shd w:val="clear" w:color="auto" w:fill="FFFFFF"/>
      <w:spacing w:line="240" w:lineRule="atLeast"/>
    </w:pPr>
    <w:rPr>
      <w:rFonts w:ascii="Arial" w:hAnsi="Arial" w:cs="Arial"/>
      <w:sz w:val="15"/>
      <w:szCs w:val="15"/>
      <w:lang w:eastAsia="en-US"/>
    </w:rPr>
  </w:style>
  <w:style w:type="paragraph" w:styleId="48">
    <w:name w:val="toc 4"/>
    <w:basedOn w:val="a1"/>
    <w:next w:val="a1"/>
    <w:autoRedefine/>
    <w:uiPriority w:val="99"/>
    <w:rsid w:val="00B5202B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99"/>
    <w:rsid w:val="00B5202B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5">
    <w:name w:val="toc 6"/>
    <w:basedOn w:val="a1"/>
    <w:next w:val="a1"/>
    <w:autoRedefine/>
    <w:uiPriority w:val="99"/>
    <w:rsid w:val="00B5202B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3">
    <w:name w:val="toc 7"/>
    <w:basedOn w:val="a1"/>
    <w:next w:val="a1"/>
    <w:autoRedefine/>
    <w:uiPriority w:val="99"/>
    <w:rsid w:val="00B5202B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1"/>
    <w:next w:val="a1"/>
    <w:autoRedefine/>
    <w:uiPriority w:val="99"/>
    <w:rsid w:val="00B5202B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1"/>
    <w:next w:val="a1"/>
    <w:autoRedefine/>
    <w:uiPriority w:val="99"/>
    <w:rsid w:val="00B5202B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292">
    <w:name w:val="Основной текст (2) + 92"/>
    <w:aliases w:val="5 pt3"/>
    <w:basedOn w:val="23"/>
    <w:uiPriority w:val="99"/>
    <w:rsid w:val="00D142F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2,Полужирный1"/>
    <w:basedOn w:val="23"/>
    <w:uiPriority w:val="99"/>
    <w:rsid w:val="003F458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1"/>
    <w:basedOn w:val="23"/>
    <w:uiPriority w:val="99"/>
    <w:rsid w:val="003F458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pboth">
    <w:name w:val="pboth"/>
    <w:basedOn w:val="a1"/>
    <w:uiPriority w:val="99"/>
    <w:rsid w:val="00A1024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F2B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toleft">
    <w:name w:val="toleft"/>
    <w:basedOn w:val="a1"/>
    <w:uiPriority w:val="99"/>
    <w:rsid w:val="00612A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1803B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тиль1 Знак"/>
    <w:basedOn w:val="a2"/>
    <w:link w:val="10"/>
    <w:uiPriority w:val="99"/>
    <w:locked/>
    <w:rsid w:val="00263CD9"/>
    <w:rPr>
      <w:rFonts w:ascii="Times New Roman" w:hAnsi="Times New Roman" w:cs="Times New Roman"/>
      <w:b/>
      <w:bCs/>
      <w:color w:val="2E74B5"/>
      <w:sz w:val="28"/>
      <w:szCs w:val="28"/>
      <w:lang w:eastAsia="ru-RU"/>
    </w:rPr>
  </w:style>
  <w:style w:type="paragraph" w:customStyle="1" w:styleId="10">
    <w:name w:val="Стиль1"/>
    <w:basedOn w:val="11"/>
    <w:link w:val="16"/>
    <w:uiPriority w:val="99"/>
    <w:rsid w:val="00263CD9"/>
    <w:pPr>
      <w:numPr>
        <w:numId w:val="18"/>
      </w:numPr>
      <w:tabs>
        <w:tab w:val="left" w:pos="1276"/>
      </w:tabs>
      <w:spacing w:before="240" w:after="240"/>
      <w:ind w:firstLine="709"/>
      <w:jc w:val="both"/>
    </w:pPr>
    <w:rPr>
      <w:rFonts w:ascii="Times New Roman" w:hAnsi="Times New Roman"/>
      <w:color w:val="2E74B5"/>
    </w:rPr>
  </w:style>
  <w:style w:type="character" w:customStyle="1" w:styleId="pt-000004">
    <w:name w:val="pt-000004"/>
    <w:basedOn w:val="a2"/>
    <w:uiPriority w:val="99"/>
    <w:rsid w:val="004A15D0"/>
    <w:rPr>
      <w:rFonts w:cs="Times New Roman"/>
    </w:rPr>
  </w:style>
  <w:style w:type="paragraph" w:customStyle="1" w:styleId="210">
    <w:name w:val="Основной текст (2)1"/>
    <w:basedOn w:val="a1"/>
    <w:link w:val="23"/>
    <w:uiPriority w:val="99"/>
    <w:rsid w:val="00E11E43"/>
    <w:pPr>
      <w:widowControl w:val="0"/>
      <w:shd w:val="clear" w:color="auto" w:fill="FFFFFF"/>
      <w:spacing w:after="480" w:line="240" w:lineRule="atLeast"/>
      <w:jc w:val="right"/>
    </w:pPr>
    <w:rPr>
      <w:rFonts w:ascii="Segoe UI" w:hAnsi="Segoe UI" w:cs="Segoe UI"/>
      <w:sz w:val="16"/>
      <w:szCs w:val="16"/>
      <w:lang w:eastAsia="en-US"/>
    </w:rPr>
  </w:style>
  <w:style w:type="character" w:customStyle="1" w:styleId="aff9">
    <w:name w:val="Сноска + Не курсив"/>
    <w:basedOn w:val="a2"/>
    <w:uiPriority w:val="99"/>
    <w:rsid w:val="00E867FA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67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xp.ru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lo.org/moscow/information-resources/publications/WCMS_312445/lang--ru/index.htm" TargetMode="External"/><Relationship Id="rId2" Type="http://schemas.openxmlformats.org/officeDocument/2006/relationships/hyperlink" Target="https://www.ilo.org/wcmsp5/groups/public/---europe/---ro-geneva/---sro-moscow/documents/publication/wcms_312452.pdf" TargetMode="External"/><Relationship Id="rId1" Type="http://schemas.openxmlformats.org/officeDocument/2006/relationships/hyperlink" Target="https://www.ilo.org/moscow/information-resources/publications/WCMS_312445/lang--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21B3-5E13-4405-B599-FE6083E9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14755</Words>
  <Characters>84107</Characters>
  <Application>Microsoft Office Word</Application>
  <DocSecurity>0</DocSecurity>
  <Lines>700</Lines>
  <Paragraphs>197</Paragraphs>
  <ScaleCrop>false</ScaleCrop>
  <Company>Krokoz™</Company>
  <LinksUpToDate>false</LinksUpToDate>
  <CharactersWithSpaces>98665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Алсу М. Сагитова</cp:lastModifiedBy>
  <cp:revision>8</cp:revision>
  <cp:lastPrinted>2021-12-28T10:45:00Z</cp:lastPrinted>
  <dcterms:created xsi:type="dcterms:W3CDTF">2021-12-30T17:01:00Z</dcterms:created>
  <dcterms:modified xsi:type="dcterms:W3CDTF">2022-01-03T05:07:00Z</dcterms:modified>
</cp:coreProperties>
</file>